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16EE1" w:rsidR="00B0588B" w:rsidP="00916EE1" w:rsidRDefault="00B0588B" w14:paraId="38593521" w14:textId="2FAAAD76">
      <w:pPr>
        <w:pStyle w:val="NoSpacing"/>
        <w:rPr>
          <w:rFonts w:asciiTheme="majorHAnsi" w:hAnsiTheme="majorHAnsi"/>
          <w:b/>
          <w:color w:val="76923C" w:themeColor="accent3" w:themeShade="BF"/>
          <w:sz w:val="26"/>
          <w:szCs w:val="28"/>
        </w:rPr>
      </w:pPr>
      <w:r w:rsidRPr="00916EE1">
        <w:rPr>
          <w:rFonts w:asciiTheme="majorHAnsi" w:hAnsiTheme="majorHAnsi"/>
          <w:b/>
          <w:color w:val="76923C" w:themeColor="accent3" w:themeShade="BF"/>
          <w:sz w:val="26"/>
          <w:szCs w:val="28"/>
        </w:rPr>
        <w:t xml:space="preserve">INSTRUCTIONS </w:t>
      </w:r>
      <w:r w:rsidR="00831ECD">
        <w:rPr>
          <w:rFonts w:asciiTheme="majorHAnsi" w:hAnsiTheme="majorHAnsi"/>
          <w:b/>
          <w:color w:val="76923C" w:themeColor="accent3" w:themeShade="BF"/>
          <w:sz w:val="26"/>
          <w:szCs w:val="28"/>
        </w:rPr>
        <w:t xml:space="preserve">FOR </w:t>
      </w:r>
      <w:bookmarkStart w:name="_GoBack" w:id="0"/>
      <w:bookmarkEnd w:id="0"/>
      <w:r w:rsidRPr="00916EE1">
        <w:rPr>
          <w:rFonts w:asciiTheme="majorHAnsi" w:hAnsiTheme="majorHAnsi"/>
          <w:b/>
          <w:color w:val="76923C" w:themeColor="accent3" w:themeShade="BF"/>
          <w:sz w:val="26"/>
          <w:szCs w:val="28"/>
        </w:rPr>
        <w:t>DOWNLOADING AND VIEWING LEARNING OBJECTS</w:t>
      </w:r>
    </w:p>
    <w:p w:rsidR="00B0588B" w:rsidP="00916EE1" w:rsidRDefault="00B0588B" w14:paraId="5158167E" w14:textId="77777777">
      <w:pPr>
        <w:widowControl w:val="0"/>
        <w:autoSpaceDE w:val="0"/>
        <w:autoSpaceDN w:val="0"/>
        <w:adjustRightInd w:val="0"/>
        <w:rPr>
          <w:rFonts w:ascii="Arial" w:hAnsi="Arial" w:cs="Arial"/>
          <w:b/>
          <w:bCs/>
          <w:color w:val="410733"/>
          <w:spacing w:val="40"/>
          <w:kern w:val="1"/>
          <w:sz w:val="28"/>
          <w:szCs w:val="28"/>
        </w:rPr>
      </w:pPr>
    </w:p>
    <w:p w:rsidRPr="00916EE1" w:rsidR="00B0588B" w:rsidP="00916EE1" w:rsidRDefault="00B0588B" w14:paraId="3B63C201" w14:textId="77777777">
      <w:pPr>
        <w:widowControl w:val="0"/>
        <w:autoSpaceDE w:val="0"/>
        <w:autoSpaceDN w:val="0"/>
        <w:adjustRightInd w:val="0"/>
        <w:spacing w:after="20"/>
        <w:rPr>
          <w:rFonts w:ascii="Arial" w:hAnsi="Arial" w:cs="Arial"/>
          <w:b/>
          <w:bCs/>
          <w:color w:val="76923C" w:themeColor="accent3" w:themeShade="BF"/>
          <w:spacing w:val="20"/>
          <w:kern w:val="1"/>
          <w:szCs w:val="28"/>
        </w:rPr>
      </w:pPr>
      <w:r w:rsidRPr="00916EE1">
        <w:rPr>
          <w:rFonts w:ascii="Arial" w:hAnsi="Arial" w:cs="Arial"/>
          <w:b/>
          <w:bCs/>
          <w:color w:val="76923C" w:themeColor="accent3" w:themeShade="BF"/>
          <w:spacing w:val="20"/>
          <w:kern w:val="1"/>
          <w:szCs w:val="28"/>
        </w:rPr>
        <w:t>ZIP FILE</w:t>
      </w:r>
    </w:p>
    <w:p w:rsidR="00B0588B" w:rsidP="00916EE1" w:rsidRDefault="00B0588B" w14:paraId="7D167F38" w14:textId="77777777">
      <w:pPr>
        <w:widowControl w:val="0"/>
        <w:autoSpaceDE w:val="0"/>
        <w:autoSpaceDN w:val="0"/>
        <w:adjustRightInd w:val="0"/>
        <w:rPr>
          <w:rFonts w:ascii="Arial" w:hAnsi="Arial" w:cs="Arial"/>
          <w:color w:val="071E43"/>
          <w:kern w:val="1"/>
        </w:rPr>
      </w:pPr>
      <w:r>
        <w:rPr>
          <w:rFonts w:ascii="Arial" w:hAnsi="Arial" w:cs="Arial"/>
          <w:color w:val="071E43"/>
          <w:kern w:val="1"/>
        </w:rPr>
        <w:t xml:space="preserve">A zip file contains one or more files that have </w:t>
      </w:r>
      <w:r>
        <w:rPr>
          <w:rFonts w:ascii="Arial" w:hAnsi="Arial" w:cs="Arial"/>
          <w:color w:val="0E002D"/>
          <w:kern w:val="1"/>
        </w:rPr>
        <w:t>been</w:t>
      </w:r>
      <w:r>
        <w:rPr>
          <w:rFonts w:ascii="Arial" w:hAnsi="Arial" w:cs="Arial"/>
          <w:color w:val="071E43"/>
          <w:kern w:val="1"/>
        </w:rPr>
        <w:t xml:space="preserve"> compressed in order to reduce size for storage and delivery.</w:t>
      </w:r>
    </w:p>
    <w:p w:rsidR="00B0588B" w:rsidP="00916EE1" w:rsidRDefault="00B0588B" w14:paraId="631B85E5" w14:textId="77777777">
      <w:pPr>
        <w:widowControl w:val="0"/>
        <w:autoSpaceDE w:val="0"/>
        <w:autoSpaceDN w:val="0"/>
        <w:adjustRightInd w:val="0"/>
        <w:rPr>
          <w:rFonts w:ascii="Arial" w:hAnsi="Arial" w:cs="Arial"/>
          <w:b/>
          <w:bCs/>
          <w:color w:val="410733"/>
          <w:spacing w:val="40"/>
          <w:kern w:val="1"/>
          <w:sz w:val="28"/>
          <w:szCs w:val="28"/>
        </w:rPr>
      </w:pPr>
    </w:p>
    <w:p w:rsidR="00B0588B" w:rsidP="00916EE1" w:rsidRDefault="00B0588B" w14:paraId="31EC9A74" w14:textId="77777777">
      <w:pPr>
        <w:widowControl w:val="0"/>
        <w:autoSpaceDE w:val="0"/>
        <w:autoSpaceDN w:val="0"/>
        <w:adjustRightInd w:val="0"/>
        <w:rPr>
          <w:rFonts w:ascii="Arial" w:hAnsi="Arial" w:cs="Arial"/>
          <w:b/>
          <w:bCs/>
          <w:color w:val="410733"/>
          <w:spacing w:val="40"/>
          <w:kern w:val="1"/>
          <w:sz w:val="28"/>
          <w:szCs w:val="28"/>
        </w:rPr>
      </w:pPr>
      <w:r>
        <w:rPr>
          <w:rFonts w:ascii="Arial" w:hAnsi="Arial" w:cs="Arial"/>
          <w:color w:val="0E002D"/>
          <w:kern w:val="1"/>
        </w:rPr>
        <w:t>The Zip contains the interactive Learning Object plus all dependent files (CSS style sheets, JavaScript, and media files for viewing content online.</w:t>
      </w:r>
    </w:p>
    <w:p w:rsidR="00B0588B" w:rsidP="00916EE1" w:rsidRDefault="00B0588B" w14:paraId="5CEE1C12" w14:textId="77777777">
      <w:pPr>
        <w:widowControl w:val="0"/>
        <w:autoSpaceDE w:val="0"/>
        <w:autoSpaceDN w:val="0"/>
        <w:adjustRightInd w:val="0"/>
        <w:spacing w:after="20"/>
        <w:rPr>
          <w:rFonts w:ascii="Arial" w:hAnsi="Arial" w:cs="Arial"/>
          <w:b/>
          <w:bCs/>
          <w:color w:val="410733"/>
          <w:spacing w:val="20"/>
          <w:kern w:val="1"/>
          <w:sz w:val="28"/>
          <w:szCs w:val="28"/>
        </w:rPr>
      </w:pPr>
    </w:p>
    <w:p w:rsidRPr="00916EE1" w:rsidR="00B0588B" w:rsidP="00916EE1" w:rsidRDefault="00B0588B" w14:paraId="35B7C6C4" w14:textId="77777777">
      <w:pPr>
        <w:widowControl w:val="0"/>
        <w:autoSpaceDE w:val="0"/>
        <w:autoSpaceDN w:val="0"/>
        <w:adjustRightInd w:val="0"/>
        <w:spacing w:after="20"/>
        <w:rPr>
          <w:rFonts w:ascii="Arial" w:hAnsi="Arial" w:cs="Arial"/>
          <w:b/>
          <w:bCs/>
          <w:color w:val="76923C" w:themeColor="accent3" w:themeShade="BF"/>
          <w:spacing w:val="20"/>
          <w:kern w:val="1"/>
          <w:sz w:val="28"/>
          <w:szCs w:val="28"/>
        </w:rPr>
      </w:pPr>
    </w:p>
    <w:p w:rsidRPr="00916EE1" w:rsidR="00B0588B" w:rsidP="00916EE1" w:rsidRDefault="00B0588B" w14:paraId="66511A14" w14:textId="77777777">
      <w:pPr>
        <w:widowControl w:val="0"/>
        <w:autoSpaceDE w:val="0"/>
        <w:autoSpaceDN w:val="0"/>
        <w:adjustRightInd w:val="0"/>
        <w:spacing w:after="20"/>
        <w:rPr>
          <w:rFonts w:ascii="Arial" w:hAnsi="Arial" w:cs="Arial"/>
          <w:b/>
          <w:bCs/>
          <w:color w:val="76923C" w:themeColor="accent3" w:themeShade="BF"/>
          <w:kern w:val="1"/>
        </w:rPr>
      </w:pPr>
      <w:r w:rsidRPr="00916EE1">
        <w:rPr>
          <w:rFonts w:ascii="Arial" w:hAnsi="Arial" w:cs="Arial"/>
          <w:b/>
          <w:bCs/>
          <w:color w:val="76923C" w:themeColor="accent3" w:themeShade="BF"/>
          <w:kern w:val="1"/>
        </w:rPr>
        <w:t>To unzip a file using Windows XP, Windows Vista or Windows 7:</w:t>
      </w:r>
    </w:p>
    <w:p w:rsidRPr="00B0588B" w:rsidR="00B0588B" w:rsidP="00916EE1" w:rsidRDefault="00B0588B" w14:paraId="5062590A" w14:textId="77777777">
      <w:pPr>
        <w:pStyle w:val="ListParagraph"/>
        <w:widowControl w:val="0"/>
        <w:numPr>
          <w:ilvl w:val="0"/>
          <w:numId w:val="4"/>
        </w:numPr>
        <w:autoSpaceDE w:val="0"/>
        <w:autoSpaceDN w:val="0"/>
        <w:adjustRightInd w:val="0"/>
        <w:ind w:left="630" w:hanging="450"/>
        <w:rPr>
          <w:rFonts w:ascii="Arial" w:hAnsi="Arial" w:cs="Arial"/>
          <w:color w:val="071E43"/>
          <w:kern w:val="1"/>
        </w:rPr>
      </w:pPr>
      <w:r w:rsidRPr="00B0588B">
        <w:rPr>
          <w:rFonts w:ascii="Arial" w:hAnsi="Arial" w:cs="Arial"/>
          <w:color w:val="071E43"/>
          <w:kern w:val="1"/>
        </w:rPr>
        <w:t>Double-click on the zip folder with the zipped file inside. A window should pop up with the file or files inside.</w:t>
      </w:r>
    </w:p>
    <w:p w:rsidRPr="00B0588B" w:rsidR="00B0588B" w:rsidP="00916EE1" w:rsidRDefault="00B0588B" w14:paraId="67FEC46C" w14:textId="77777777">
      <w:pPr>
        <w:pStyle w:val="ListParagraph"/>
        <w:widowControl w:val="0"/>
        <w:numPr>
          <w:ilvl w:val="0"/>
          <w:numId w:val="4"/>
        </w:numPr>
        <w:tabs>
          <w:tab w:val="left" w:pos="220"/>
          <w:tab w:val="left" w:pos="720"/>
        </w:tabs>
        <w:autoSpaceDE w:val="0"/>
        <w:autoSpaceDN w:val="0"/>
        <w:adjustRightInd w:val="0"/>
        <w:ind w:left="630" w:hanging="450"/>
        <w:rPr>
          <w:rFonts w:ascii="Arial" w:hAnsi="Arial" w:cs="Arial"/>
          <w:color w:val="071E43"/>
          <w:kern w:val="1"/>
        </w:rPr>
      </w:pPr>
      <w:r w:rsidRPr="00B0588B">
        <w:rPr>
          <w:rFonts w:ascii="Arial" w:hAnsi="Arial" w:cs="Arial"/>
          <w:color w:val="071E43"/>
          <w:kern w:val="1"/>
        </w:rPr>
        <w:t>Select the "Extract All Files" button.</w:t>
      </w:r>
    </w:p>
    <w:p w:rsidRPr="00B0588B" w:rsidR="00B0588B" w:rsidP="00916EE1" w:rsidRDefault="00B0588B" w14:paraId="33C263BD" w14:textId="77777777">
      <w:pPr>
        <w:pStyle w:val="ListParagraph"/>
        <w:widowControl w:val="0"/>
        <w:numPr>
          <w:ilvl w:val="0"/>
          <w:numId w:val="4"/>
        </w:numPr>
        <w:tabs>
          <w:tab w:val="left" w:pos="220"/>
          <w:tab w:val="left" w:pos="720"/>
        </w:tabs>
        <w:autoSpaceDE w:val="0"/>
        <w:autoSpaceDN w:val="0"/>
        <w:adjustRightInd w:val="0"/>
        <w:ind w:left="630" w:hanging="450"/>
        <w:rPr>
          <w:rFonts w:ascii="Arial" w:hAnsi="Arial" w:cs="Arial"/>
          <w:color w:val="071E43"/>
          <w:kern w:val="1"/>
        </w:rPr>
      </w:pPr>
      <w:r w:rsidRPr="00B0588B">
        <w:rPr>
          <w:rFonts w:ascii="Arial" w:hAnsi="Arial" w:cs="Arial"/>
          <w:color w:val="071E43"/>
          <w:kern w:val="1"/>
        </w:rPr>
        <w:t>An extraction wizard appears that walks users through the process of extracting a zip file.</w:t>
      </w:r>
    </w:p>
    <w:p w:rsidRPr="00B0588B" w:rsidR="00B0588B" w:rsidP="00916EE1" w:rsidRDefault="00B0588B" w14:paraId="437910D8" w14:textId="77777777">
      <w:pPr>
        <w:pStyle w:val="ListParagraph"/>
        <w:widowControl w:val="0"/>
        <w:numPr>
          <w:ilvl w:val="0"/>
          <w:numId w:val="4"/>
        </w:numPr>
        <w:tabs>
          <w:tab w:val="left" w:pos="220"/>
          <w:tab w:val="left" w:pos="720"/>
        </w:tabs>
        <w:autoSpaceDE w:val="0"/>
        <w:autoSpaceDN w:val="0"/>
        <w:adjustRightInd w:val="0"/>
        <w:ind w:left="630" w:hanging="450"/>
        <w:rPr>
          <w:rFonts w:ascii="Arial" w:hAnsi="Arial" w:cs="Arial"/>
          <w:color w:val="071E43"/>
          <w:kern w:val="1"/>
        </w:rPr>
      </w:pPr>
      <w:r w:rsidRPr="00B0588B">
        <w:rPr>
          <w:rFonts w:ascii="Arial" w:hAnsi="Arial" w:cs="Arial"/>
          <w:color w:val="071E43"/>
          <w:kern w:val="1"/>
        </w:rPr>
        <w:t>By default, XP, Vista and Windows 7 will extract the files to a folder that has the same name and stored in the same location as the zip folder. You have the option to specify a different location by selecting the "Browse" button.</w:t>
      </w:r>
    </w:p>
    <w:p w:rsidRPr="00B0588B" w:rsidR="00B0588B" w:rsidP="00916EE1" w:rsidRDefault="00B0588B" w14:paraId="1687F760" w14:textId="77777777">
      <w:pPr>
        <w:pStyle w:val="ListParagraph"/>
        <w:widowControl w:val="0"/>
        <w:numPr>
          <w:ilvl w:val="0"/>
          <w:numId w:val="4"/>
        </w:numPr>
        <w:tabs>
          <w:tab w:val="left" w:pos="220"/>
          <w:tab w:val="left" w:pos="720"/>
        </w:tabs>
        <w:autoSpaceDE w:val="0"/>
        <w:autoSpaceDN w:val="0"/>
        <w:adjustRightInd w:val="0"/>
        <w:ind w:left="630" w:hanging="450"/>
        <w:rPr>
          <w:rFonts w:ascii="Arial" w:hAnsi="Arial" w:cs="Arial"/>
          <w:color w:val="071E43"/>
          <w:kern w:val="1"/>
        </w:rPr>
      </w:pPr>
      <w:r w:rsidRPr="00B0588B">
        <w:rPr>
          <w:rFonts w:ascii="Arial" w:hAnsi="Arial" w:cs="Arial"/>
          <w:color w:val="071E43"/>
          <w:kern w:val="1"/>
        </w:rPr>
        <w:t>Select "Extract".</w:t>
      </w:r>
    </w:p>
    <w:p w:rsidRPr="00B0588B" w:rsidR="00B0588B" w:rsidP="00916EE1" w:rsidRDefault="00B0588B" w14:paraId="7929ED98" w14:textId="77777777">
      <w:pPr>
        <w:pStyle w:val="ListParagraph"/>
        <w:widowControl w:val="0"/>
        <w:numPr>
          <w:ilvl w:val="0"/>
          <w:numId w:val="4"/>
        </w:numPr>
        <w:tabs>
          <w:tab w:val="left" w:pos="220"/>
          <w:tab w:val="left" w:pos="720"/>
        </w:tabs>
        <w:autoSpaceDE w:val="0"/>
        <w:autoSpaceDN w:val="0"/>
        <w:adjustRightInd w:val="0"/>
        <w:ind w:left="630" w:hanging="450"/>
        <w:rPr>
          <w:rFonts w:ascii="Arial" w:hAnsi="Arial" w:cs="Arial"/>
          <w:color w:val="071E43"/>
          <w:kern w:val="1"/>
        </w:rPr>
      </w:pPr>
      <w:r w:rsidRPr="00B0588B">
        <w:rPr>
          <w:rFonts w:ascii="Arial" w:hAnsi="Arial" w:cs="Arial"/>
          <w:color w:val="071E43"/>
          <w:kern w:val="1"/>
        </w:rPr>
        <w:t>The zipped files will be extracted to a specified location.</w:t>
      </w:r>
    </w:p>
    <w:p w:rsidR="00B0588B" w:rsidP="00916EE1" w:rsidRDefault="00B0588B" w14:paraId="588CEA9C" w14:textId="77777777">
      <w:pPr>
        <w:widowControl w:val="0"/>
        <w:autoSpaceDE w:val="0"/>
        <w:autoSpaceDN w:val="0"/>
        <w:adjustRightInd w:val="0"/>
        <w:spacing w:after="20"/>
        <w:rPr>
          <w:rFonts w:ascii="Arial" w:hAnsi="Arial" w:cs="Arial"/>
          <w:b/>
          <w:bCs/>
          <w:color w:val="410733"/>
          <w:kern w:val="1"/>
        </w:rPr>
      </w:pPr>
    </w:p>
    <w:p w:rsidR="00B0588B" w:rsidP="00916EE1" w:rsidRDefault="00B0588B" w14:paraId="31114F65" w14:textId="77777777">
      <w:pPr>
        <w:widowControl w:val="0"/>
        <w:autoSpaceDE w:val="0"/>
        <w:autoSpaceDN w:val="0"/>
        <w:adjustRightInd w:val="0"/>
        <w:spacing w:after="20"/>
        <w:rPr>
          <w:rFonts w:ascii="Arial" w:hAnsi="Arial" w:cs="Arial"/>
          <w:b/>
          <w:bCs/>
          <w:color w:val="410733"/>
          <w:kern w:val="1"/>
        </w:rPr>
      </w:pPr>
      <w:r>
        <w:rPr>
          <w:rFonts w:ascii="Lucida Grande" w:hAnsi="Lucida Grande" w:cs="Lucida Grande"/>
          <w:b/>
          <w:bCs/>
          <w:color w:val="410733"/>
          <w:kern w:val="1"/>
        </w:rPr>
        <w:t> </w:t>
      </w:r>
      <w:r w:rsidRPr="00916EE1">
        <w:rPr>
          <w:rFonts w:ascii="Arial" w:hAnsi="Arial" w:cs="Arial"/>
          <w:b/>
          <w:bCs/>
          <w:color w:val="76923C" w:themeColor="accent3" w:themeShade="BF"/>
          <w:kern w:val="1"/>
        </w:rPr>
        <w:t>To unzip a file using a Mac:</w:t>
      </w:r>
    </w:p>
    <w:p w:rsidR="00B0588B" w:rsidP="00916EE1" w:rsidRDefault="00B0588B" w14:paraId="001F9EAD" w14:textId="77777777">
      <w:pPr>
        <w:widowControl w:val="0"/>
        <w:autoSpaceDE w:val="0"/>
        <w:autoSpaceDN w:val="0"/>
        <w:adjustRightInd w:val="0"/>
        <w:spacing w:after="20"/>
        <w:rPr>
          <w:rFonts w:ascii="Arial" w:hAnsi="Arial" w:cs="Arial"/>
          <w:b/>
          <w:bCs/>
          <w:color w:val="410733"/>
          <w:kern w:val="1"/>
        </w:rPr>
      </w:pPr>
    </w:p>
    <w:p w:rsidR="00B0588B" w:rsidP="00916EE1" w:rsidRDefault="00B0588B" w14:paraId="42506825" w14:noSpellErr="1" w14:textId="57785BC6">
      <w:pPr>
        <w:widowControl w:val="0"/>
        <w:autoSpaceDE w:val="0"/>
        <w:autoSpaceDN w:val="0"/>
        <w:adjustRightInd w:val="0"/>
      </w:pPr>
      <w:r w:rsidRPr="42506825">
        <w:rPr>
          <w:rFonts w:ascii="Arial" w:hAnsi="Arial" w:eastAsia="Arial" w:cs="Arial"/>
          <w:color w:val="071E43"/>
          <w:kern w:val="1"/>
        </w:rPr>
        <w:t>Download the zipped file and double click on it. The file automatically opens.</w:t>
      </w:r>
    </w:p>
    <w:p w:rsidR="42506825" w:rsidP="42506825" w:rsidRDefault="42506825" w14:paraId="58B6F3D7">
      <w:pPr>
        <w:pStyle w:val="Normal"/>
      </w:pPr>
    </w:p>
    <w:p w:rsidRPr="00916EE1" w:rsidR="00B0588B" w:rsidP="00916EE1" w:rsidRDefault="00B0588B" w14:paraId="1D9CF1E0" w14:textId="77777777">
      <w:pPr>
        <w:widowControl w:val="0"/>
        <w:autoSpaceDE w:val="0"/>
        <w:autoSpaceDN w:val="0"/>
        <w:adjustRightInd w:val="0"/>
        <w:spacing w:after="20"/>
        <w:rPr>
          <w:rFonts w:ascii="Arial" w:hAnsi="Arial" w:cs="Arial"/>
          <w:b/>
          <w:bCs/>
          <w:color w:val="76923C" w:themeColor="accent3" w:themeShade="BF"/>
          <w:kern w:val="1"/>
        </w:rPr>
      </w:pPr>
      <w:r w:rsidRPr="00916EE1">
        <w:rPr>
          <w:rFonts w:ascii="Arial" w:hAnsi="Arial" w:cs="Arial"/>
          <w:b/>
          <w:bCs/>
          <w:color w:val="76923C" w:themeColor="accent3" w:themeShade="BF"/>
          <w:kern w:val="1"/>
        </w:rPr>
        <w:t>Opening Learning Objects in your Web Browser</w:t>
      </w:r>
      <w:r w:rsidRPr="00916EE1">
        <w:rPr>
          <w:rFonts w:ascii="Lucida Grande" w:hAnsi="Lucida Grande" w:cs="Lucida Grande"/>
          <w:b/>
          <w:bCs/>
          <w:color w:val="76923C" w:themeColor="accent3" w:themeShade="BF"/>
          <w:kern w:val="1"/>
        </w:rPr>
        <w:t> </w:t>
      </w:r>
      <w:r w:rsidRPr="00916EE1">
        <w:rPr>
          <w:rFonts w:ascii="Arial" w:hAnsi="Arial" w:cs="Arial"/>
          <w:b/>
          <w:bCs/>
          <w:color w:val="76923C" w:themeColor="accent3" w:themeShade="BF"/>
          <w:kern w:val="1"/>
        </w:rPr>
        <w:t>(both PC and Macintosh)</w:t>
      </w:r>
    </w:p>
    <w:p w:rsidR="00B0588B" w:rsidP="00916EE1" w:rsidRDefault="00B0588B" w14:paraId="28F7F2F9" w14:textId="77777777">
      <w:pPr>
        <w:widowControl w:val="0"/>
        <w:autoSpaceDE w:val="0"/>
        <w:autoSpaceDN w:val="0"/>
        <w:adjustRightInd w:val="0"/>
        <w:spacing w:after="20"/>
        <w:rPr>
          <w:rFonts w:ascii="Arial" w:hAnsi="Arial" w:cs="Arial"/>
          <w:b/>
          <w:bCs/>
          <w:color w:val="410733"/>
          <w:kern w:val="1"/>
        </w:rPr>
      </w:pPr>
    </w:p>
    <w:p w:rsidR="00B0588B" w:rsidP="00916EE1" w:rsidRDefault="00B0588B" w14:paraId="4B30F0B4" w14:textId="77777777">
      <w:pPr>
        <w:widowControl w:val="0"/>
        <w:autoSpaceDE w:val="0"/>
        <w:autoSpaceDN w:val="0"/>
        <w:adjustRightInd w:val="0"/>
        <w:rPr>
          <w:rFonts w:ascii="Arial" w:hAnsi="Arial" w:cs="Arial"/>
          <w:color w:val="071E43"/>
          <w:kern w:val="1"/>
        </w:rPr>
      </w:pPr>
      <w:r>
        <w:rPr>
          <w:rFonts w:ascii="Arial" w:hAnsi="Arial" w:cs="Arial"/>
          <w:color w:val="071E43"/>
          <w:kern w:val="1"/>
        </w:rPr>
        <w:t>Opening Learning Objects in your web browser (both PC and Macintosh)</w:t>
      </w:r>
    </w:p>
    <w:p w:rsidRPr="002E514C" w:rsidR="00B0588B" w:rsidP="42506825" w:rsidRDefault="00B0588B" w14:paraId="2F8F16B6" w14:noSpellErr="1" w14:textId="788C6E88">
      <w:pPr>
        <w:pStyle w:val="ListParagraph"/>
        <w:widowControl w:val="0"/>
        <w:numPr>
          <w:ilvl w:val="0"/>
          <w:numId w:val="6"/>
        </w:numPr>
        <w:autoSpaceDE w:val="0"/>
        <w:autoSpaceDN w:val="0"/>
        <w:adjustRightInd w:val="0"/>
        <w:ind w:left="630" w:hanging="450"/>
        <w:rPr>
          <w:rFonts w:ascii="Arial" w:hAnsi="Arial" w:eastAsia="Arial" w:cs="Arial"/>
          <w:color w:val="071E43"/>
          <w:kern w:val="1"/>
        </w:rPr>
      </w:pPr>
      <w:r w:rsidRPr="42506825">
        <w:rPr>
          <w:rFonts w:ascii="Arial" w:hAnsi="Arial" w:eastAsia="Arial" w:cs="Arial"/>
          <w:b w:val="1"/>
          <w:bCs w:val="1"/>
          <w:color w:val="071E43"/>
          <w:kern w:val="1"/>
        </w:rPr>
        <w:t>In any Internet Browser</w:t>
      </w:r>
      <w:proofErr w:type="gramStart"/>
      <w:r w:rsidRPr="42506825">
        <w:rPr>
          <w:rFonts w:ascii="Arial" w:hAnsi="Arial" w:eastAsia="Arial" w:cs="Arial"/>
          <w:color w:val="071E43"/>
          <w:kern w:val="1"/>
        </w:rPr>
        <w:t>:</w:t>
      </w:r>
      <w:r w:rsidRPr="42506825">
        <w:rPr>
          <w:rFonts w:ascii="Lucida Grande" w:hAnsi="Lucida Grande" w:eastAsia="Lucida Grande" w:cs="Lucida Grande"/>
          <w:color w:val="071E43"/>
          <w:kern w:val="1"/>
        </w:rPr>
        <w:t> </w:t>
      </w:r>
      <w:proofErr w:type="gramEnd"/>
      <w:r w:rsidRPr="42506825">
        <w:rPr>
          <w:rFonts w:ascii="Arial" w:hAnsi="Arial" w:eastAsia="Arial" w:cs="Arial"/>
          <w:color w:val="071E43"/>
          <w:kern w:val="1"/>
        </w:rPr>
        <w:t xml:space="preserve">Once you have unzipped the download, you may simply click on the link for the</w:t>
      </w:r>
      <w:r w:rsidRPr="42506825">
        <w:rPr>
          <w:rFonts w:ascii="Arial" w:hAnsi="Arial" w:eastAsia="Arial" w:cs="Arial"/>
          <w:color w:val="1F497D" w:themeColor="text2" w:themeTint="FF" w:themeShade="FF"/>
          <w:kern w:val="1"/>
        </w:rPr>
        <w:t xml:space="preserve"> </w:t>
      </w:r>
      <w:r w:rsidRPr="42506825">
        <w:rPr>
          <w:rFonts w:ascii="Arial" w:hAnsi="Arial" w:eastAsia="Arial" w:cs="Arial"/>
          <w:b w:val="1"/>
          <w:bCs w:val="1"/>
          <w:color w:val="1F497D" w:themeColor="text2" w:themeTint="FF" w:themeShade="FF"/>
          <w:kern w:val="1"/>
        </w:rPr>
        <w:t xml:space="preserve">index.html </w:t>
      </w:r>
      <w:r w:rsidRPr="42506825">
        <w:rPr>
          <w:rFonts w:ascii="Arial" w:hAnsi="Arial" w:eastAsia="Arial" w:cs="Arial"/>
          <w:color w:val="071E43"/>
          <w:kern w:val="1"/>
        </w:rPr>
        <w:t xml:space="preserve">file and the Learning Object should open within your browser. </w:t>
      </w:r>
      <w:r w:rsidRPr="42506825">
        <w:rPr>
          <w:rFonts w:ascii="Arial" w:hAnsi="Arial" w:eastAsia="Arial" w:cs="Arial"/>
          <w:b w:val="1"/>
          <w:bCs w:val="1"/>
          <w:color w:val="071E43"/>
          <w:kern w:val="1"/>
        </w:rPr>
        <w:t>Caution! Be sure to open the index.html file within the folder construct to ensure all of the supporting files can be accessed.</w:t>
      </w:r>
    </w:p>
    <w:p w:rsidR="00B0588B" w:rsidP="00916EE1" w:rsidRDefault="00B0588B" w14:paraId="1F671E7C" w14:textId="77777777">
      <w:pPr>
        <w:widowControl w:val="0"/>
        <w:autoSpaceDE w:val="0"/>
        <w:autoSpaceDN w:val="0"/>
        <w:adjustRightInd w:val="0"/>
        <w:rPr>
          <w:rFonts w:ascii="Arial" w:hAnsi="Arial" w:cs="Arial"/>
          <w:color w:val="071E43"/>
          <w:kern w:val="1"/>
        </w:rPr>
      </w:pPr>
    </w:p>
    <w:p w:rsidR="00B0588B" w:rsidP="00916EE1" w:rsidRDefault="00B0588B" w14:paraId="520930C5" w14:textId="77777777">
      <w:pPr>
        <w:widowControl w:val="0"/>
        <w:autoSpaceDE w:val="0"/>
        <w:autoSpaceDN w:val="0"/>
        <w:adjustRightInd w:val="0"/>
        <w:rPr>
          <w:rFonts w:ascii="Times New Roman" w:hAnsi="Times New Roman" w:cs="Times New Roman"/>
          <w:kern w:val="1"/>
        </w:rPr>
      </w:pPr>
      <w:r w:rsidRPr="42506825">
        <w:rPr>
          <w:rFonts w:ascii="Arial" w:hAnsi="Arial" w:eastAsia="Arial" w:cs="Arial"/>
          <w:color w:val="071E43"/>
          <w:kern w:val="1"/>
        </w:rPr>
        <w:t>Download times will vary, depending on your Internet connection and other personal hardware issues.</w:t>
      </w:r>
    </w:p>
    <w:p w:rsidR="42506825" w:rsidP="42506825" w:rsidRDefault="42506825" w14:noSpellErr="1" w14:paraId="309E4F92" w14:textId="2643A22B">
      <w:pPr>
        <w:pStyle w:val="Normal"/>
        <w:bidi w:val="0"/>
        <w:spacing w:before="0" w:beforeAutospacing="off" w:after="20" w:afterAutospacing="off" w:line="259" w:lineRule="auto"/>
        <w:ind w:left="0" w:right="0"/>
        <w:jc w:val="left"/>
      </w:pPr>
      <w:r w:rsidRPr="42506825" w:rsidR="42506825">
        <w:rPr>
          <w:rFonts w:ascii="Arial" w:hAnsi="Arial" w:eastAsia="Arial" w:cs="Arial"/>
          <w:b w:val="1"/>
          <w:bCs w:val="1"/>
          <w:color w:val="76923C" w:themeColor="accent3" w:themeTint="FF" w:themeShade="BF"/>
        </w:rPr>
        <w:t>Using</w:t>
      </w:r>
      <w:r w:rsidRPr="42506825" w:rsidR="42506825">
        <w:rPr>
          <w:rFonts w:ascii="Arial" w:hAnsi="Arial" w:eastAsia="Arial" w:cs="Arial"/>
          <w:b w:val="1"/>
          <w:bCs w:val="1"/>
          <w:color w:val="76923C" w:themeColor="accent3" w:themeTint="FF" w:themeShade="BF"/>
        </w:rPr>
        <w:t xml:space="preserve"> Learning Objects in your </w:t>
      </w:r>
      <w:r w:rsidRPr="42506825" w:rsidR="42506825">
        <w:rPr>
          <w:rFonts w:ascii="Arial" w:hAnsi="Arial" w:eastAsia="Arial" w:cs="Arial"/>
          <w:b w:val="1"/>
          <w:bCs w:val="1"/>
          <w:color w:val="76923C" w:themeColor="accent3" w:themeTint="FF" w:themeShade="BF"/>
        </w:rPr>
        <w:t>Learning Management System:</w:t>
      </w:r>
    </w:p>
    <w:p w:rsidR="42506825" w:rsidP="42506825" w:rsidRDefault="42506825" w14:noSpellErr="1" w14:paraId="49B45572" w14:textId="34EF9AD5">
      <w:pPr>
        <w:pStyle w:val="Normal"/>
        <w:bidi w:val="0"/>
        <w:spacing w:before="0" w:beforeAutospacing="off" w:after="20" w:afterAutospacing="off" w:line="259" w:lineRule="auto"/>
        <w:ind w:left="0" w:right="0"/>
        <w:jc w:val="left"/>
      </w:pPr>
      <w:r w:rsidRPr="42506825" w:rsidR="42506825">
        <w:rPr>
          <w:rFonts w:ascii="Arial" w:hAnsi="Arial" w:eastAsia="Arial" w:cs="Arial"/>
          <w:b w:val="0"/>
          <w:bCs w:val="0"/>
          <w:color w:val="auto"/>
        </w:rPr>
        <w:t>In order to use these files in your LMS, they need to be uploaded as packages and the item added in the content area needs to point to the index.html of the extracted file. For more information on how to do this in your own LMS, please contact your LMS administator.</w:t>
      </w:r>
    </w:p>
    <w:p w:rsidR="42506825" w:rsidP="42506825" w:rsidRDefault="42506825" w14:noSpellErr="1" w14:paraId="552A7FE0" w14:textId="26E11069">
      <w:pPr>
        <w:pStyle w:val="Normal"/>
      </w:pPr>
    </w:p>
    <w:sectPr w:rsidR="00884394" w:rsidSect="00916EE1">
      <w:pgSz w:w="12240" w:h="15840" w:orient="portrait"/>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F45520"/>
    <w:multiLevelType w:val="hybridMultilevel"/>
    <w:tmpl w:val="E7240A54"/>
    <w:lvl w:ilvl="0" w:tplc="39FE5498">
      <w:start w:val="1"/>
      <w:numFmt w:val="bullet"/>
      <w:lvlText w:val="o"/>
      <w:lvlJc w:val="left"/>
      <w:pPr>
        <w:ind w:left="1440" w:hanging="360"/>
      </w:pPr>
      <w:rPr>
        <w:rFonts w:hint="default" w:ascii="Courier New" w:hAnsi="Courier New"/>
        <w:sz w:val="36"/>
        <w:szCs w:val="36"/>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nsid w:val="5E373EF5"/>
    <w:multiLevelType w:val="hybridMultilevel"/>
    <w:tmpl w:val="E8326A90"/>
    <w:lvl w:ilvl="0" w:tplc="39FE5498">
      <w:start w:val="1"/>
      <w:numFmt w:val="bullet"/>
      <w:lvlText w:val="o"/>
      <w:lvlJc w:val="left"/>
      <w:pPr>
        <w:ind w:left="1440" w:hanging="360"/>
      </w:pPr>
      <w:rPr>
        <w:rFonts w:hint="default" w:ascii="Courier New" w:hAnsi="Courier New"/>
        <w:sz w:val="36"/>
        <w:szCs w:val="36"/>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nsid w:val="687A4D98"/>
    <w:multiLevelType w:val="hybridMultilevel"/>
    <w:tmpl w:val="1C7E5702"/>
    <w:lvl w:ilvl="0" w:tplc="39FE5498">
      <w:start w:val="1"/>
      <w:numFmt w:val="bullet"/>
      <w:lvlText w:val="o"/>
      <w:lvlJc w:val="left"/>
      <w:pPr>
        <w:ind w:left="1440" w:hanging="360"/>
      </w:pPr>
      <w:rPr>
        <w:rFonts w:hint="default" w:ascii="Courier New" w:hAnsi="Courier New"/>
        <w:sz w:val="36"/>
        <w:szCs w:val="36"/>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nsid w:val="697E5708"/>
    <w:multiLevelType w:val="hybridMultilevel"/>
    <w:tmpl w:val="22847FC0"/>
    <w:lvl w:ilvl="0" w:tplc="39FE5498">
      <w:start w:val="1"/>
      <w:numFmt w:val="bullet"/>
      <w:lvlText w:val="o"/>
      <w:lvlJc w:val="left"/>
      <w:pPr>
        <w:ind w:left="2160" w:hanging="360"/>
      </w:pPr>
      <w:rPr>
        <w:rFonts w:hint="default" w:ascii="Courier New" w:hAnsi="Courier New"/>
        <w:sz w:val="36"/>
        <w:szCs w:val="36"/>
      </w:rPr>
    </w:lvl>
    <w:lvl w:ilvl="1" w:tplc="04090003">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dirty"/>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88B"/>
    <w:rsid w:val="002E514C"/>
    <w:rsid w:val="00831ECD"/>
    <w:rsid w:val="00884394"/>
    <w:rsid w:val="008E47D6"/>
    <w:rsid w:val="00916EE1"/>
    <w:rsid w:val="00B0588B"/>
    <w:rsid w:val="42506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173A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0588B"/>
    <w:pPr>
      <w:ind w:left="720"/>
      <w:contextualSpacing/>
    </w:pPr>
  </w:style>
  <w:style w:type="paragraph" w:styleId="NoSpacing">
    <w:name w:val="No Spacing"/>
    <w:uiPriority w:val="1"/>
    <w:qFormat/>
    <w:rsid w:val="00916E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88B"/>
    <w:pPr>
      <w:ind w:left="720"/>
      <w:contextualSpacing/>
    </w:pPr>
  </w:style>
  <w:style w:type="paragraph" w:styleId="NoSpacing">
    <w:name w:val="No Spacing"/>
    <w:uiPriority w:val="1"/>
    <w:qFormat/>
    <w:rsid w:val="00916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ntTable" Target="fontTable.xml" Id="rId6" /><Relationship Type="http://schemas.openxmlformats.org/officeDocument/2006/relationships/theme" Target="theme/theme1.xml" Id="rId7"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Forsyth Technical Community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Lucious Oliver II</dc:creator>
  <keywords/>
  <dc:description/>
  <lastModifiedBy>Courtney Harrington</lastModifiedBy>
  <revision>5</revision>
  <dcterms:created xsi:type="dcterms:W3CDTF">2014-07-28T13:17:00.0000000Z</dcterms:created>
  <dcterms:modified xsi:type="dcterms:W3CDTF">2016-06-13T20:06:14.7305381Z</dcterms:modified>
</coreProperties>
</file>