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F7EC07" w14:textId="77777777" w:rsidR="0097107E" w:rsidRDefault="00104051" w:rsidP="0097107E">
      <w:pPr>
        <w:spacing w:after="0" w:line="240" w:lineRule="auto"/>
        <w:jc w:val="center"/>
      </w:pPr>
      <w:bookmarkStart w:id="0" w:name="_GoBack"/>
      <w:bookmarkEnd w:id="0"/>
      <w:r>
        <w:t>Articulati</w:t>
      </w:r>
      <w:r w:rsidR="0097107E">
        <w:t>on for Diversified Manufacturing Technology</w:t>
      </w:r>
    </w:p>
    <w:p w14:paraId="33F7EC08" w14:textId="77777777" w:rsidR="0097107E" w:rsidRDefault="0097107E" w:rsidP="0097107E">
      <w:pPr>
        <w:spacing w:after="0" w:line="240" w:lineRule="auto"/>
        <w:jc w:val="center"/>
      </w:pPr>
      <w:r>
        <w:t>Northeast Community College Courses and Consortium Partners</w:t>
      </w:r>
    </w:p>
    <w:p w14:paraId="33F7EC09" w14:textId="77777777" w:rsidR="00104051" w:rsidRDefault="00104051" w:rsidP="0097107E"/>
    <w:p w14:paraId="33F7EC0A" w14:textId="77777777" w:rsidR="0097107E" w:rsidRDefault="0097107E" w:rsidP="0097107E">
      <w:r>
        <w:t xml:space="preserve">                            Consortium                                         Aligns to                                    Northeast</w:t>
      </w:r>
    </w:p>
    <w:tbl>
      <w:tblPr>
        <w:tblW w:w="9685" w:type="dxa"/>
        <w:tblInd w:w="93" w:type="dxa"/>
        <w:tblLook w:val="04A0" w:firstRow="1" w:lastRow="0" w:firstColumn="1" w:lastColumn="0" w:noHBand="0" w:noVBand="1"/>
      </w:tblPr>
      <w:tblGrid>
        <w:gridCol w:w="3220"/>
        <w:gridCol w:w="960"/>
        <w:gridCol w:w="1325"/>
        <w:gridCol w:w="3220"/>
        <w:gridCol w:w="960"/>
      </w:tblGrid>
      <w:tr w:rsidR="0097107E" w:rsidRPr="0097107E" w14:paraId="33F7EC10" w14:textId="77777777" w:rsidTr="0097107E">
        <w:trPr>
          <w:trHeight w:val="465"/>
        </w:trPr>
        <w:tc>
          <w:tcPr>
            <w:tcW w:w="322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33F7EC0B" w14:textId="77777777" w:rsidR="0097107E" w:rsidRPr="0097107E" w:rsidRDefault="0097107E" w:rsidP="0097107E">
            <w:pPr>
              <w:spacing w:after="0" w:line="240" w:lineRule="auto"/>
              <w:jc w:val="center"/>
              <w:rPr>
                <w:rFonts w:ascii="Calibri" w:eastAsia="Times New Roman" w:hAnsi="Calibri" w:cs="Times New Roman"/>
                <w:color w:val="000000"/>
              </w:rPr>
            </w:pPr>
            <w:r w:rsidRPr="0097107E">
              <w:rPr>
                <w:rFonts w:ascii="Calibri" w:eastAsia="Times New Roman" w:hAnsi="Calibri" w:cs="Times New Roman"/>
                <w:color w:val="000000"/>
              </w:rPr>
              <w:t xml:space="preserve">Introduction to Industrial Safety </w:t>
            </w:r>
          </w:p>
        </w:tc>
        <w:tc>
          <w:tcPr>
            <w:tcW w:w="960" w:type="dxa"/>
            <w:vMerge w:val="restart"/>
            <w:tcBorders>
              <w:top w:val="single" w:sz="4" w:space="0" w:color="auto"/>
              <w:left w:val="nil"/>
              <w:bottom w:val="single" w:sz="4" w:space="0" w:color="auto"/>
              <w:right w:val="single" w:sz="4" w:space="0" w:color="auto"/>
            </w:tcBorders>
            <w:shd w:val="clear" w:color="auto" w:fill="auto"/>
            <w:noWrap/>
            <w:vAlign w:val="center"/>
            <w:hideMark/>
          </w:tcPr>
          <w:p w14:paraId="33F7EC0C" w14:textId="77777777" w:rsidR="0097107E" w:rsidRPr="0097107E" w:rsidRDefault="0097107E" w:rsidP="0097107E">
            <w:pPr>
              <w:spacing w:after="0" w:line="240" w:lineRule="auto"/>
              <w:jc w:val="center"/>
              <w:rPr>
                <w:rFonts w:ascii="Calibri" w:eastAsia="Times New Roman" w:hAnsi="Calibri" w:cs="Times New Roman"/>
                <w:color w:val="000000"/>
              </w:rPr>
            </w:pPr>
            <w:r w:rsidRPr="0097107E">
              <w:rPr>
                <w:rFonts w:ascii="Calibri" w:eastAsia="Times New Roman" w:hAnsi="Calibri" w:cs="Times New Roman"/>
                <w:color w:val="000000"/>
              </w:rPr>
              <w:t xml:space="preserve">3 cr. </w:t>
            </w:r>
            <w:proofErr w:type="spellStart"/>
            <w:r w:rsidRPr="0097107E">
              <w:rPr>
                <w:rFonts w:ascii="Calibri" w:eastAsia="Times New Roman" w:hAnsi="Calibri" w:cs="Times New Roman"/>
                <w:color w:val="000000"/>
              </w:rPr>
              <w:t>Hrs</w:t>
            </w:r>
            <w:proofErr w:type="spellEnd"/>
          </w:p>
        </w:tc>
        <w:tc>
          <w:tcPr>
            <w:tcW w:w="1325" w:type="dxa"/>
            <w:vMerge w:val="restart"/>
            <w:tcBorders>
              <w:top w:val="nil"/>
              <w:left w:val="single" w:sz="4" w:space="0" w:color="auto"/>
              <w:bottom w:val="nil"/>
              <w:right w:val="single" w:sz="4" w:space="0" w:color="auto"/>
            </w:tcBorders>
            <w:shd w:val="clear" w:color="auto" w:fill="auto"/>
            <w:noWrap/>
            <w:vAlign w:val="bottom"/>
            <w:hideMark/>
          </w:tcPr>
          <w:p w14:paraId="33F7EC0D" w14:textId="77777777" w:rsidR="0097107E" w:rsidRPr="0097107E" w:rsidRDefault="005E5770" w:rsidP="0097107E">
            <w:pPr>
              <w:spacing w:after="0" w:line="240" w:lineRule="auto"/>
              <w:jc w:val="center"/>
              <w:rPr>
                <w:rFonts w:ascii="Calibri" w:eastAsia="Times New Roman" w:hAnsi="Calibri" w:cs="Times New Roman"/>
                <w:color w:val="000000"/>
              </w:rPr>
            </w:pPr>
            <w:r>
              <w:rPr>
                <w:rFonts w:ascii="Calibri" w:eastAsia="Times New Roman" w:hAnsi="Calibri" w:cs="Times New Roman"/>
                <w:noProof/>
                <w:color w:val="000000"/>
              </w:rPr>
              <mc:AlternateContent>
                <mc:Choice Requires="wps">
                  <w:drawing>
                    <wp:anchor distT="0" distB="0" distL="114300" distR="114300" simplePos="0" relativeHeight="251659264" behindDoc="0" locked="0" layoutInCell="1" allowOverlap="1" wp14:anchorId="33F7EC54" wp14:editId="4B56C4A6">
                      <wp:simplePos x="0" y="0"/>
                      <wp:positionH relativeFrom="column">
                        <wp:posOffset>201295</wp:posOffset>
                      </wp:positionH>
                      <wp:positionV relativeFrom="paragraph">
                        <wp:posOffset>-163830</wp:posOffset>
                      </wp:positionV>
                      <wp:extent cx="400050" cy="9525"/>
                      <wp:effectExtent l="19050" t="53975" r="19050" b="60325"/>
                      <wp:wrapNone/>
                      <wp:docPr id="5" name="AutoShape 17" descr="Double arrow" title="Double 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95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B4C412" id="_x0000_t32" coordsize="21600,21600" o:spt="32" o:oned="t" path="m,l21600,21600e" filled="f">
                      <v:path arrowok="t" fillok="f" o:connecttype="none"/>
                      <o:lock v:ext="edit" shapetype="t"/>
                    </v:shapetype>
                    <v:shape id="AutoShape 17" o:spid="_x0000_s1026" type="#_x0000_t32" alt="Title: Double arrow - Description: Double arrow" style="position:absolute;margin-left:15.85pt;margin-top:-12.9pt;width:31.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">
                      <v:stroke startarrow="block" endarrow="block"/>
                    </v:shape>
                  </w:pict>
                </mc:Fallback>
              </mc:AlternateContent>
            </w:r>
            <w:r>
              <w:rPr>
                <w:rFonts w:ascii="Calibri" w:eastAsia="Times New Roman" w:hAnsi="Calibri" w:cs="Times New Roman"/>
                <w:noProof/>
                <w:color w:val="000000"/>
              </w:rPr>
              <mc:AlternateContent>
                <mc:Choice Requires="wps">
                  <w:drawing>
                    <wp:anchor distT="0" distB="0" distL="114300" distR="114300" simplePos="0" relativeHeight="251658240" behindDoc="0" locked="0" layoutInCell="1" allowOverlap="1" wp14:anchorId="33F7EC56" wp14:editId="63123C65">
                      <wp:simplePos x="0" y="0"/>
                      <wp:positionH relativeFrom="column">
                        <wp:posOffset>100330</wp:posOffset>
                      </wp:positionH>
                      <wp:positionV relativeFrom="paragraph">
                        <wp:posOffset>-377190</wp:posOffset>
                      </wp:positionV>
                      <wp:extent cx="600075" cy="428625"/>
                      <wp:effectExtent l="3810" t="2540" r="0" b="0"/>
                      <wp:wrapNone/>
                      <wp:docPr id="4" name="Text Box 16" descr="Text Box" title="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F7EC6A" w14:textId="77777777" w:rsidR="0097107E" w:rsidRDefault="009710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F7EC56" id="_x0000_t202" coordsize="21600,21600" o:spt="202" path="m,l,21600r21600,l21600,xe">
                      <v:stroke joinstyle="miter"/>
                      <v:path gradientshapeok="t" o:connecttype="rect"/>
                    </v:shapetype>
                    <v:shape id="Text Box 16" o:spid="_x0000_s1026" type="#_x0000_t202" alt="Title: Text Box - Description: Text Box" style="position:absolute;left:0;text-align:left;margin-left:7.9pt;margin-top:-29.7pt;width:47.25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" stroked="f">
                      <v:textbox>
                        <w:txbxContent>
                          <w:p w14:paraId="33F7EC6A" w14:textId="77777777" w:rsidR="0097107E" w:rsidRDefault="0097107E"/>
                        </w:txbxContent>
                      </v:textbox>
                    </v:shape>
                  </w:pict>
                </mc:Fallback>
              </mc:AlternateContent>
            </w:r>
            <w:r w:rsidR="0097107E" w:rsidRPr="0097107E">
              <w:rPr>
                <w:rFonts w:ascii="Calibri" w:eastAsia="Times New Roman" w:hAnsi="Calibri" w:cs="Times New Roman"/>
                <w:color w:val="000000"/>
              </w:rPr>
              <w:t> </w:t>
            </w:r>
          </w:p>
        </w:tc>
        <w:tc>
          <w:tcPr>
            <w:tcW w:w="3220" w:type="dxa"/>
            <w:tcBorders>
              <w:top w:val="single" w:sz="4" w:space="0" w:color="auto"/>
              <w:left w:val="nil"/>
              <w:bottom w:val="nil"/>
              <w:right w:val="nil"/>
            </w:tcBorders>
            <w:shd w:val="clear" w:color="auto" w:fill="auto"/>
            <w:noWrap/>
            <w:vAlign w:val="center"/>
            <w:hideMark/>
          </w:tcPr>
          <w:p w14:paraId="33F7EC0E" w14:textId="77777777" w:rsidR="0097107E" w:rsidRPr="0097107E" w:rsidRDefault="0097107E" w:rsidP="0097107E">
            <w:pPr>
              <w:spacing w:after="0" w:line="240" w:lineRule="auto"/>
              <w:jc w:val="center"/>
              <w:rPr>
                <w:rFonts w:ascii="Calibri" w:eastAsia="Times New Roman" w:hAnsi="Calibri" w:cs="Times New Roman"/>
                <w:color w:val="000000"/>
              </w:rPr>
            </w:pPr>
            <w:r w:rsidRPr="0097107E">
              <w:rPr>
                <w:rFonts w:ascii="Calibri" w:eastAsia="Times New Roman" w:hAnsi="Calibri" w:cs="Times New Roman"/>
                <w:color w:val="000000"/>
              </w:rPr>
              <w:t xml:space="preserve">Introduction to Industrial Safety </w:t>
            </w:r>
          </w:p>
        </w:tc>
        <w:tc>
          <w:tcPr>
            <w:tcW w:w="960" w:type="dxa"/>
            <w:tcBorders>
              <w:top w:val="single" w:sz="4" w:space="0" w:color="auto"/>
              <w:left w:val="nil"/>
              <w:bottom w:val="nil"/>
              <w:right w:val="single" w:sz="4" w:space="0" w:color="auto"/>
            </w:tcBorders>
            <w:shd w:val="clear" w:color="auto" w:fill="auto"/>
            <w:noWrap/>
            <w:vAlign w:val="center"/>
            <w:hideMark/>
          </w:tcPr>
          <w:p w14:paraId="33F7EC0F" w14:textId="77777777" w:rsidR="0097107E" w:rsidRPr="0097107E" w:rsidRDefault="0097107E" w:rsidP="0097107E">
            <w:pPr>
              <w:spacing w:after="0" w:line="240" w:lineRule="auto"/>
              <w:jc w:val="center"/>
              <w:rPr>
                <w:rFonts w:ascii="Calibri" w:eastAsia="Times New Roman" w:hAnsi="Calibri" w:cs="Times New Roman"/>
                <w:color w:val="000000"/>
              </w:rPr>
            </w:pPr>
            <w:r w:rsidRPr="0097107E">
              <w:rPr>
                <w:rFonts w:ascii="Calibri" w:eastAsia="Times New Roman" w:hAnsi="Calibri" w:cs="Times New Roman"/>
                <w:color w:val="000000"/>
              </w:rPr>
              <w:t xml:space="preserve">2 cr. </w:t>
            </w:r>
            <w:proofErr w:type="spellStart"/>
            <w:r w:rsidRPr="0097107E">
              <w:rPr>
                <w:rFonts w:ascii="Calibri" w:eastAsia="Times New Roman" w:hAnsi="Calibri" w:cs="Times New Roman"/>
                <w:color w:val="000000"/>
              </w:rPr>
              <w:t>Hrs</w:t>
            </w:r>
            <w:proofErr w:type="spellEnd"/>
          </w:p>
        </w:tc>
      </w:tr>
      <w:tr w:rsidR="0097107E" w:rsidRPr="0097107E" w14:paraId="33F7EC16" w14:textId="77777777" w:rsidTr="0097107E">
        <w:trPr>
          <w:trHeight w:val="600"/>
        </w:trPr>
        <w:tc>
          <w:tcPr>
            <w:tcW w:w="3220" w:type="dxa"/>
            <w:vMerge/>
            <w:tcBorders>
              <w:top w:val="single" w:sz="4" w:space="0" w:color="auto"/>
              <w:left w:val="single" w:sz="4" w:space="0" w:color="auto"/>
              <w:bottom w:val="single" w:sz="4" w:space="0" w:color="000000"/>
              <w:right w:val="nil"/>
            </w:tcBorders>
            <w:vAlign w:val="center"/>
            <w:hideMark/>
          </w:tcPr>
          <w:p w14:paraId="33F7EC11" w14:textId="77777777" w:rsidR="0097107E" w:rsidRPr="0097107E" w:rsidRDefault="0097107E" w:rsidP="0097107E">
            <w:pPr>
              <w:spacing w:after="0" w:line="240" w:lineRule="auto"/>
              <w:rPr>
                <w:rFonts w:ascii="Calibri" w:eastAsia="Times New Roman" w:hAnsi="Calibri" w:cs="Times New Roman"/>
                <w:color w:val="000000"/>
              </w:rPr>
            </w:pPr>
          </w:p>
        </w:tc>
        <w:tc>
          <w:tcPr>
            <w:tcW w:w="960" w:type="dxa"/>
            <w:vMerge/>
            <w:tcBorders>
              <w:top w:val="single" w:sz="4" w:space="0" w:color="auto"/>
              <w:left w:val="nil"/>
              <w:bottom w:val="single" w:sz="4" w:space="0" w:color="auto"/>
              <w:right w:val="single" w:sz="4" w:space="0" w:color="auto"/>
            </w:tcBorders>
            <w:vAlign w:val="center"/>
            <w:hideMark/>
          </w:tcPr>
          <w:p w14:paraId="33F7EC12" w14:textId="77777777" w:rsidR="0097107E" w:rsidRPr="0097107E" w:rsidRDefault="0097107E" w:rsidP="0097107E">
            <w:pPr>
              <w:spacing w:after="0" w:line="240" w:lineRule="auto"/>
              <w:rPr>
                <w:rFonts w:ascii="Calibri" w:eastAsia="Times New Roman" w:hAnsi="Calibri" w:cs="Times New Roman"/>
                <w:color w:val="000000"/>
              </w:rPr>
            </w:pPr>
          </w:p>
        </w:tc>
        <w:tc>
          <w:tcPr>
            <w:tcW w:w="1325" w:type="dxa"/>
            <w:vMerge/>
            <w:tcBorders>
              <w:top w:val="nil"/>
              <w:left w:val="single" w:sz="4" w:space="0" w:color="auto"/>
              <w:bottom w:val="nil"/>
              <w:right w:val="single" w:sz="4" w:space="0" w:color="auto"/>
            </w:tcBorders>
            <w:vAlign w:val="center"/>
            <w:hideMark/>
          </w:tcPr>
          <w:p w14:paraId="33F7EC13" w14:textId="77777777" w:rsidR="0097107E" w:rsidRPr="0097107E" w:rsidRDefault="0097107E" w:rsidP="0097107E">
            <w:pPr>
              <w:spacing w:after="0" w:line="240" w:lineRule="auto"/>
              <w:rPr>
                <w:rFonts w:ascii="Calibri" w:eastAsia="Times New Roman" w:hAnsi="Calibri" w:cs="Times New Roman"/>
                <w:color w:val="000000"/>
              </w:rPr>
            </w:pPr>
          </w:p>
        </w:tc>
        <w:tc>
          <w:tcPr>
            <w:tcW w:w="3220" w:type="dxa"/>
            <w:tcBorders>
              <w:top w:val="nil"/>
              <w:left w:val="nil"/>
              <w:bottom w:val="single" w:sz="4" w:space="0" w:color="auto"/>
              <w:right w:val="nil"/>
            </w:tcBorders>
            <w:shd w:val="clear" w:color="auto" w:fill="auto"/>
            <w:vAlign w:val="center"/>
            <w:hideMark/>
          </w:tcPr>
          <w:p w14:paraId="33F7EC14" w14:textId="77777777" w:rsidR="0097107E" w:rsidRPr="0097107E" w:rsidRDefault="0097107E" w:rsidP="0097107E">
            <w:pPr>
              <w:spacing w:after="0" w:line="240" w:lineRule="auto"/>
              <w:jc w:val="center"/>
              <w:rPr>
                <w:rFonts w:ascii="Calibri" w:eastAsia="Times New Roman" w:hAnsi="Calibri" w:cs="Times New Roman"/>
                <w:color w:val="000000"/>
              </w:rPr>
            </w:pPr>
            <w:r w:rsidRPr="0097107E">
              <w:rPr>
                <w:rFonts w:ascii="Calibri" w:eastAsia="Times New Roman" w:hAnsi="Calibri" w:cs="Times New Roman"/>
                <w:color w:val="000000"/>
              </w:rPr>
              <w:t xml:space="preserve">Introduction to Total Quality Management </w:t>
            </w:r>
          </w:p>
        </w:tc>
        <w:tc>
          <w:tcPr>
            <w:tcW w:w="960" w:type="dxa"/>
            <w:tcBorders>
              <w:top w:val="nil"/>
              <w:left w:val="nil"/>
              <w:bottom w:val="single" w:sz="4" w:space="0" w:color="auto"/>
              <w:right w:val="single" w:sz="4" w:space="0" w:color="auto"/>
            </w:tcBorders>
            <w:shd w:val="clear" w:color="auto" w:fill="auto"/>
            <w:noWrap/>
            <w:vAlign w:val="center"/>
            <w:hideMark/>
          </w:tcPr>
          <w:p w14:paraId="33F7EC15" w14:textId="77777777" w:rsidR="0097107E" w:rsidRPr="0097107E" w:rsidRDefault="0097107E" w:rsidP="0097107E">
            <w:pPr>
              <w:spacing w:after="0" w:line="240" w:lineRule="auto"/>
              <w:jc w:val="center"/>
              <w:rPr>
                <w:rFonts w:ascii="Calibri" w:eastAsia="Times New Roman" w:hAnsi="Calibri" w:cs="Times New Roman"/>
                <w:color w:val="000000"/>
              </w:rPr>
            </w:pPr>
            <w:r w:rsidRPr="0097107E">
              <w:rPr>
                <w:rFonts w:ascii="Calibri" w:eastAsia="Times New Roman" w:hAnsi="Calibri" w:cs="Times New Roman"/>
                <w:color w:val="000000"/>
              </w:rPr>
              <w:t xml:space="preserve">2 cr. </w:t>
            </w:r>
            <w:proofErr w:type="spellStart"/>
            <w:r w:rsidRPr="0097107E">
              <w:rPr>
                <w:rFonts w:ascii="Calibri" w:eastAsia="Times New Roman" w:hAnsi="Calibri" w:cs="Times New Roman"/>
                <w:color w:val="000000"/>
              </w:rPr>
              <w:t>Hrs</w:t>
            </w:r>
            <w:proofErr w:type="spellEnd"/>
          </w:p>
        </w:tc>
      </w:tr>
      <w:tr w:rsidR="0097107E" w:rsidRPr="0097107E" w14:paraId="33F7EC1C" w14:textId="77777777" w:rsidTr="0097107E">
        <w:trPr>
          <w:trHeight w:val="300"/>
        </w:trPr>
        <w:tc>
          <w:tcPr>
            <w:tcW w:w="3220" w:type="dxa"/>
            <w:tcBorders>
              <w:top w:val="nil"/>
              <w:left w:val="nil"/>
              <w:bottom w:val="nil"/>
              <w:right w:val="nil"/>
            </w:tcBorders>
            <w:shd w:val="clear" w:color="auto" w:fill="auto"/>
            <w:noWrap/>
            <w:vAlign w:val="bottom"/>
            <w:hideMark/>
          </w:tcPr>
          <w:p w14:paraId="33F7EC17" w14:textId="77777777" w:rsidR="0097107E" w:rsidRPr="0097107E" w:rsidRDefault="0097107E" w:rsidP="0097107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33F7EC18" w14:textId="77777777" w:rsidR="0097107E" w:rsidRPr="0097107E" w:rsidRDefault="0097107E" w:rsidP="0097107E">
            <w:pPr>
              <w:spacing w:after="0" w:line="240" w:lineRule="auto"/>
              <w:rPr>
                <w:rFonts w:ascii="Calibri" w:eastAsia="Times New Roman" w:hAnsi="Calibri" w:cs="Times New Roman"/>
                <w:color w:val="000000"/>
              </w:rPr>
            </w:pPr>
          </w:p>
        </w:tc>
        <w:tc>
          <w:tcPr>
            <w:tcW w:w="1325" w:type="dxa"/>
            <w:tcBorders>
              <w:top w:val="nil"/>
              <w:left w:val="nil"/>
              <w:bottom w:val="nil"/>
              <w:right w:val="nil"/>
            </w:tcBorders>
            <w:shd w:val="clear" w:color="auto" w:fill="auto"/>
            <w:noWrap/>
            <w:vAlign w:val="bottom"/>
            <w:hideMark/>
          </w:tcPr>
          <w:p w14:paraId="33F7EC19" w14:textId="77777777" w:rsidR="0097107E" w:rsidRPr="0097107E" w:rsidRDefault="0097107E" w:rsidP="0097107E">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hideMark/>
          </w:tcPr>
          <w:p w14:paraId="33F7EC1A" w14:textId="77777777" w:rsidR="0097107E" w:rsidRPr="0097107E" w:rsidRDefault="0097107E" w:rsidP="0097107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33F7EC1B" w14:textId="77777777" w:rsidR="0097107E" w:rsidRPr="0097107E" w:rsidRDefault="0097107E" w:rsidP="0097107E">
            <w:pPr>
              <w:spacing w:after="0" w:line="240" w:lineRule="auto"/>
              <w:rPr>
                <w:rFonts w:ascii="Calibri" w:eastAsia="Times New Roman" w:hAnsi="Calibri" w:cs="Times New Roman"/>
                <w:color w:val="000000"/>
              </w:rPr>
            </w:pPr>
          </w:p>
        </w:tc>
      </w:tr>
      <w:tr w:rsidR="0097107E" w:rsidRPr="0097107E" w14:paraId="33F7EC22" w14:textId="77777777" w:rsidTr="0097107E">
        <w:trPr>
          <w:trHeight w:val="300"/>
        </w:trPr>
        <w:tc>
          <w:tcPr>
            <w:tcW w:w="3220" w:type="dxa"/>
            <w:tcBorders>
              <w:top w:val="single" w:sz="4" w:space="0" w:color="auto"/>
              <w:left w:val="single" w:sz="4" w:space="0" w:color="auto"/>
              <w:bottom w:val="single" w:sz="4" w:space="0" w:color="auto"/>
              <w:right w:val="nil"/>
            </w:tcBorders>
            <w:shd w:val="clear" w:color="auto" w:fill="auto"/>
            <w:noWrap/>
            <w:vAlign w:val="center"/>
            <w:hideMark/>
          </w:tcPr>
          <w:p w14:paraId="33F7EC1D" w14:textId="77777777" w:rsidR="0097107E" w:rsidRPr="0097107E" w:rsidRDefault="0097107E" w:rsidP="0097107E">
            <w:pPr>
              <w:spacing w:after="0" w:line="240" w:lineRule="auto"/>
              <w:jc w:val="center"/>
              <w:rPr>
                <w:rFonts w:ascii="Calibri" w:eastAsia="Times New Roman" w:hAnsi="Calibri" w:cs="Times New Roman"/>
                <w:color w:val="000000"/>
              </w:rPr>
            </w:pPr>
            <w:r w:rsidRPr="0097107E">
              <w:rPr>
                <w:rFonts w:ascii="Calibri" w:eastAsia="Times New Roman" w:hAnsi="Calibri" w:cs="Times New Roman"/>
                <w:color w:val="000000"/>
              </w:rPr>
              <w:t xml:space="preserve">Introduction to Maintenance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3F7EC1E" w14:textId="77777777" w:rsidR="0097107E" w:rsidRPr="0097107E" w:rsidRDefault="0097107E" w:rsidP="0097107E">
            <w:pPr>
              <w:spacing w:after="0" w:line="240" w:lineRule="auto"/>
              <w:jc w:val="center"/>
              <w:rPr>
                <w:rFonts w:ascii="Calibri" w:eastAsia="Times New Roman" w:hAnsi="Calibri" w:cs="Times New Roman"/>
                <w:color w:val="000000"/>
              </w:rPr>
            </w:pPr>
            <w:r w:rsidRPr="0097107E">
              <w:rPr>
                <w:rFonts w:ascii="Calibri" w:eastAsia="Times New Roman" w:hAnsi="Calibri" w:cs="Times New Roman"/>
                <w:color w:val="000000"/>
              </w:rPr>
              <w:t xml:space="preserve">3 cr. </w:t>
            </w:r>
            <w:proofErr w:type="spellStart"/>
            <w:r w:rsidRPr="0097107E">
              <w:rPr>
                <w:rFonts w:ascii="Calibri" w:eastAsia="Times New Roman" w:hAnsi="Calibri" w:cs="Times New Roman"/>
                <w:color w:val="000000"/>
              </w:rPr>
              <w:t>Hrs</w:t>
            </w:r>
            <w:proofErr w:type="spellEnd"/>
          </w:p>
        </w:tc>
        <w:tc>
          <w:tcPr>
            <w:tcW w:w="1325" w:type="dxa"/>
            <w:tcBorders>
              <w:top w:val="nil"/>
              <w:left w:val="nil"/>
              <w:bottom w:val="nil"/>
              <w:right w:val="nil"/>
            </w:tcBorders>
            <w:shd w:val="clear" w:color="auto" w:fill="auto"/>
            <w:noWrap/>
            <w:vAlign w:val="bottom"/>
            <w:hideMark/>
          </w:tcPr>
          <w:p w14:paraId="33F7EC1F" w14:textId="77777777" w:rsidR="0097107E" w:rsidRPr="0097107E" w:rsidRDefault="005E5770" w:rsidP="0097107E">
            <w:pPr>
              <w:spacing w:after="0" w:line="240" w:lineRule="auto"/>
              <w:rPr>
                <w:rFonts w:ascii="Calibri" w:eastAsia="Times New Roman" w:hAnsi="Calibri" w:cs="Times New Roman"/>
                <w:color w:val="000000"/>
              </w:rPr>
            </w:pPr>
            <w:r>
              <w:rPr>
                <w:rFonts w:ascii="Calibri" w:eastAsia="Times New Roman" w:hAnsi="Calibri" w:cs="Times New Roman"/>
                <w:noProof/>
                <w:color w:val="000000"/>
              </w:rPr>
              <mc:AlternateContent>
                <mc:Choice Requires="wps">
                  <w:drawing>
                    <wp:anchor distT="0" distB="0" distL="114300" distR="114300" simplePos="0" relativeHeight="251660288" behindDoc="0" locked="0" layoutInCell="1" allowOverlap="1" wp14:anchorId="33F7EC58" wp14:editId="2910188B">
                      <wp:simplePos x="0" y="0"/>
                      <wp:positionH relativeFrom="column">
                        <wp:posOffset>194945</wp:posOffset>
                      </wp:positionH>
                      <wp:positionV relativeFrom="paragraph">
                        <wp:posOffset>-202565</wp:posOffset>
                      </wp:positionV>
                      <wp:extent cx="400050" cy="9525"/>
                      <wp:effectExtent l="22225" t="53975" r="15875" b="60325"/>
                      <wp:wrapNone/>
                      <wp:docPr id="3" name="AutoShape 19" descr="Double arrow" title="Double 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95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7AFC34" id="AutoShape 19" o:spid="_x0000_s1026" type="#_x0000_t32" alt="Title: Double arrow - Description: Double arrow" style="position:absolute;margin-left:15.35pt;margin-top:-15.95pt;width:31.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">
                      <v:stroke startarrow="block" endarrow="block"/>
                    </v:shape>
                  </w:pict>
                </mc:Fallback>
              </mc:AlternateContent>
            </w:r>
          </w:p>
        </w:tc>
        <w:tc>
          <w:tcPr>
            <w:tcW w:w="3220" w:type="dxa"/>
            <w:tcBorders>
              <w:top w:val="single" w:sz="4" w:space="0" w:color="auto"/>
              <w:left w:val="single" w:sz="4" w:space="0" w:color="auto"/>
              <w:bottom w:val="single" w:sz="4" w:space="0" w:color="auto"/>
              <w:right w:val="nil"/>
            </w:tcBorders>
            <w:shd w:val="clear" w:color="auto" w:fill="auto"/>
            <w:noWrap/>
            <w:vAlign w:val="center"/>
            <w:hideMark/>
          </w:tcPr>
          <w:p w14:paraId="33F7EC20" w14:textId="77777777" w:rsidR="0097107E" w:rsidRPr="0097107E" w:rsidRDefault="00690E96" w:rsidP="0097107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Industrial</w:t>
            </w:r>
            <w:r w:rsidR="0097107E" w:rsidRPr="0097107E">
              <w:rPr>
                <w:rFonts w:ascii="Calibri" w:eastAsia="Times New Roman" w:hAnsi="Calibri" w:cs="Times New Roman"/>
                <w:color w:val="000000"/>
              </w:rPr>
              <w:t xml:space="preserve"> Maintenance</w:t>
            </w:r>
            <w:r>
              <w:rPr>
                <w:rFonts w:ascii="Calibri" w:eastAsia="Times New Roman" w:hAnsi="Calibri" w:cs="Times New Roman"/>
                <w:color w:val="000000"/>
              </w:rPr>
              <w:t xml:space="preserve"> Fundamentals</w:t>
            </w:r>
            <w:r w:rsidR="0097107E" w:rsidRPr="0097107E">
              <w:rPr>
                <w:rFonts w:ascii="Calibri" w:eastAsia="Times New Roman" w:hAnsi="Calibri" w:cs="Times New Roman"/>
                <w:color w:val="000000"/>
              </w:rPr>
              <w:t xml:space="preserve">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3F7EC21" w14:textId="77777777" w:rsidR="0097107E" w:rsidRPr="0097107E" w:rsidRDefault="0097107E" w:rsidP="0097107E">
            <w:pPr>
              <w:spacing w:after="0" w:line="240" w:lineRule="auto"/>
              <w:jc w:val="center"/>
              <w:rPr>
                <w:rFonts w:ascii="Calibri" w:eastAsia="Times New Roman" w:hAnsi="Calibri" w:cs="Times New Roman"/>
                <w:color w:val="000000"/>
              </w:rPr>
            </w:pPr>
            <w:r w:rsidRPr="0097107E">
              <w:rPr>
                <w:rFonts w:ascii="Calibri" w:eastAsia="Times New Roman" w:hAnsi="Calibri" w:cs="Times New Roman"/>
                <w:color w:val="000000"/>
              </w:rPr>
              <w:t xml:space="preserve">3 cr. </w:t>
            </w:r>
            <w:proofErr w:type="spellStart"/>
            <w:r w:rsidRPr="0097107E">
              <w:rPr>
                <w:rFonts w:ascii="Calibri" w:eastAsia="Times New Roman" w:hAnsi="Calibri" w:cs="Times New Roman"/>
                <w:color w:val="000000"/>
              </w:rPr>
              <w:t>Hrs</w:t>
            </w:r>
            <w:proofErr w:type="spellEnd"/>
          </w:p>
        </w:tc>
      </w:tr>
      <w:tr w:rsidR="0097107E" w:rsidRPr="0097107E" w14:paraId="33F7EC28" w14:textId="77777777" w:rsidTr="0097107E">
        <w:trPr>
          <w:trHeight w:val="300"/>
        </w:trPr>
        <w:tc>
          <w:tcPr>
            <w:tcW w:w="3220" w:type="dxa"/>
            <w:tcBorders>
              <w:top w:val="nil"/>
              <w:left w:val="nil"/>
              <w:bottom w:val="nil"/>
              <w:right w:val="nil"/>
            </w:tcBorders>
            <w:shd w:val="clear" w:color="auto" w:fill="auto"/>
            <w:noWrap/>
            <w:vAlign w:val="bottom"/>
            <w:hideMark/>
          </w:tcPr>
          <w:p w14:paraId="33F7EC23" w14:textId="77777777" w:rsidR="0097107E" w:rsidRPr="0097107E" w:rsidRDefault="0097107E" w:rsidP="0097107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33F7EC24" w14:textId="77777777" w:rsidR="0097107E" w:rsidRPr="0097107E" w:rsidRDefault="0097107E" w:rsidP="0097107E">
            <w:pPr>
              <w:spacing w:after="0" w:line="240" w:lineRule="auto"/>
              <w:rPr>
                <w:rFonts w:ascii="Calibri" w:eastAsia="Times New Roman" w:hAnsi="Calibri" w:cs="Times New Roman"/>
                <w:color w:val="000000"/>
              </w:rPr>
            </w:pPr>
          </w:p>
        </w:tc>
        <w:tc>
          <w:tcPr>
            <w:tcW w:w="1325" w:type="dxa"/>
            <w:tcBorders>
              <w:top w:val="nil"/>
              <w:left w:val="nil"/>
              <w:bottom w:val="nil"/>
              <w:right w:val="nil"/>
            </w:tcBorders>
            <w:shd w:val="clear" w:color="auto" w:fill="auto"/>
            <w:noWrap/>
            <w:vAlign w:val="bottom"/>
            <w:hideMark/>
          </w:tcPr>
          <w:p w14:paraId="33F7EC25" w14:textId="77777777" w:rsidR="0097107E" w:rsidRPr="0097107E" w:rsidRDefault="0097107E" w:rsidP="0097107E">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hideMark/>
          </w:tcPr>
          <w:p w14:paraId="33F7EC26" w14:textId="77777777" w:rsidR="0097107E" w:rsidRPr="0097107E" w:rsidRDefault="0097107E" w:rsidP="0097107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33F7EC27" w14:textId="77777777" w:rsidR="0097107E" w:rsidRPr="0097107E" w:rsidRDefault="0097107E" w:rsidP="0097107E">
            <w:pPr>
              <w:spacing w:after="0" w:line="240" w:lineRule="auto"/>
              <w:rPr>
                <w:rFonts w:ascii="Calibri" w:eastAsia="Times New Roman" w:hAnsi="Calibri" w:cs="Times New Roman"/>
                <w:color w:val="000000"/>
              </w:rPr>
            </w:pPr>
          </w:p>
        </w:tc>
      </w:tr>
      <w:tr w:rsidR="0097107E" w:rsidRPr="0097107E" w14:paraId="33F7EC2E" w14:textId="77777777" w:rsidTr="0097107E">
        <w:trPr>
          <w:trHeight w:val="300"/>
        </w:trPr>
        <w:tc>
          <w:tcPr>
            <w:tcW w:w="322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33F7EC29" w14:textId="77777777" w:rsidR="0097107E" w:rsidRPr="0097107E" w:rsidRDefault="0097107E" w:rsidP="0097107E">
            <w:pPr>
              <w:spacing w:after="0" w:line="240" w:lineRule="auto"/>
              <w:jc w:val="center"/>
              <w:rPr>
                <w:rFonts w:ascii="Calibri" w:eastAsia="Times New Roman" w:hAnsi="Calibri" w:cs="Times New Roman"/>
                <w:color w:val="000000"/>
              </w:rPr>
            </w:pPr>
            <w:r w:rsidRPr="0097107E">
              <w:rPr>
                <w:rFonts w:ascii="Calibri" w:eastAsia="Times New Roman" w:hAnsi="Calibri" w:cs="Times New Roman"/>
                <w:color w:val="000000"/>
              </w:rPr>
              <w:t>Introduction to Manufacturing</w:t>
            </w:r>
          </w:p>
        </w:tc>
        <w:tc>
          <w:tcPr>
            <w:tcW w:w="960" w:type="dxa"/>
            <w:vMerge w:val="restart"/>
            <w:tcBorders>
              <w:top w:val="single" w:sz="4" w:space="0" w:color="auto"/>
              <w:left w:val="nil"/>
              <w:bottom w:val="single" w:sz="4" w:space="0" w:color="000000"/>
              <w:right w:val="single" w:sz="4" w:space="0" w:color="auto"/>
            </w:tcBorders>
            <w:shd w:val="clear" w:color="auto" w:fill="auto"/>
            <w:noWrap/>
            <w:vAlign w:val="center"/>
            <w:hideMark/>
          </w:tcPr>
          <w:p w14:paraId="33F7EC2A" w14:textId="77777777" w:rsidR="0097107E" w:rsidRPr="0097107E" w:rsidRDefault="0097107E" w:rsidP="0097107E">
            <w:pPr>
              <w:spacing w:after="0" w:line="240" w:lineRule="auto"/>
              <w:jc w:val="center"/>
              <w:rPr>
                <w:rFonts w:ascii="Calibri" w:eastAsia="Times New Roman" w:hAnsi="Calibri" w:cs="Times New Roman"/>
                <w:color w:val="000000"/>
              </w:rPr>
            </w:pPr>
            <w:r w:rsidRPr="0097107E">
              <w:rPr>
                <w:rFonts w:ascii="Calibri" w:eastAsia="Times New Roman" w:hAnsi="Calibri" w:cs="Times New Roman"/>
                <w:color w:val="000000"/>
              </w:rPr>
              <w:t xml:space="preserve">3 cr. </w:t>
            </w:r>
            <w:proofErr w:type="spellStart"/>
            <w:r w:rsidRPr="0097107E">
              <w:rPr>
                <w:rFonts w:ascii="Calibri" w:eastAsia="Times New Roman" w:hAnsi="Calibri" w:cs="Times New Roman"/>
                <w:color w:val="000000"/>
              </w:rPr>
              <w:t>Hrs</w:t>
            </w:r>
            <w:proofErr w:type="spellEnd"/>
          </w:p>
        </w:tc>
        <w:tc>
          <w:tcPr>
            <w:tcW w:w="1325" w:type="dxa"/>
            <w:vMerge w:val="restart"/>
            <w:tcBorders>
              <w:top w:val="nil"/>
              <w:left w:val="single" w:sz="4" w:space="0" w:color="auto"/>
              <w:bottom w:val="nil"/>
              <w:right w:val="single" w:sz="4" w:space="0" w:color="auto"/>
            </w:tcBorders>
            <w:shd w:val="clear" w:color="auto" w:fill="auto"/>
            <w:noWrap/>
            <w:vAlign w:val="bottom"/>
            <w:hideMark/>
          </w:tcPr>
          <w:p w14:paraId="33F7EC2B" w14:textId="77777777" w:rsidR="0097107E" w:rsidRPr="0097107E" w:rsidRDefault="005E5770" w:rsidP="0097107E">
            <w:pPr>
              <w:spacing w:after="0" w:line="240" w:lineRule="auto"/>
              <w:jc w:val="center"/>
              <w:rPr>
                <w:rFonts w:ascii="Calibri" w:eastAsia="Times New Roman" w:hAnsi="Calibri" w:cs="Times New Roman"/>
                <w:color w:val="000000"/>
              </w:rPr>
            </w:pPr>
            <w:r>
              <w:rPr>
                <w:rFonts w:ascii="Calibri" w:eastAsia="Times New Roman" w:hAnsi="Calibri" w:cs="Times New Roman"/>
                <w:noProof/>
                <w:color w:val="000000"/>
              </w:rPr>
              <mc:AlternateContent>
                <mc:Choice Requires="wps">
                  <w:drawing>
                    <wp:anchor distT="0" distB="0" distL="114300" distR="114300" simplePos="0" relativeHeight="251661312" behindDoc="0" locked="0" layoutInCell="1" allowOverlap="1" wp14:anchorId="33F7EC5A" wp14:editId="06711D92">
                      <wp:simplePos x="0" y="0"/>
                      <wp:positionH relativeFrom="column">
                        <wp:posOffset>201295</wp:posOffset>
                      </wp:positionH>
                      <wp:positionV relativeFrom="paragraph">
                        <wp:posOffset>-135255</wp:posOffset>
                      </wp:positionV>
                      <wp:extent cx="400050" cy="9525"/>
                      <wp:effectExtent l="19050" t="55245" r="19050" b="59055"/>
                      <wp:wrapNone/>
                      <wp:docPr id="2" name="AutoShape 20" descr="Double arrow" title="Double 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95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B9B80D" id="AutoShape 20" o:spid="_x0000_s1026" type="#_x0000_t32" alt="Title: Double arrow - Description: Double arrow" style="position:absolute;margin-left:15.85pt;margin-top:-10.65pt;width:31.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">
                      <v:stroke startarrow="block" endarrow="block"/>
                    </v:shape>
                  </w:pict>
                </mc:Fallback>
              </mc:AlternateContent>
            </w:r>
            <w:r w:rsidR="0097107E" w:rsidRPr="0097107E">
              <w:rPr>
                <w:rFonts w:ascii="Calibri" w:eastAsia="Times New Roman" w:hAnsi="Calibri" w:cs="Times New Roman"/>
                <w:color w:val="000000"/>
              </w:rPr>
              <w:t> </w:t>
            </w:r>
          </w:p>
        </w:tc>
        <w:tc>
          <w:tcPr>
            <w:tcW w:w="3220" w:type="dxa"/>
            <w:tcBorders>
              <w:top w:val="single" w:sz="4" w:space="0" w:color="auto"/>
              <w:left w:val="nil"/>
              <w:bottom w:val="nil"/>
              <w:right w:val="nil"/>
            </w:tcBorders>
            <w:shd w:val="clear" w:color="auto" w:fill="auto"/>
            <w:noWrap/>
            <w:vAlign w:val="center"/>
            <w:hideMark/>
          </w:tcPr>
          <w:p w14:paraId="33F7EC2C" w14:textId="77777777" w:rsidR="0097107E" w:rsidRPr="0097107E" w:rsidRDefault="0097107E" w:rsidP="0097107E">
            <w:pPr>
              <w:spacing w:after="0" w:line="240" w:lineRule="auto"/>
              <w:jc w:val="center"/>
              <w:rPr>
                <w:rFonts w:ascii="Calibri" w:eastAsia="Times New Roman" w:hAnsi="Calibri" w:cs="Times New Roman"/>
                <w:color w:val="000000"/>
              </w:rPr>
            </w:pPr>
            <w:r w:rsidRPr="0097107E">
              <w:rPr>
                <w:rFonts w:ascii="Calibri" w:eastAsia="Times New Roman" w:hAnsi="Calibri" w:cs="Times New Roman"/>
                <w:color w:val="000000"/>
              </w:rPr>
              <w:t xml:space="preserve">Introduction to Manufacturing </w:t>
            </w:r>
          </w:p>
        </w:tc>
        <w:tc>
          <w:tcPr>
            <w:tcW w:w="960" w:type="dxa"/>
            <w:tcBorders>
              <w:top w:val="single" w:sz="4" w:space="0" w:color="auto"/>
              <w:left w:val="nil"/>
              <w:bottom w:val="nil"/>
              <w:right w:val="single" w:sz="4" w:space="0" w:color="auto"/>
            </w:tcBorders>
            <w:shd w:val="clear" w:color="auto" w:fill="auto"/>
            <w:noWrap/>
            <w:vAlign w:val="center"/>
            <w:hideMark/>
          </w:tcPr>
          <w:p w14:paraId="33F7EC2D" w14:textId="77777777" w:rsidR="0097107E" w:rsidRPr="0097107E" w:rsidRDefault="0097107E" w:rsidP="0097107E">
            <w:pPr>
              <w:spacing w:after="0" w:line="240" w:lineRule="auto"/>
              <w:jc w:val="center"/>
              <w:rPr>
                <w:rFonts w:ascii="Calibri" w:eastAsia="Times New Roman" w:hAnsi="Calibri" w:cs="Times New Roman"/>
                <w:color w:val="000000"/>
              </w:rPr>
            </w:pPr>
            <w:r w:rsidRPr="0097107E">
              <w:rPr>
                <w:rFonts w:ascii="Calibri" w:eastAsia="Times New Roman" w:hAnsi="Calibri" w:cs="Times New Roman"/>
                <w:color w:val="000000"/>
              </w:rPr>
              <w:t xml:space="preserve">2 cr. </w:t>
            </w:r>
            <w:proofErr w:type="spellStart"/>
            <w:r w:rsidRPr="0097107E">
              <w:rPr>
                <w:rFonts w:ascii="Calibri" w:eastAsia="Times New Roman" w:hAnsi="Calibri" w:cs="Times New Roman"/>
                <w:color w:val="000000"/>
              </w:rPr>
              <w:t>Hrs</w:t>
            </w:r>
            <w:proofErr w:type="spellEnd"/>
          </w:p>
        </w:tc>
      </w:tr>
      <w:tr w:rsidR="0097107E" w:rsidRPr="0097107E" w14:paraId="33F7EC34" w14:textId="77777777" w:rsidTr="0097107E">
        <w:trPr>
          <w:trHeight w:val="600"/>
        </w:trPr>
        <w:tc>
          <w:tcPr>
            <w:tcW w:w="3220" w:type="dxa"/>
            <w:vMerge/>
            <w:tcBorders>
              <w:top w:val="single" w:sz="4" w:space="0" w:color="auto"/>
              <w:left w:val="single" w:sz="4" w:space="0" w:color="auto"/>
              <w:bottom w:val="single" w:sz="4" w:space="0" w:color="000000"/>
              <w:right w:val="nil"/>
            </w:tcBorders>
            <w:vAlign w:val="center"/>
            <w:hideMark/>
          </w:tcPr>
          <w:p w14:paraId="33F7EC2F" w14:textId="77777777" w:rsidR="0097107E" w:rsidRPr="0097107E" w:rsidRDefault="0097107E" w:rsidP="0097107E">
            <w:pPr>
              <w:spacing w:after="0" w:line="240" w:lineRule="auto"/>
              <w:rPr>
                <w:rFonts w:ascii="Calibri" w:eastAsia="Times New Roman" w:hAnsi="Calibri" w:cs="Times New Roman"/>
                <w:color w:val="000000"/>
              </w:rPr>
            </w:pPr>
          </w:p>
        </w:tc>
        <w:tc>
          <w:tcPr>
            <w:tcW w:w="960" w:type="dxa"/>
            <w:vMerge/>
            <w:tcBorders>
              <w:top w:val="single" w:sz="4" w:space="0" w:color="auto"/>
              <w:left w:val="nil"/>
              <w:bottom w:val="single" w:sz="4" w:space="0" w:color="000000"/>
              <w:right w:val="single" w:sz="4" w:space="0" w:color="auto"/>
            </w:tcBorders>
            <w:vAlign w:val="center"/>
            <w:hideMark/>
          </w:tcPr>
          <w:p w14:paraId="33F7EC30" w14:textId="77777777" w:rsidR="0097107E" w:rsidRPr="0097107E" w:rsidRDefault="0097107E" w:rsidP="0097107E">
            <w:pPr>
              <w:spacing w:after="0" w:line="240" w:lineRule="auto"/>
              <w:rPr>
                <w:rFonts w:ascii="Calibri" w:eastAsia="Times New Roman" w:hAnsi="Calibri" w:cs="Times New Roman"/>
                <w:color w:val="000000"/>
              </w:rPr>
            </w:pPr>
          </w:p>
        </w:tc>
        <w:tc>
          <w:tcPr>
            <w:tcW w:w="1325" w:type="dxa"/>
            <w:vMerge/>
            <w:tcBorders>
              <w:top w:val="nil"/>
              <w:left w:val="single" w:sz="4" w:space="0" w:color="auto"/>
              <w:bottom w:val="nil"/>
              <w:right w:val="single" w:sz="4" w:space="0" w:color="auto"/>
            </w:tcBorders>
            <w:vAlign w:val="center"/>
            <w:hideMark/>
          </w:tcPr>
          <w:p w14:paraId="33F7EC31" w14:textId="77777777" w:rsidR="0097107E" w:rsidRPr="0097107E" w:rsidRDefault="0097107E" w:rsidP="0097107E">
            <w:pPr>
              <w:spacing w:after="0" w:line="240" w:lineRule="auto"/>
              <w:rPr>
                <w:rFonts w:ascii="Calibri" w:eastAsia="Times New Roman" w:hAnsi="Calibri" w:cs="Times New Roman"/>
                <w:color w:val="000000"/>
              </w:rPr>
            </w:pPr>
          </w:p>
        </w:tc>
        <w:tc>
          <w:tcPr>
            <w:tcW w:w="3220" w:type="dxa"/>
            <w:tcBorders>
              <w:top w:val="nil"/>
              <w:left w:val="nil"/>
              <w:bottom w:val="single" w:sz="4" w:space="0" w:color="auto"/>
              <w:right w:val="nil"/>
            </w:tcBorders>
            <w:shd w:val="clear" w:color="auto" w:fill="auto"/>
            <w:vAlign w:val="center"/>
            <w:hideMark/>
          </w:tcPr>
          <w:p w14:paraId="33F7EC32" w14:textId="77777777" w:rsidR="0097107E" w:rsidRPr="0097107E" w:rsidRDefault="0097107E" w:rsidP="0097107E">
            <w:pPr>
              <w:spacing w:after="0" w:line="240" w:lineRule="auto"/>
              <w:jc w:val="center"/>
              <w:rPr>
                <w:rFonts w:ascii="Calibri" w:eastAsia="Times New Roman" w:hAnsi="Calibri" w:cs="Times New Roman"/>
                <w:color w:val="000000"/>
              </w:rPr>
            </w:pPr>
            <w:r w:rsidRPr="0097107E">
              <w:rPr>
                <w:rFonts w:ascii="Calibri" w:eastAsia="Times New Roman" w:hAnsi="Calibri" w:cs="Times New Roman"/>
                <w:color w:val="000000"/>
              </w:rPr>
              <w:t xml:space="preserve">Manufacturing Technologies and Measurement </w:t>
            </w:r>
          </w:p>
        </w:tc>
        <w:tc>
          <w:tcPr>
            <w:tcW w:w="960" w:type="dxa"/>
            <w:tcBorders>
              <w:top w:val="nil"/>
              <w:left w:val="nil"/>
              <w:bottom w:val="single" w:sz="4" w:space="0" w:color="auto"/>
              <w:right w:val="single" w:sz="4" w:space="0" w:color="auto"/>
            </w:tcBorders>
            <w:shd w:val="clear" w:color="auto" w:fill="auto"/>
            <w:noWrap/>
            <w:vAlign w:val="center"/>
            <w:hideMark/>
          </w:tcPr>
          <w:p w14:paraId="33F7EC33" w14:textId="77777777" w:rsidR="0097107E" w:rsidRPr="0097107E" w:rsidRDefault="0097107E" w:rsidP="0097107E">
            <w:pPr>
              <w:spacing w:after="0" w:line="240" w:lineRule="auto"/>
              <w:jc w:val="center"/>
              <w:rPr>
                <w:rFonts w:ascii="Calibri" w:eastAsia="Times New Roman" w:hAnsi="Calibri" w:cs="Times New Roman"/>
                <w:color w:val="000000"/>
              </w:rPr>
            </w:pPr>
            <w:r w:rsidRPr="0097107E">
              <w:rPr>
                <w:rFonts w:ascii="Calibri" w:eastAsia="Times New Roman" w:hAnsi="Calibri" w:cs="Times New Roman"/>
                <w:color w:val="000000"/>
              </w:rPr>
              <w:t xml:space="preserve">2 cr. </w:t>
            </w:r>
            <w:proofErr w:type="spellStart"/>
            <w:r w:rsidRPr="0097107E">
              <w:rPr>
                <w:rFonts w:ascii="Calibri" w:eastAsia="Times New Roman" w:hAnsi="Calibri" w:cs="Times New Roman"/>
                <w:color w:val="000000"/>
              </w:rPr>
              <w:t>Hrs</w:t>
            </w:r>
            <w:proofErr w:type="spellEnd"/>
          </w:p>
        </w:tc>
      </w:tr>
      <w:tr w:rsidR="0097107E" w:rsidRPr="0097107E" w14:paraId="33F7EC3A" w14:textId="77777777" w:rsidTr="0097107E">
        <w:trPr>
          <w:trHeight w:val="300"/>
        </w:trPr>
        <w:tc>
          <w:tcPr>
            <w:tcW w:w="3220" w:type="dxa"/>
            <w:tcBorders>
              <w:top w:val="nil"/>
              <w:left w:val="nil"/>
              <w:bottom w:val="nil"/>
              <w:right w:val="nil"/>
            </w:tcBorders>
            <w:shd w:val="clear" w:color="auto" w:fill="auto"/>
            <w:noWrap/>
            <w:vAlign w:val="bottom"/>
            <w:hideMark/>
          </w:tcPr>
          <w:p w14:paraId="33F7EC35" w14:textId="77777777" w:rsidR="0097107E" w:rsidRPr="0097107E" w:rsidRDefault="0097107E" w:rsidP="0097107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33F7EC36" w14:textId="77777777" w:rsidR="0097107E" w:rsidRPr="0097107E" w:rsidRDefault="0097107E" w:rsidP="0097107E">
            <w:pPr>
              <w:spacing w:after="0" w:line="240" w:lineRule="auto"/>
              <w:rPr>
                <w:rFonts w:ascii="Calibri" w:eastAsia="Times New Roman" w:hAnsi="Calibri" w:cs="Times New Roman"/>
                <w:color w:val="000000"/>
              </w:rPr>
            </w:pPr>
          </w:p>
        </w:tc>
        <w:tc>
          <w:tcPr>
            <w:tcW w:w="1325" w:type="dxa"/>
            <w:tcBorders>
              <w:top w:val="nil"/>
              <w:left w:val="nil"/>
              <w:bottom w:val="nil"/>
              <w:right w:val="nil"/>
            </w:tcBorders>
            <w:shd w:val="clear" w:color="auto" w:fill="auto"/>
            <w:noWrap/>
            <w:vAlign w:val="bottom"/>
            <w:hideMark/>
          </w:tcPr>
          <w:p w14:paraId="33F7EC37" w14:textId="77777777" w:rsidR="0097107E" w:rsidRPr="0097107E" w:rsidRDefault="0097107E" w:rsidP="0097107E">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hideMark/>
          </w:tcPr>
          <w:p w14:paraId="33F7EC38" w14:textId="77777777" w:rsidR="0097107E" w:rsidRPr="0097107E" w:rsidRDefault="0097107E" w:rsidP="0097107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33F7EC39" w14:textId="77777777" w:rsidR="0097107E" w:rsidRPr="0097107E" w:rsidRDefault="0097107E" w:rsidP="0097107E">
            <w:pPr>
              <w:spacing w:after="0" w:line="240" w:lineRule="auto"/>
              <w:rPr>
                <w:rFonts w:ascii="Calibri" w:eastAsia="Times New Roman" w:hAnsi="Calibri" w:cs="Times New Roman"/>
                <w:color w:val="000000"/>
              </w:rPr>
            </w:pPr>
          </w:p>
        </w:tc>
      </w:tr>
      <w:tr w:rsidR="0097107E" w:rsidRPr="0097107E" w14:paraId="33F7EC40" w14:textId="77777777" w:rsidTr="0097107E">
        <w:trPr>
          <w:trHeight w:val="600"/>
        </w:trPr>
        <w:tc>
          <w:tcPr>
            <w:tcW w:w="3220" w:type="dxa"/>
            <w:vMerge w:val="restart"/>
            <w:tcBorders>
              <w:top w:val="single" w:sz="4" w:space="0" w:color="auto"/>
              <w:left w:val="single" w:sz="4" w:space="0" w:color="auto"/>
              <w:bottom w:val="single" w:sz="4" w:space="0" w:color="000000"/>
              <w:right w:val="nil"/>
            </w:tcBorders>
            <w:shd w:val="clear" w:color="auto" w:fill="auto"/>
            <w:vAlign w:val="center"/>
            <w:hideMark/>
          </w:tcPr>
          <w:p w14:paraId="33F7EC3B" w14:textId="77777777" w:rsidR="0097107E" w:rsidRPr="0097107E" w:rsidRDefault="0097107E" w:rsidP="0097107E">
            <w:pPr>
              <w:spacing w:after="0" w:line="240" w:lineRule="auto"/>
              <w:jc w:val="center"/>
              <w:rPr>
                <w:rFonts w:ascii="Calibri" w:eastAsia="Times New Roman" w:hAnsi="Calibri" w:cs="Times New Roman"/>
                <w:color w:val="000000"/>
              </w:rPr>
            </w:pPr>
            <w:r w:rsidRPr="0097107E">
              <w:rPr>
                <w:rFonts w:ascii="Calibri" w:eastAsia="Times New Roman" w:hAnsi="Calibri" w:cs="Times New Roman"/>
                <w:color w:val="000000"/>
              </w:rPr>
              <w:t>Introduction to Quality and Continuous Improvement</w:t>
            </w:r>
          </w:p>
        </w:tc>
        <w:tc>
          <w:tcPr>
            <w:tcW w:w="960" w:type="dxa"/>
            <w:vMerge w:val="restart"/>
            <w:tcBorders>
              <w:top w:val="single" w:sz="4" w:space="0" w:color="auto"/>
              <w:left w:val="nil"/>
              <w:bottom w:val="single" w:sz="4" w:space="0" w:color="000000"/>
              <w:right w:val="single" w:sz="4" w:space="0" w:color="auto"/>
            </w:tcBorders>
            <w:shd w:val="clear" w:color="auto" w:fill="auto"/>
            <w:noWrap/>
            <w:vAlign w:val="center"/>
            <w:hideMark/>
          </w:tcPr>
          <w:p w14:paraId="33F7EC3C" w14:textId="77777777" w:rsidR="0097107E" w:rsidRPr="0097107E" w:rsidRDefault="0097107E" w:rsidP="0097107E">
            <w:pPr>
              <w:spacing w:after="0" w:line="240" w:lineRule="auto"/>
              <w:jc w:val="center"/>
              <w:rPr>
                <w:rFonts w:ascii="Calibri" w:eastAsia="Times New Roman" w:hAnsi="Calibri" w:cs="Times New Roman"/>
                <w:color w:val="000000"/>
              </w:rPr>
            </w:pPr>
            <w:r w:rsidRPr="0097107E">
              <w:rPr>
                <w:rFonts w:ascii="Calibri" w:eastAsia="Times New Roman" w:hAnsi="Calibri" w:cs="Times New Roman"/>
                <w:color w:val="000000"/>
              </w:rPr>
              <w:t xml:space="preserve">3 cr. </w:t>
            </w:r>
            <w:proofErr w:type="spellStart"/>
            <w:r w:rsidRPr="0097107E">
              <w:rPr>
                <w:rFonts w:ascii="Calibri" w:eastAsia="Times New Roman" w:hAnsi="Calibri" w:cs="Times New Roman"/>
                <w:color w:val="000000"/>
              </w:rPr>
              <w:t>Hrs</w:t>
            </w:r>
            <w:proofErr w:type="spellEnd"/>
          </w:p>
        </w:tc>
        <w:tc>
          <w:tcPr>
            <w:tcW w:w="1325" w:type="dxa"/>
            <w:vMerge w:val="restart"/>
            <w:tcBorders>
              <w:top w:val="nil"/>
              <w:left w:val="single" w:sz="4" w:space="0" w:color="auto"/>
              <w:bottom w:val="nil"/>
              <w:right w:val="single" w:sz="4" w:space="0" w:color="auto"/>
            </w:tcBorders>
            <w:shd w:val="clear" w:color="auto" w:fill="auto"/>
            <w:noWrap/>
            <w:vAlign w:val="center"/>
            <w:hideMark/>
          </w:tcPr>
          <w:p w14:paraId="33F7EC3D" w14:textId="77777777" w:rsidR="0097107E" w:rsidRPr="0097107E" w:rsidRDefault="005E5770" w:rsidP="0097107E">
            <w:pPr>
              <w:spacing w:after="0" w:line="240" w:lineRule="auto"/>
              <w:jc w:val="center"/>
              <w:rPr>
                <w:rFonts w:ascii="Calibri" w:eastAsia="Times New Roman" w:hAnsi="Calibri" w:cs="Times New Roman"/>
                <w:color w:val="000000"/>
              </w:rPr>
            </w:pPr>
            <w:r>
              <w:rPr>
                <w:rFonts w:ascii="Calibri" w:eastAsia="Times New Roman" w:hAnsi="Calibri" w:cs="Times New Roman"/>
                <w:noProof/>
                <w:color w:val="000000"/>
              </w:rPr>
              <mc:AlternateContent>
                <mc:Choice Requires="wps">
                  <w:drawing>
                    <wp:anchor distT="0" distB="0" distL="114300" distR="114300" simplePos="0" relativeHeight="251662336" behindDoc="0" locked="0" layoutInCell="1" allowOverlap="1" wp14:anchorId="33F7EC5C" wp14:editId="3F56050F">
                      <wp:simplePos x="0" y="0"/>
                      <wp:positionH relativeFrom="column">
                        <wp:posOffset>201295</wp:posOffset>
                      </wp:positionH>
                      <wp:positionV relativeFrom="paragraph">
                        <wp:posOffset>58420</wp:posOffset>
                      </wp:positionV>
                      <wp:extent cx="400050" cy="9525"/>
                      <wp:effectExtent l="19050" t="55245" r="19050" b="59055"/>
                      <wp:wrapNone/>
                      <wp:docPr id="1" name="AutoShape 21" descr="Double arrow" title="Double 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95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5BAEB9" id="AutoShape 21" o:spid="_x0000_s1026" type="#_x0000_t32" alt="Title: Double arrow - Description: Double arrow" style="position:absolute;margin-left:15.85pt;margin-top:4.6pt;width:31.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">
                      <v:stroke startarrow="block" endarrow="block"/>
                    </v:shape>
                  </w:pict>
                </mc:Fallback>
              </mc:AlternateContent>
            </w:r>
            <w:r w:rsidR="0097107E" w:rsidRPr="0097107E">
              <w:rPr>
                <w:rFonts w:ascii="Calibri" w:eastAsia="Times New Roman" w:hAnsi="Calibri" w:cs="Times New Roman"/>
                <w:color w:val="000000"/>
              </w:rPr>
              <w:t> </w:t>
            </w:r>
          </w:p>
        </w:tc>
        <w:tc>
          <w:tcPr>
            <w:tcW w:w="3220" w:type="dxa"/>
            <w:tcBorders>
              <w:top w:val="single" w:sz="4" w:space="0" w:color="auto"/>
              <w:left w:val="nil"/>
              <w:bottom w:val="nil"/>
              <w:right w:val="nil"/>
            </w:tcBorders>
            <w:shd w:val="clear" w:color="auto" w:fill="auto"/>
            <w:vAlign w:val="center"/>
            <w:hideMark/>
          </w:tcPr>
          <w:p w14:paraId="33F7EC3E" w14:textId="77777777" w:rsidR="0097107E" w:rsidRPr="0097107E" w:rsidRDefault="0097107E" w:rsidP="0097107E">
            <w:pPr>
              <w:spacing w:after="0" w:line="240" w:lineRule="auto"/>
              <w:jc w:val="center"/>
              <w:rPr>
                <w:rFonts w:ascii="Calibri" w:eastAsia="Times New Roman" w:hAnsi="Calibri" w:cs="Times New Roman"/>
                <w:color w:val="000000"/>
              </w:rPr>
            </w:pPr>
            <w:r w:rsidRPr="0097107E">
              <w:rPr>
                <w:rFonts w:ascii="Calibri" w:eastAsia="Times New Roman" w:hAnsi="Calibri" w:cs="Times New Roman"/>
                <w:color w:val="000000"/>
              </w:rPr>
              <w:t xml:space="preserve">Introduction to Total Quality Management </w:t>
            </w:r>
          </w:p>
        </w:tc>
        <w:tc>
          <w:tcPr>
            <w:tcW w:w="960" w:type="dxa"/>
            <w:tcBorders>
              <w:top w:val="single" w:sz="4" w:space="0" w:color="auto"/>
              <w:left w:val="nil"/>
              <w:bottom w:val="nil"/>
              <w:right w:val="single" w:sz="4" w:space="0" w:color="auto"/>
            </w:tcBorders>
            <w:shd w:val="clear" w:color="auto" w:fill="auto"/>
            <w:noWrap/>
            <w:vAlign w:val="center"/>
            <w:hideMark/>
          </w:tcPr>
          <w:p w14:paraId="33F7EC3F" w14:textId="77777777" w:rsidR="0097107E" w:rsidRPr="0097107E" w:rsidRDefault="0097107E" w:rsidP="0097107E">
            <w:pPr>
              <w:spacing w:after="0" w:line="240" w:lineRule="auto"/>
              <w:jc w:val="center"/>
              <w:rPr>
                <w:rFonts w:ascii="Calibri" w:eastAsia="Times New Roman" w:hAnsi="Calibri" w:cs="Times New Roman"/>
                <w:color w:val="000000"/>
              </w:rPr>
            </w:pPr>
            <w:r w:rsidRPr="0097107E">
              <w:rPr>
                <w:rFonts w:ascii="Calibri" w:eastAsia="Times New Roman" w:hAnsi="Calibri" w:cs="Times New Roman"/>
                <w:color w:val="000000"/>
              </w:rPr>
              <w:t xml:space="preserve">2 cr. </w:t>
            </w:r>
            <w:proofErr w:type="spellStart"/>
            <w:r w:rsidRPr="0097107E">
              <w:rPr>
                <w:rFonts w:ascii="Calibri" w:eastAsia="Times New Roman" w:hAnsi="Calibri" w:cs="Times New Roman"/>
                <w:color w:val="000000"/>
              </w:rPr>
              <w:t>Hrs</w:t>
            </w:r>
            <w:proofErr w:type="spellEnd"/>
          </w:p>
        </w:tc>
      </w:tr>
      <w:tr w:rsidR="0097107E" w:rsidRPr="0097107E" w14:paraId="33F7EC46" w14:textId="77777777" w:rsidTr="0097107E">
        <w:trPr>
          <w:trHeight w:val="600"/>
        </w:trPr>
        <w:tc>
          <w:tcPr>
            <w:tcW w:w="3220" w:type="dxa"/>
            <w:vMerge/>
            <w:tcBorders>
              <w:top w:val="single" w:sz="4" w:space="0" w:color="auto"/>
              <w:left w:val="single" w:sz="4" w:space="0" w:color="auto"/>
              <w:bottom w:val="single" w:sz="4" w:space="0" w:color="000000"/>
              <w:right w:val="nil"/>
            </w:tcBorders>
            <w:vAlign w:val="center"/>
            <w:hideMark/>
          </w:tcPr>
          <w:p w14:paraId="33F7EC41" w14:textId="77777777" w:rsidR="0097107E" w:rsidRPr="0097107E" w:rsidRDefault="0097107E" w:rsidP="0097107E">
            <w:pPr>
              <w:spacing w:after="0" w:line="240" w:lineRule="auto"/>
              <w:rPr>
                <w:rFonts w:ascii="Calibri" w:eastAsia="Times New Roman" w:hAnsi="Calibri" w:cs="Times New Roman"/>
                <w:color w:val="000000"/>
              </w:rPr>
            </w:pPr>
          </w:p>
        </w:tc>
        <w:tc>
          <w:tcPr>
            <w:tcW w:w="960" w:type="dxa"/>
            <w:vMerge/>
            <w:tcBorders>
              <w:top w:val="single" w:sz="4" w:space="0" w:color="auto"/>
              <w:left w:val="nil"/>
              <w:bottom w:val="single" w:sz="4" w:space="0" w:color="000000"/>
              <w:right w:val="single" w:sz="4" w:space="0" w:color="auto"/>
            </w:tcBorders>
            <w:vAlign w:val="center"/>
            <w:hideMark/>
          </w:tcPr>
          <w:p w14:paraId="33F7EC42" w14:textId="77777777" w:rsidR="0097107E" w:rsidRPr="0097107E" w:rsidRDefault="0097107E" w:rsidP="0097107E">
            <w:pPr>
              <w:spacing w:after="0" w:line="240" w:lineRule="auto"/>
              <w:rPr>
                <w:rFonts w:ascii="Calibri" w:eastAsia="Times New Roman" w:hAnsi="Calibri" w:cs="Times New Roman"/>
                <w:color w:val="000000"/>
              </w:rPr>
            </w:pPr>
          </w:p>
        </w:tc>
        <w:tc>
          <w:tcPr>
            <w:tcW w:w="1325" w:type="dxa"/>
            <w:vMerge/>
            <w:tcBorders>
              <w:top w:val="nil"/>
              <w:left w:val="single" w:sz="4" w:space="0" w:color="auto"/>
              <w:bottom w:val="nil"/>
              <w:right w:val="single" w:sz="4" w:space="0" w:color="auto"/>
            </w:tcBorders>
            <w:vAlign w:val="center"/>
            <w:hideMark/>
          </w:tcPr>
          <w:p w14:paraId="33F7EC43" w14:textId="77777777" w:rsidR="0097107E" w:rsidRPr="0097107E" w:rsidRDefault="0097107E" w:rsidP="0097107E">
            <w:pPr>
              <w:spacing w:after="0" w:line="240" w:lineRule="auto"/>
              <w:rPr>
                <w:rFonts w:ascii="Calibri" w:eastAsia="Times New Roman" w:hAnsi="Calibri" w:cs="Times New Roman"/>
                <w:color w:val="000000"/>
              </w:rPr>
            </w:pPr>
          </w:p>
        </w:tc>
        <w:tc>
          <w:tcPr>
            <w:tcW w:w="3220" w:type="dxa"/>
            <w:tcBorders>
              <w:top w:val="nil"/>
              <w:left w:val="nil"/>
              <w:bottom w:val="single" w:sz="4" w:space="0" w:color="auto"/>
              <w:right w:val="nil"/>
            </w:tcBorders>
            <w:shd w:val="clear" w:color="auto" w:fill="auto"/>
            <w:vAlign w:val="center"/>
            <w:hideMark/>
          </w:tcPr>
          <w:p w14:paraId="33F7EC44" w14:textId="77777777" w:rsidR="0097107E" w:rsidRPr="0097107E" w:rsidRDefault="0097107E" w:rsidP="0097107E">
            <w:pPr>
              <w:spacing w:after="0" w:line="240" w:lineRule="auto"/>
              <w:jc w:val="center"/>
              <w:rPr>
                <w:rFonts w:ascii="Calibri" w:eastAsia="Times New Roman" w:hAnsi="Calibri" w:cs="Times New Roman"/>
                <w:color w:val="000000"/>
              </w:rPr>
            </w:pPr>
            <w:r w:rsidRPr="0097107E">
              <w:rPr>
                <w:rFonts w:ascii="Calibri" w:eastAsia="Times New Roman" w:hAnsi="Calibri" w:cs="Times New Roman"/>
                <w:color w:val="000000"/>
              </w:rPr>
              <w:t xml:space="preserve">Print Reading for the Industrial Trades </w:t>
            </w:r>
          </w:p>
        </w:tc>
        <w:tc>
          <w:tcPr>
            <w:tcW w:w="960" w:type="dxa"/>
            <w:tcBorders>
              <w:top w:val="nil"/>
              <w:left w:val="nil"/>
              <w:bottom w:val="single" w:sz="4" w:space="0" w:color="auto"/>
              <w:right w:val="single" w:sz="4" w:space="0" w:color="auto"/>
            </w:tcBorders>
            <w:shd w:val="clear" w:color="auto" w:fill="auto"/>
            <w:noWrap/>
            <w:vAlign w:val="center"/>
            <w:hideMark/>
          </w:tcPr>
          <w:p w14:paraId="33F7EC45" w14:textId="77777777" w:rsidR="0097107E" w:rsidRPr="0097107E" w:rsidRDefault="0097107E" w:rsidP="0097107E">
            <w:pPr>
              <w:spacing w:after="0" w:line="240" w:lineRule="auto"/>
              <w:jc w:val="center"/>
              <w:rPr>
                <w:rFonts w:ascii="Calibri" w:eastAsia="Times New Roman" w:hAnsi="Calibri" w:cs="Times New Roman"/>
                <w:color w:val="000000"/>
              </w:rPr>
            </w:pPr>
            <w:r w:rsidRPr="0097107E">
              <w:rPr>
                <w:rFonts w:ascii="Calibri" w:eastAsia="Times New Roman" w:hAnsi="Calibri" w:cs="Times New Roman"/>
                <w:color w:val="000000"/>
              </w:rPr>
              <w:t xml:space="preserve">2 cr. </w:t>
            </w:r>
            <w:proofErr w:type="spellStart"/>
            <w:r w:rsidRPr="0097107E">
              <w:rPr>
                <w:rFonts w:ascii="Calibri" w:eastAsia="Times New Roman" w:hAnsi="Calibri" w:cs="Times New Roman"/>
                <w:color w:val="000000"/>
              </w:rPr>
              <w:t>Hrs</w:t>
            </w:r>
            <w:proofErr w:type="spellEnd"/>
          </w:p>
        </w:tc>
      </w:tr>
    </w:tbl>
    <w:p w14:paraId="33F7EC47" w14:textId="77777777" w:rsidR="00297F73" w:rsidRDefault="00297F73" w:rsidP="00F87B35">
      <w:pPr>
        <w:ind w:firstLine="720"/>
        <w:rPr>
          <w:u w:val="single"/>
        </w:rPr>
      </w:pPr>
    </w:p>
    <w:p w14:paraId="33F7EC48" w14:textId="77777777" w:rsidR="00297F73" w:rsidRDefault="00297F73" w:rsidP="00F87B35">
      <w:pPr>
        <w:ind w:firstLine="720"/>
        <w:rPr>
          <w:u w:val="single"/>
        </w:rPr>
      </w:pPr>
    </w:p>
    <w:p w14:paraId="33F7EC49" w14:textId="77777777" w:rsidR="006E77ED" w:rsidRDefault="006E77ED">
      <w:pPr>
        <w:rPr>
          <w:u w:val="single"/>
        </w:rPr>
      </w:pPr>
      <w:r>
        <w:rPr>
          <w:u w:val="single"/>
        </w:rPr>
        <w:br w:type="page"/>
      </w:r>
    </w:p>
    <w:p w14:paraId="33F7EC4A" w14:textId="77777777" w:rsidR="006E77ED" w:rsidRPr="004D6B01" w:rsidRDefault="006E77ED" w:rsidP="006E77ED">
      <w:pPr>
        <w:pStyle w:val="ListParagraph"/>
        <w:rPr>
          <w:rFonts w:cs="Tahoma"/>
          <w:sz w:val="24"/>
          <w:szCs w:val="24"/>
          <w:u w:val="single"/>
        </w:rPr>
      </w:pPr>
      <w:r w:rsidRPr="004D6B01">
        <w:rPr>
          <w:rFonts w:cs="Tahoma"/>
          <w:sz w:val="24"/>
          <w:szCs w:val="24"/>
          <w:u w:val="single"/>
        </w:rPr>
        <w:lastRenderedPageBreak/>
        <w:t>Grant Statement</w:t>
      </w:r>
    </w:p>
    <w:p w14:paraId="33F7EC4B" w14:textId="77777777" w:rsidR="006E77ED" w:rsidRDefault="006E77ED" w:rsidP="006E77ED">
      <w:pPr>
        <w:pStyle w:val="ListParagraph"/>
        <w:rPr>
          <w:rFonts w:cs="Tahoma"/>
          <w:sz w:val="24"/>
          <w:szCs w:val="24"/>
        </w:rPr>
      </w:pPr>
    </w:p>
    <w:p w14:paraId="33F7EC4C" w14:textId="77777777" w:rsidR="006E77ED" w:rsidRDefault="006E77ED" w:rsidP="006E77ED">
      <w:pPr>
        <w:pStyle w:val="ListParagraph"/>
        <w:autoSpaceDE w:val="0"/>
        <w:autoSpaceDN w:val="0"/>
        <w:adjustRightInd w:val="0"/>
        <w:spacing w:after="0" w:line="240" w:lineRule="auto"/>
        <w:rPr>
          <w:rFonts w:cs="Tahoma"/>
          <w:sz w:val="24"/>
          <w:szCs w:val="24"/>
        </w:rPr>
      </w:pPr>
      <w:r>
        <w:rPr>
          <w:rFonts w:cs="Calibri"/>
          <w:sz w:val="24"/>
          <w:szCs w:val="24"/>
        </w:rPr>
        <w:t xml:space="preserve">This document was </w:t>
      </w:r>
      <w:r w:rsidRPr="00D92386">
        <w:rPr>
          <w:rFonts w:cs="Calibri"/>
          <w:sz w:val="24"/>
          <w:szCs w:val="24"/>
        </w:rPr>
        <w:t xml:space="preserve">developed </w:t>
      </w:r>
      <w:r>
        <w:rPr>
          <w:rFonts w:cs="Calibri"/>
          <w:sz w:val="24"/>
          <w:szCs w:val="24"/>
        </w:rPr>
        <w:t>as part of</w:t>
      </w:r>
      <w:r w:rsidRPr="00D92386">
        <w:rPr>
          <w:rFonts w:cs="Calibri"/>
          <w:sz w:val="24"/>
          <w:szCs w:val="24"/>
        </w:rPr>
        <w:t xml:space="preserve"> Trade Adjustment</w:t>
      </w:r>
      <w:r>
        <w:rPr>
          <w:rFonts w:cs="Calibri"/>
          <w:sz w:val="24"/>
          <w:szCs w:val="24"/>
        </w:rPr>
        <w:t xml:space="preserve"> </w:t>
      </w:r>
      <w:r w:rsidRPr="00D92386">
        <w:rPr>
          <w:rFonts w:cs="Calibri"/>
          <w:sz w:val="24"/>
          <w:szCs w:val="24"/>
        </w:rPr>
        <w:t>Assistance Community College and Career Training (TAACCCT) Grant Program Round 2 Grant,</w:t>
      </w:r>
      <w:r>
        <w:rPr>
          <w:rFonts w:cs="Calibri"/>
          <w:sz w:val="24"/>
          <w:szCs w:val="24"/>
        </w:rPr>
        <w:t xml:space="preserve"> Innovations Moving People to Achieve Certified Training (IMPACT): TC-23752-12-60-A-31.</w:t>
      </w:r>
    </w:p>
    <w:p w14:paraId="33F7EC4D" w14:textId="77777777" w:rsidR="006E77ED" w:rsidRPr="00D92386" w:rsidRDefault="006E77ED" w:rsidP="006E77ED">
      <w:pPr>
        <w:pStyle w:val="ListParagraph"/>
        <w:rPr>
          <w:rFonts w:cs="Tahoma"/>
          <w:sz w:val="24"/>
          <w:szCs w:val="24"/>
        </w:rPr>
      </w:pPr>
      <w:r>
        <w:rPr>
          <w:rFonts w:cs="Tahoma"/>
          <w:sz w:val="24"/>
          <w:szCs w:val="24"/>
        </w:rPr>
        <w:t xml:space="preserve">  </w:t>
      </w:r>
    </w:p>
    <w:p w14:paraId="33F7EC4E" w14:textId="77777777" w:rsidR="006E77ED" w:rsidRPr="00D92386" w:rsidRDefault="006E77ED" w:rsidP="006E77ED">
      <w:pPr>
        <w:pStyle w:val="ListParagraph"/>
        <w:rPr>
          <w:rFonts w:cs="Tahoma"/>
          <w:bCs/>
          <w:sz w:val="24"/>
          <w:szCs w:val="24"/>
        </w:rPr>
      </w:pPr>
      <w:r w:rsidRPr="002736C3">
        <w:rPr>
          <w:noProof/>
        </w:rPr>
        <w:drawing>
          <wp:inline distT="0" distB="0" distL="0" distR="0" wp14:anchorId="33F7EC5E" wp14:editId="33F7EC5F">
            <wp:extent cx="1038225" cy="361950"/>
            <wp:effectExtent l="0" t="0" r="9525" b="0"/>
            <wp:docPr id="6" name="Picture 21" descr="Creative Commons License" title="Creative Commons License logo">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21" descr="Creative Commons License" title="Creative Commons License logo">
                      <a:hlinkClick r:id="rId7"/>
                    </pic:cNvP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361950"/>
                    </a:xfrm>
                    <a:prstGeom prst="rect">
                      <a:avLst/>
                    </a:prstGeom>
                    <a:noFill/>
                    <a:ln>
                      <a:noFill/>
                    </a:ln>
                  </pic:spPr>
                </pic:pic>
              </a:graphicData>
            </a:graphic>
          </wp:inline>
        </w:drawing>
      </w:r>
    </w:p>
    <w:p w14:paraId="33F7EC4F" w14:textId="77777777" w:rsidR="006E77ED" w:rsidRPr="004D6B01" w:rsidRDefault="006E77ED" w:rsidP="006E77ED">
      <w:pPr>
        <w:pStyle w:val="NormalWeb"/>
        <w:ind w:left="720" w:right="-270"/>
        <w:rPr>
          <w:rFonts w:ascii="Calibri" w:hAnsi="Calibri"/>
        </w:rPr>
      </w:pPr>
      <w:r w:rsidRPr="004D6B01">
        <w:rPr>
          <w:rFonts w:ascii="Calibri" w:hAnsi="Calibri"/>
        </w:rPr>
        <w:t xml:space="preserve">Unless otherwise noted, this work by the Project IMPACT Nebraska Community College Consortium is licensed under the Creative Commons Attribution 4.0 International License. To view a copy of this license, visit CreativeCommons.org or http://creativecommons.org/licenses/by/4.0/. </w:t>
      </w:r>
    </w:p>
    <w:p w14:paraId="33F7EC50" w14:textId="77777777" w:rsidR="006E77ED" w:rsidRPr="004D6B01" w:rsidRDefault="006E77ED" w:rsidP="006E77ED">
      <w:pPr>
        <w:pStyle w:val="NormalWeb"/>
        <w:ind w:left="720"/>
        <w:rPr>
          <w:rFonts w:ascii="Calibri" w:hAnsi="Calibri" w:cs="Tahoma"/>
        </w:rPr>
      </w:pPr>
      <w:r w:rsidRPr="004D6B01">
        <w:rPr>
          <w:rFonts w:ascii="Calibri" w:hAnsi="Calibri" w:cs="Tahoma"/>
        </w:rPr>
        <w:t>This product was funded partial or in full by a grant awarded by the U.S. Department of Labor’s Employment and Training Administration. The product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14:paraId="33F7EC51" w14:textId="77777777" w:rsidR="00F87B35" w:rsidRDefault="00F87B35" w:rsidP="00104051">
      <w:pPr>
        <w:rPr>
          <w:u w:val="single"/>
        </w:rPr>
      </w:pPr>
    </w:p>
    <w:p w14:paraId="33F7EC52" w14:textId="77777777" w:rsidR="00F87B35" w:rsidRPr="00F87B35" w:rsidRDefault="00F87B35" w:rsidP="00104051">
      <w:r>
        <w:rPr>
          <w:i/>
        </w:rPr>
        <w:tab/>
      </w:r>
      <w:r>
        <w:tab/>
      </w:r>
      <w:r>
        <w:tab/>
      </w:r>
      <w:r>
        <w:tab/>
      </w:r>
      <w:r>
        <w:tab/>
      </w:r>
      <w:r>
        <w:tab/>
      </w:r>
      <w:r>
        <w:tab/>
      </w:r>
      <w:r>
        <w:tab/>
      </w:r>
      <w:r>
        <w:tab/>
      </w:r>
    </w:p>
    <w:p w14:paraId="33F7EC53" w14:textId="77777777" w:rsidR="00F87B35" w:rsidRDefault="00F87B35" w:rsidP="00104051"/>
    <w:sectPr w:rsidR="00F87B3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BC3F05" w14:textId="77777777" w:rsidR="00482A02" w:rsidRDefault="00482A02" w:rsidP="00624C97">
      <w:pPr>
        <w:spacing w:after="0" w:line="240" w:lineRule="auto"/>
      </w:pPr>
      <w:r>
        <w:separator/>
      </w:r>
    </w:p>
  </w:endnote>
  <w:endnote w:type="continuationSeparator" w:id="0">
    <w:p w14:paraId="0A34352F" w14:textId="77777777" w:rsidR="00482A02" w:rsidRDefault="00482A02" w:rsidP="00624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7EC66" w14:textId="77777777" w:rsidR="00624C97" w:rsidRDefault="00624C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7EC67" w14:textId="77777777" w:rsidR="00624C97" w:rsidRDefault="00624C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7EC69" w14:textId="77777777" w:rsidR="00624C97" w:rsidRDefault="00624C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199E2F" w14:textId="77777777" w:rsidR="00482A02" w:rsidRDefault="00482A02" w:rsidP="00624C97">
      <w:pPr>
        <w:spacing w:after="0" w:line="240" w:lineRule="auto"/>
      </w:pPr>
      <w:r>
        <w:separator/>
      </w:r>
    </w:p>
  </w:footnote>
  <w:footnote w:type="continuationSeparator" w:id="0">
    <w:p w14:paraId="4F4633AA" w14:textId="77777777" w:rsidR="00482A02" w:rsidRDefault="00482A02" w:rsidP="00624C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7EC64" w14:textId="77777777" w:rsidR="00624C97" w:rsidRDefault="00624C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7EC65" w14:textId="77777777" w:rsidR="00624C97" w:rsidRDefault="00624C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7EC68" w14:textId="77777777" w:rsidR="00624C97" w:rsidRDefault="00624C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051"/>
    <w:rsid w:val="00007F96"/>
    <w:rsid w:val="000A7896"/>
    <w:rsid w:val="00104051"/>
    <w:rsid w:val="00297F73"/>
    <w:rsid w:val="00482A02"/>
    <w:rsid w:val="005E5770"/>
    <w:rsid w:val="00624C97"/>
    <w:rsid w:val="00690E96"/>
    <w:rsid w:val="006E77ED"/>
    <w:rsid w:val="0092021B"/>
    <w:rsid w:val="0097107E"/>
    <w:rsid w:val="00A328FE"/>
    <w:rsid w:val="00AB5200"/>
    <w:rsid w:val="00B54676"/>
    <w:rsid w:val="00C87D06"/>
    <w:rsid w:val="00CB59E7"/>
    <w:rsid w:val="00F87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7EC07"/>
  <w15:docId w15:val="{ACDA22C4-BFAB-48C1-8192-ACE38D8C2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10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07E"/>
    <w:rPr>
      <w:rFonts w:ascii="Tahoma" w:hAnsi="Tahoma" w:cs="Tahoma"/>
      <w:sz w:val="16"/>
      <w:szCs w:val="16"/>
    </w:rPr>
  </w:style>
  <w:style w:type="paragraph" w:styleId="Header">
    <w:name w:val="header"/>
    <w:basedOn w:val="Normal"/>
    <w:link w:val="HeaderChar"/>
    <w:uiPriority w:val="99"/>
    <w:unhideWhenUsed/>
    <w:rsid w:val="00624C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C97"/>
  </w:style>
  <w:style w:type="paragraph" w:styleId="Footer">
    <w:name w:val="footer"/>
    <w:basedOn w:val="Normal"/>
    <w:link w:val="FooterChar"/>
    <w:uiPriority w:val="99"/>
    <w:unhideWhenUsed/>
    <w:rsid w:val="00624C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C97"/>
  </w:style>
  <w:style w:type="paragraph" w:styleId="ListParagraph">
    <w:name w:val="List Paragraph"/>
    <w:basedOn w:val="Normal"/>
    <w:uiPriority w:val="34"/>
    <w:qFormat/>
    <w:rsid w:val="006E77ED"/>
    <w:pPr>
      <w:ind w:left="720"/>
      <w:contextualSpacing/>
    </w:pPr>
    <w:rPr>
      <w:rFonts w:ascii="Calibri" w:eastAsia="Times New Roman" w:hAnsi="Calibri" w:cs="Times New Roman"/>
    </w:rPr>
  </w:style>
  <w:style w:type="paragraph" w:styleId="NormalWeb">
    <w:name w:val="Normal (Web)"/>
    <w:basedOn w:val="Normal"/>
    <w:uiPriority w:val="99"/>
    <w:semiHidden/>
    <w:unhideWhenUsed/>
    <w:rsid w:val="006E77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50206">
      <w:bodyDiv w:val="1"/>
      <w:marLeft w:val="0"/>
      <w:marRight w:val="0"/>
      <w:marTop w:val="0"/>
      <w:marBottom w:val="0"/>
      <w:divBdr>
        <w:top w:val="none" w:sz="0" w:space="0" w:color="auto"/>
        <w:left w:val="none" w:sz="0" w:space="0" w:color="auto"/>
        <w:bottom w:val="none" w:sz="0" w:space="0" w:color="auto"/>
        <w:right w:val="none" w:sz="0" w:space="0" w:color="auto"/>
      </w:divBdr>
    </w:div>
    <w:div w:id="430979257">
      <w:bodyDiv w:val="1"/>
      <w:marLeft w:val="0"/>
      <w:marRight w:val="0"/>
      <w:marTop w:val="0"/>
      <w:marBottom w:val="0"/>
      <w:divBdr>
        <w:top w:val="none" w:sz="0" w:space="0" w:color="auto"/>
        <w:left w:val="none" w:sz="0" w:space="0" w:color="auto"/>
        <w:bottom w:val="none" w:sz="0" w:space="0" w:color="auto"/>
        <w:right w:val="none" w:sz="0" w:space="0" w:color="auto"/>
      </w:divBdr>
    </w:div>
    <w:div w:id="460073799">
      <w:bodyDiv w:val="1"/>
      <w:marLeft w:val="0"/>
      <w:marRight w:val="0"/>
      <w:marTop w:val="0"/>
      <w:marBottom w:val="0"/>
      <w:divBdr>
        <w:top w:val="none" w:sz="0" w:space="0" w:color="auto"/>
        <w:left w:val="none" w:sz="0" w:space="0" w:color="auto"/>
        <w:bottom w:val="none" w:sz="0" w:space="0" w:color="auto"/>
        <w:right w:val="none" w:sz="0" w:space="0" w:color="auto"/>
      </w:divBdr>
    </w:div>
    <w:div w:id="521288210">
      <w:bodyDiv w:val="1"/>
      <w:marLeft w:val="0"/>
      <w:marRight w:val="0"/>
      <w:marTop w:val="0"/>
      <w:marBottom w:val="0"/>
      <w:divBdr>
        <w:top w:val="none" w:sz="0" w:space="0" w:color="auto"/>
        <w:left w:val="none" w:sz="0" w:space="0" w:color="auto"/>
        <w:bottom w:val="none" w:sz="0" w:space="0" w:color="auto"/>
        <w:right w:val="none" w:sz="0" w:space="0" w:color="auto"/>
      </w:divBdr>
      <w:divsChild>
        <w:div w:id="644816058">
          <w:marLeft w:val="446"/>
          <w:marRight w:val="0"/>
          <w:marTop w:val="0"/>
          <w:marBottom w:val="0"/>
          <w:divBdr>
            <w:top w:val="none" w:sz="0" w:space="0" w:color="auto"/>
            <w:left w:val="none" w:sz="0" w:space="0" w:color="auto"/>
            <w:bottom w:val="none" w:sz="0" w:space="0" w:color="auto"/>
            <w:right w:val="none" w:sz="0" w:space="0" w:color="auto"/>
          </w:divBdr>
        </w:div>
      </w:divsChild>
    </w:div>
    <w:div w:id="752778057">
      <w:bodyDiv w:val="1"/>
      <w:marLeft w:val="0"/>
      <w:marRight w:val="0"/>
      <w:marTop w:val="0"/>
      <w:marBottom w:val="0"/>
      <w:divBdr>
        <w:top w:val="none" w:sz="0" w:space="0" w:color="auto"/>
        <w:left w:val="none" w:sz="0" w:space="0" w:color="auto"/>
        <w:bottom w:val="none" w:sz="0" w:space="0" w:color="auto"/>
        <w:right w:val="none" w:sz="0" w:space="0" w:color="auto"/>
      </w:divBdr>
      <w:divsChild>
        <w:div w:id="754478142">
          <w:marLeft w:val="446"/>
          <w:marRight w:val="0"/>
          <w:marTop w:val="0"/>
          <w:marBottom w:val="0"/>
          <w:divBdr>
            <w:top w:val="none" w:sz="0" w:space="0" w:color="auto"/>
            <w:left w:val="none" w:sz="0" w:space="0" w:color="auto"/>
            <w:bottom w:val="none" w:sz="0" w:space="0" w:color="auto"/>
            <w:right w:val="none" w:sz="0" w:space="0" w:color="auto"/>
          </w:divBdr>
        </w:div>
      </w:divsChild>
    </w:div>
    <w:div w:id="878126758">
      <w:bodyDiv w:val="1"/>
      <w:marLeft w:val="0"/>
      <w:marRight w:val="0"/>
      <w:marTop w:val="0"/>
      <w:marBottom w:val="0"/>
      <w:divBdr>
        <w:top w:val="none" w:sz="0" w:space="0" w:color="auto"/>
        <w:left w:val="none" w:sz="0" w:space="0" w:color="auto"/>
        <w:bottom w:val="none" w:sz="0" w:space="0" w:color="auto"/>
        <w:right w:val="none" w:sz="0" w:space="0" w:color="auto"/>
      </w:divBdr>
    </w:div>
    <w:div w:id="1365129905">
      <w:bodyDiv w:val="1"/>
      <w:marLeft w:val="0"/>
      <w:marRight w:val="0"/>
      <w:marTop w:val="0"/>
      <w:marBottom w:val="0"/>
      <w:divBdr>
        <w:top w:val="none" w:sz="0" w:space="0" w:color="auto"/>
        <w:left w:val="none" w:sz="0" w:space="0" w:color="auto"/>
        <w:bottom w:val="none" w:sz="0" w:space="0" w:color="auto"/>
        <w:right w:val="none" w:sz="0" w:space="0" w:color="auto"/>
      </w:divBdr>
      <w:divsChild>
        <w:div w:id="107824572">
          <w:marLeft w:val="446"/>
          <w:marRight w:val="0"/>
          <w:marTop w:val="0"/>
          <w:marBottom w:val="0"/>
          <w:divBdr>
            <w:top w:val="none" w:sz="0" w:space="0" w:color="auto"/>
            <w:left w:val="none" w:sz="0" w:space="0" w:color="auto"/>
            <w:bottom w:val="none" w:sz="0" w:space="0" w:color="auto"/>
            <w:right w:val="none" w:sz="0" w:space="0" w:color="auto"/>
          </w:divBdr>
        </w:div>
      </w:divsChild>
    </w:div>
    <w:div w:id="1514997462">
      <w:bodyDiv w:val="1"/>
      <w:marLeft w:val="0"/>
      <w:marRight w:val="0"/>
      <w:marTop w:val="0"/>
      <w:marBottom w:val="0"/>
      <w:divBdr>
        <w:top w:val="none" w:sz="0" w:space="0" w:color="auto"/>
        <w:left w:val="none" w:sz="0" w:space="0" w:color="auto"/>
        <w:bottom w:val="none" w:sz="0" w:space="0" w:color="auto"/>
        <w:right w:val="none" w:sz="0" w:space="0" w:color="auto"/>
      </w:divBdr>
    </w:div>
    <w:div w:id="1688750964">
      <w:bodyDiv w:val="1"/>
      <w:marLeft w:val="0"/>
      <w:marRight w:val="0"/>
      <w:marTop w:val="0"/>
      <w:marBottom w:val="0"/>
      <w:divBdr>
        <w:top w:val="none" w:sz="0" w:space="0" w:color="auto"/>
        <w:left w:val="none" w:sz="0" w:space="0" w:color="auto"/>
        <w:bottom w:val="none" w:sz="0" w:space="0" w:color="auto"/>
        <w:right w:val="none" w:sz="0" w:space="0" w:color="auto"/>
      </w:divBdr>
      <w:divsChild>
        <w:div w:id="99151877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creativecommons.org/licenses/by/3.0/"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AF291-5CC8-42B0-AF7F-58B24026F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Northeast Community College</Company>
  <LinksUpToDate>false</LinksUpToDate>
  <CharactersWithSpaces>1966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Shanelle Grudzinski</dc:creator>
  <cp:lastModifiedBy>Robin Coan</cp:lastModifiedBy>
  <cp:revision>2</cp:revision>
  <dcterms:created xsi:type="dcterms:W3CDTF">2016-09-23T18:55:00Z</dcterms:created>
  <dcterms:modified xsi:type="dcterms:W3CDTF">2016-09-23T18:55:00Z</dcterms:modified>
</cp:coreProperties>
</file>