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86" w:rsidRPr="00F86C86" w:rsidRDefault="00F86C86" w:rsidP="00F86C86">
      <w:pPr>
        <w:jc w:val="right"/>
        <w:rPr>
          <w:rFonts w:ascii="Times New Roman" w:hAnsi="Times New Roman" w:cs="Times New Roman"/>
          <w:b/>
          <w:bCs/>
          <w:u w:val="single"/>
        </w:rPr>
      </w:pPr>
      <w:r w:rsidRPr="00F86C86">
        <w:rPr>
          <w:rFonts w:ascii="Times New Roman" w:hAnsi="Times New Roman" w:cs="Times New Roman"/>
          <w:b/>
          <w:sz w:val="24"/>
          <w:szCs w:val="24"/>
          <w:u w:val="single"/>
        </w:rPr>
        <w:t>Course No:   AH101</w:t>
      </w:r>
    </w:p>
    <w:p w:rsidR="00F86C86" w:rsidRPr="00F86C86" w:rsidRDefault="00F86C86" w:rsidP="00F86C86">
      <w:pPr>
        <w:jc w:val="right"/>
        <w:rPr>
          <w:rFonts w:ascii="Times New Roman" w:hAnsi="Times New Roman" w:cs="Times New Roman"/>
          <w:b/>
          <w:sz w:val="24"/>
          <w:szCs w:val="24"/>
          <w:u w:val="single"/>
        </w:rPr>
      </w:pPr>
      <w:r w:rsidRPr="00F86C86">
        <w:rPr>
          <w:rFonts w:ascii="Times New Roman" w:hAnsi="Times New Roman" w:cs="Times New Roman"/>
          <w:b/>
          <w:sz w:val="24"/>
          <w:szCs w:val="24"/>
          <w:u w:val="single"/>
        </w:rPr>
        <w:t xml:space="preserve">Credits:                   3         </w:t>
      </w:r>
    </w:p>
    <w:p w:rsidR="00F86C86" w:rsidRPr="00F86C86" w:rsidRDefault="004A3E81" w:rsidP="00F86C86">
      <w:pPr>
        <w:jc w:val="right"/>
        <w:rPr>
          <w:rFonts w:ascii="Times New Roman" w:hAnsi="Times New Roman" w:cs="Times New Roman"/>
          <w:b/>
          <w:sz w:val="24"/>
          <w:szCs w:val="24"/>
          <w:u w:val="single"/>
        </w:rPr>
      </w:pPr>
      <w:r>
        <w:rPr>
          <w:rFonts w:ascii="Times New Roman" w:hAnsi="Times New Roman" w:cs="Times New Roman"/>
          <w:b/>
          <w:sz w:val="24"/>
          <w:szCs w:val="24"/>
          <w:u w:val="single"/>
        </w:rPr>
        <w:t>Date:       01/13/20</w:t>
      </w:r>
      <w:r w:rsidR="00F86C86" w:rsidRPr="00F86C86">
        <w:rPr>
          <w:rFonts w:ascii="Times New Roman" w:hAnsi="Times New Roman" w:cs="Times New Roman"/>
          <w:b/>
          <w:sz w:val="24"/>
          <w:szCs w:val="24"/>
          <w:u w:val="single"/>
        </w:rPr>
        <w:t>16</w:t>
      </w:r>
    </w:p>
    <w:p w:rsidR="00221C96" w:rsidRDefault="00221C96" w:rsidP="001634DC">
      <w:pPr>
        <w:tabs>
          <w:tab w:val="right" w:leader="dot" w:pos="8280"/>
        </w:tabs>
        <w:spacing w:after="0" w:line="300" w:lineRule="atLeast"/>
        <w:jc w:val="center"/>
        <w:rPr>
          <w:rFonts w:ascii="Times New Roman" w:eastAsia="Times New Roman" w:hAnsi="Times New Roman" w:cs="Times New Roman"/>
          <w:b/>
          <w:sz w:val="28"/>
          <w:szCs w:val="28"/>
          <w:u w:val="single"/>
        </w:rPr>
      </w:pPr>
    </w:p>
    <w:p w:rsidR="001634DC" w:rsidRPr="003B16EB" w:rsidRDefault="001634DC" w:rsidP="001634DC">
      <w:pPr>
        <w:tabs>
          <w:tab w:val="right" w:leader="dot" w:pos="8280"/>
        </w:tabs>
        <w:spacing w:after="0" w:line="300" w:lineRule="atLeast"/>
        <w:jc w:val="center"/>
        <w:rPr>
          <w:rFonts w:ascii="Times New Roman" w:eastAsia="Times New Roman" w:hAnsi="Times New Roman" w:cs="Times New Roman"/>
          <w:b/>
          <w:sz w:val="28"/>
          <w:szCs w:val="28"/>
          <w:u w:val="single"/>
        </w:rPr>
      </w:pPr>
      <w:r w:rsidRPr="003B16EB">
        <w:rPr>
          <w:rFonts w:ascii="Times New Roman" w:eastAsia="Times New Roman" w:hAnsi="Times New Roman" w:cs="Times New Roman"/>
          <w:b/>
          <w:sz w:val="28"/>
          <w:szCs w:val="28"/>
          <w:u w:val="single"/>
        </w:rPr>
        <w:t>Chapter 2</w:t>
      </w:r>
      <w:bookmarkStart w:id="0" w:name="_Ref123465055"/>
      <w:r w:rsidRPr="003B16EB">
        <w:rPr>
          <w:rFonts w:ascii="Times New Roman" w:eastAsia="Times New Roman" w:hAnsi="Times New Roman" w:cs="Times New Roman"/>
          <w:b/>
          <w:sz w:val="28"/>
          <w:szCs w:val="28"/>
          <w:u w:val="single"/>
        </w:rPr>
        <w:t xml:space="preserve">: </w:t>
      </w:r>
      <w:bookmarkEnd w:id="0"/>
      <w:r w:rsidRPr="003B16EB">
        <w:rPr>
          <w:rFonts w:ascii="Times New Roman" w:eastAsia="Times New Roman" w:hAnsi="Times New Roman" w:cs="Times New Roman"/>
          <w:b/>
          <w:sz w:val="28"/>
          <w:szCs w:val="28"/>
          <w:u w:val="single"/>
        </w:rPr>
        <w:t>Health Care Settings and the Health Care Team</w:t>
      </w:r>
    </w:p>
    <w:p w:rsidR="001634DC" w:rsidRPr="009D4077" w:rsidRDefault="001634DC" w:rsidP="001634DC">
      <w:pPr>
        <w:keepNext/>
        <w:spacing w:after="0" w:line="240" w:lineRule="auto"/>
        <w:outlineLvl w:val="2"/>
        <w:rPr>
          <w:rFonts w:ascii="Times New Roman" w:eastAsia="Times New Roman" w:hAnsi="Times New Roman" w:cs="Times New Roman"/>
          <w:b/>
          <w:bCs/>
          <w:sz w:val="24"/>
          <w:szCs w:val="26"/>
          <w:lang w:val="x-none" w:eastAsia="x-none"/>
        </w:rPr>
      </w:pPr>
      <w:r w:rsidRPr="009D4077">
        <w:rPr>
          <w:rFonts w:ascii="Times New Roman" w:eastAsia="Times New Roman" w:hAnsi="Times New Roman" w:cs="Times New Roman"/>
          <w:b/>
          <w:bCs/>
          <w:sz w:val="24"/>
          <w:szCs w:val="26"/>
          <w:lang w:val="x-none" w:eastAsia="x-none"/>
        </w:rPr>
        <w:t>Overview</w:t>
      </w:r>
    </w:p>
    <w:p w:rsidR="001634DC" w:rsidRDefault="001634DC" w:rsidP="001634DC">
      <w:pPr>
        <w:spacing w:after="0" w:line="300" w:lineRule="atLeast"/>
        <w:rPr>
          <w:rFonts w:ascii="Times New Roman" w:eastAsia="Times New Roman" w:hAnsi="Times New Roman" w:cs="Times New Roman"/>
          <w:sz w:val="24"/>
          <w:szCs w:val="24"/>
        </w:rPr>
      </w:pPr>
      <w:r w:rsidRPr="009D4077">
        <w:rPr>
          <w:rFonts w:ascii="Times New Roman" w:eastAsia="Times New Roman" w:hAnsi="Times New Roman" w:cs="Times New Roman"/>
          <w:sz w:val="24"/>
          <w:szCs w:val="24"/>
        </w:rPr>
        <w:t>Health care is a dynamic, stimulating industry that requires the medical assistant and other professionals to constantly develop new skills if they are to contribute to the team. Within the wide variety of health care facilities, the medical assistant has the capability of performing both adm</w:t>
      </w:r>
      <w:r w:rsidR="00812016">
        <w:rPr>
          <w:rFonts w:ascii="Times New Roman" w:eastAsia="Times New Roman" w:hAnsi="Times New Roman" w:cs="Times New Roman"/>
          <w:sz w:val="24"/>
          <w:szCs w:val="24"/>
        </w:rPr>
        <w:t>inistrative and clinical tasks. We</w:t>
      </w:r>
      <w:r w:rsidRPr="009D4077">
        <w:rPr>
          <w:rFonts w:ascii="Times New Roman" w:eastAsia="Times New Roman" w:hAnsi="Times New Roman" w:cs="Times New Roman"/>
          <w:sz w:val="24"/>
          <w:szCs w:val="24"/>
        </w:rPr>
        <w:t xml:space="preserve"> will examine the different health care settings and how the health care team operates to provide professional services to patients.</w:t>
      </w:r>
    </w:p>
    <w:p w:rsidR="00B86552" w:rsidRDefault="00B86552" w:rsidP="00B86552">
      <w:pPr>
        <w:keepNext/>
        <w:spacing w:after="0" w:line="240" w:lineRule="auto"/>
        <w:jc w:val="center"/>
        <w:outlineLvl w:val="2"/>
        <w:rPr>
          <w:rFonts w:ascii="Times New Roman" w:eastAsia="Times New Roman" w:hAnsi="Times New Roman" w:cs="Times New Roman"/>
          <w:b/>
          <w:bCs/>
          <w:sz w:val="28"/>
          <w:szCs w:val="28"/>
          <w:u w:val="single"/>
          <w:lang w:val="x-none" w:eastAsia="x-none"/>
        </w:rPr>
      </w:pPr>
    </w:p>
    <w:p w:rsidR="00B86552" w:rsidRDefault="00B86552" w:rsidP="00B86552">
      <w:pPr>
        <w:keepNext/>
        <w:spacing w:after="0" w:line="240" w:lineRule="auto"/>
        <w:jc w:val="center"/>
        <w:outlineLvl w:val="2"/>
        <w:rPr>
          <w:rFonts w:ascii="Times New Roman" w:eastAsia="Times New Roman" w:hAnsi="Times New Roman" w:cs="Times New Roman"/>
          <w:b/>
          <w:bCs/>
          <w:sz w:val="28"/>
          <w:szCs w:val="28"/>
          <w:u w:val="single"/>
          <w:lang w:val="x-none" w:eastAsia="x-none"/>
        </w:rPr>
      </w:pPr>
      <w:r w:rsidRPr="003B16EB">
        <w:rPr>
          <w:rFonts w:ascii="Times New Roman" w:eastAsia="Times New Roman" w:hAnsi="Times New Roman" w:cs="Times New Roman"/>
          <w:b/>
          <w:bCs/>
          <w:sz w:val="28"/>
          <w:szCs w:val="28"/>
          <w:u w:val="single"/>
          <w:lang w:val="x-none" w:eastAsia="x-none"/>
        </w:rPr>
        <w:t xml:space="preserve">Chapter 3: </w:t>
      </w:r>
      <w:bookmarkStart w:id="1" w:name="_Ref123465127"/>
      <w:r w:rsidRPr="003B16EB">
        <w:rPr>
          <w:rFonts w:ascii="Times New Roman" w:eastAsia="Times New Roman" w:hAnsi="Times New Roman" w:cs="Times New Roman"/>
          <w:b/>
          <w:bCs/>
          <w:sz w:val="28"/>
          <w:szCs w:val="28"/>
          <w:u w:val="single"/>
          <w:lang w:val="x-none" w:eastAsia="x-none"/>
        </w:rPr>
        <w:t>History of Medicine</w:t>
      </w:r>
      <w:bookmarkEnd w:id="1"/>
    </w:p>
    <w:p w:rsidR="00B86552" w:rsidRPr="009D4077" w:rsidRDefault="00B86552" w:rsidP="00B86552">
      <w:pPr>
        <w:keepNext/>
        <w:spacing w:after="0" w:line="240" w:lineRule="auto"/>
        <w:outlineLvl w:val="2"/>
        <w:rPr>
          <w:rFonts w:ascii="Times New Roman" w:eastAsia="Times New Roman" w:hAnsi="Times New Roman" w:cs="Times New Roman"/>
          <w:b/>
          <w:bCs/>
          <w:sz w:val="24"/>
          <w:szCs w:val="26"/>
          <w:lang w:val="x-none" w:eastAsia="x-none"/>
        </w:rPr>
      </w:pPr>
      <w:r w:rsidRPr="009D4077">
        <w:rPr>
          <w:rFonts w:ascii="Times New Roman" w:eastAsia="Times New Roman" w:hAnsi="Times New Roman" w:cs="Times New Roman"/>
          <w:b/>
          <w:bCs/>
          <w:sz w:val="24"/>
          <w:szCs w:val="26"/>
          <w:lang w:val="x-none" w:eastAsia="x-none"/>
        </w:rPr>
        <w:t>Overview</w:t>
      </w:r>
    </w:p>
    <w:p w:rsidR="00B86552" w:rsidRDefault="00B86552" w:rsidP="00B86552">
      <w:pPr>
        <w:spacing w:after="0" w:line="300" w:lineRule="atLeast"/>
        <w:rPr>
          <w:rFonts w:ascii="Times New Roman" w:eastAsia="Times New Roman" w:hAnsi="Times New Roman" w:cs="Times New Roman"/>
          <w:sz w:val="24"/>
          <w:szCs w:val="24"/>
        </w:rPr>
      </w:pPr>
      <w:r w:rsidRPr="009D4077">
        <w:rPr>
          <w:rFonts w:ascii="Times New Roman" w:eastAsia="Times New Roman" w:hAnsi="Times New Roman" w:cs="Times New Roman"/>
          <w:sz w:val="24"/>
          <w:szCs w:val="24"/>
        </w:rPr>
        <w:t>Medicine’s history leaves us with a rich heritage and a sound basis for the future of health care.</w:t>
      </w:r>
      <w:r w:rsidRPr="009D4077">
        <w:rPr>
          <w:rFonts w:ascii="Times New Roman" w:eastAsia="Times New Roman" w:hAnsi="Times New Roman" w:cs="Times New Roman"/>
          <w:b/>
          <w:sz w:val="24"/>
          <w:szCs w:val="24"/>
        </w:rPr>
        <w:t xml:space="preserve"> </w:t>
      </w:r>
      <w:r w:rsidRPr="009D4077">
        <w:rPr>
          <w:rFonts w:ascii="Times New Roman" w:eastAsia="Times New Roman" w:hAnsi="Times New Roman" w:cs="Times New Roman"/>
          <w:sz w:val="24"/>
          <w:szCs w:val="24"/>
        </w:rPr>
        <w:t>It is always amazing how medicine has progressed.</w:t>
      </w:r>
      <w:r w:rsidRPr="009D4077">
        <w:rPr>
          <w:rFonts w:ascii="Times New Roman" w:eastAsia="Times New Roman" w:hAnsi="Times New Roman" w:cs="Times New Roman"/>
          <w:b/>
          <w:sz w:val="24"/>
          <w:szCs w:val="24"/>
        </w:rPr>
        <w:t xml:space="preserve"> </w:t>
      </w:r>
      <w:r w:rsidRPr="009D4077">
        <w:rPr>
          <w:rFonts w:ascii="Times New Roman" w:eastAsia="Times New Roman" w:hAnsi="Times New Roman" w:cs="Times New Roman"/>
          <w:sz w:val="24"/>
          <w:szCs w:val="24"/>
        </w:rPr>
        <w:t>One day we will look on medical discoveries of this decade and be impressed by how much further medicine has advanced.</w:t>
      </w:r>
      <w:r w:rsidRPr="009D4077">
        <w:rPr>
          <w:rFonts w:ascii="Times New Roman" w:eastAsia="Times New Roman" w:hAnsi="Times New Roman" w:cs="Times New Roman"/>
          <w:b/>
          <w:sz w:val="24"/>
          <w:szCs w:val="24"/>
        </w:rPr>
        <w:t xml:space="preserve"> </w:t>
      </w:r>
      <w:r w:rsidRPr="009D4077">
        <w:rPr>
          <w:rFonts w:ascii="Times New Roman" w:eastAsia="Times New Roman" w:hAnsi="Times New Roman" w:cs="Times New Roman"/>
          <w:sz w:val="24"/>
          <w:szCs w:val="24"/>
        </w:rPr>
        <w:t>In this section, learners will be given a quick review of the history of medicine.</w:t>
      </w:r>
    </w:p>
    <w:p w:rsidR="00551441" w:rsidRDefault="00551441" w:rsidP="00551441">
      <w:pPr>
        <w:pStyle w:val="ListParagraph"/>
        <w:spacing w:after="0" w:line="300" w:lineRule="atLeast"/>
        <w:rPr>
          <w:rFonts w:ascii="Times New Roman" w:eastAsia="Times New Roman" w:hAnsi="Times New Roman" w:cs="Times New Roman"/>
          <w:sz w:val="24"/>
          <w:szCs w:val="24"/>
        </w:rPr>
      </w:pPr>
    </w:p>
    <w:p w:rsidR="0041770E" w:rsidRPr="00B86552" w:rsidRDefault="0041770E" w:rsidP="00551441">
      <w:pPr>
        <w:pStyle w:val="ListParagraph"/>
        <w:spacing w:after="0" w:line="300" w:lineRule="atLeast"/>
        <w:rPr>
          <w:rFonts w:ascii="Times New Roman" w:eastAsia="Times New Roman" w:hAnsi="Times New Roman" w:cs="Times New Roman"/>
          <w:b/>
          <w:sz w:val="24"/>
          <w:szCs w:val="24"/>
        </w:rPr>
      </w:pPr>
      <w:r w:rsidRPr="00B86552">
        <w:rPr>
          <w:rFonts w:ascii="Times New Roman" w:eastAsia="Times New Roman" w:hAnsi="Times New Roman" w:cs="Times New Roman"/>
          <w:b/>
          <w:sz w:val="24"/>
          <w:szCs w:val="24"/>
        </w:rPr>
        <w:t>Quiz #2</w:t>
      </w:r>
    </w:p>
    <w:p w:rsidR="001634DC" w:rsidRPr="003B16EB" w:rsidRDefault="001634DC" w:rsidP="001634DC">
      <w:pPr>
        <w:keepNext/>
        <w:spacing w:after="0" w:line="240" w:lineRule="auto"/>
        <w:outlineLvl w:val="2"/>
        <w:rPr>
          <w:rFonts w:ascii="Times New Roman" w:eastAsia="Times New Roman" w:hAnsi="Times New Roman" w:cs="Times New Roman"/>
          <w:b/>
          <w:bCs/>
          <w:sz w:val="24"/>
          <w:szCs w:val="26"/>
          <w:u w:val="single"/>
          <w:lang w:val="x-none" w:eastAsia="x-none"/>
        </w:rPr>
      </w:pPr>
    </w:p>
    <w:p w:rsidR="0041770E" w:rsidRPr="0041770E" w:rsidRDefault="001634DC" w:rsidP="002C0BA5">
      <w:pPr>
        <w:pStyle w:val="ListParagraph"/>
        <w:keepNext/>
        <w:numPr>
          <w:ilvl w:val="0"/>
          <w:numId w:val="11"/>
        </w:numPr>
        <w:spacing w:after="0" w:line="240" w:lineRule="auto"/>
        <w:outlineLvl w:val="2"/>
        <w:rPr>
          <w:rFonts w:ascii="Times New Roman" w:eastAsia="Times New Roman" w:hAnsi="Times New Roman" w:cs="Times New Roman"/>
          <w:b/>
          <w:bCs/>
          <w:sz w:val="24"/>
          <w:szCs w:val="26"/>
          <w:u w:val="single"/>
          <w:lang w:val="x-none" w:eastAsia="x-none"/>
        </w:rPr>
      </w:pPr>
      <w:r w:rsidRPr="0041770E">
        <w:rPr>
          <w:rFonts w:ascii="Times New Roman" w:eastAsia="Times New Roman" w:hAnsi="Times New Roman" w:cs="Times New Roman"/>
          <w:b/>
          <w:bCs/>
          <w:sz w:val="24"/>
          <w:szCs w:val="26"/>
          <w:u w:val="single"/>
          <w:lang w:val="x-none" w:eastAsia="x-none"/>
        </w:rPr>
        <w:t>Initial Questions and Activities</w:t>
      </w:r>
    </w:p>
    <w:p w:rsidR="001634DC" w:rsidRPr="003B16EB" w:rsidRDefault="001634DC" w:rsidP="0041770E">
      <w:pPr>
        <w:spacing w:after="0" w:line="300" w:lineRule="atLeast"/>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Everyone has been part of a team right? Benefits of being part of a team</w:t>
      </w:r>
      <w:r w:rsidRPr="003B16EB">
        <w:rPr>
          <w:rFonts w:ascii="Times New Roman" w:eastAsia="Times New Roman" w:hAnsi="Times New Roman" w:cs="Times New Roman"/>
          <w:b/>
          <w:sz w:val="24"/>
          <w:szCs w:val="24"/>
        </w:rPr>
        <w:t>?</w:t>
      </w:r>
    </w:p>
    <w:p w:rsidR="001634DC" w:rsidRDefault="001634DC" w:rsidP="0041770E">
      <w:pPr>
        <w:spacing w:after="0" w:line="300" w:lineRule="atLeast"/>
        <w:ind w:left="720"/>
        <w:rPr>
          <w:rFonts w:ascii="Times New Roman" w:eastAsia="Times New Roman" w:hAnsi="Times New Roman" w:cs="Times New Roman"/>
          <w:sz w:val="24"/>
          <w:szCs w:val="24"/>
        </w:rPr>
      </w:pPr>
      <w:r w:rsidRPr="00F20E4E">
        <w:rPr>
          <w:rFonts w:ascii="Times New Roman" w:eastAsia="Times New Roman" w:hAnsi="Times New Roman" w:cs="Times New Roman"/>
          <w:i/>
          <w:sz w:val="24"/>
          <w:szCs w:val="24"/>
          <w:highlight w:val="yellow"/>
          <w:u w:val="single"/>
        </w:rPr>
        <w:t>List responses on the board and list the benefits of being on a team.</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Have learners present what assets they brought to the team. (The best working atmosphere is where everyone works in a team.</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It is very important for the medical assistant to become part of that team.</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 xml:space="preserve">The role of the </w:t>
      </w:r>
      <w:r w:rsidRPr="00F20E4E">
        <w:rPr>
          <w:rFonts w:ascii="Times New Roman" w:eastAsia="Times New Roman" w:hAnsi="Times New Roman" w:cs="Times New Roman"/>
          <w:i/>
          <w:sz w:val="24"/>
          <w:szCs w:val="24"/>
          <w:highlight w:val="yellow"/>
        </w:rPr>
        <w:t>medical assistant will vary depending on the facility where they are working.</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You may use only clinical skills or only administrative skills, or a combination of both.</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It is important to be professional in any position you hold.)</w:t>
      </w:r>
    </w:p>
    <w:p w:rsidR="0041770E" w:rsidRDefault="0041770E" w:rsidP="001634DC">
      <w:pPr>
        <w:spacing w:after="0" w:line="300" w:lineRule="atLeast"/>
        <w:rPr>
          <w:rFonts w:ascii="Times New Roman" w:eastAsia="Times New Roman" w:hAnsi="Times New Roman" w:cs="Times New Roman"/>
          <w:sz w:val="24"/>
          <w:szCs w:val="24"/>
        </w:rPr>
      </w:pPr>
    </w:p>
    <w:p w:rsidR="0041770E" w:rsidRDefault="0041770E" w:rsidP="0041770E">
      <w:pPr>
        <w:spacing w:after="0" w:line="3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BREAK ***************</w:t>
      </w:r>
    </w:p>
    <w:p w:rsidR="0041770E" w:rsidRPr="0041770E" w:rsidRDefault="0041770E" w:rsidP="0041770E">
      <w:pPr>
        <w:spacing w:after="0" w:line="300" w:lineRule="atLeast"/>
        <w:jc w:val="center"/>
        <w:rPr>
          <w:rFonts w:ascii="Times New Roman" w:eastAsia="Times New Roman" w:hAnsi="Times New Roman" w:cs="Times New Roman"/>
          <w:b/>
          <w:sz w:val="28"/>
          <w:szCs w:val="28"/>
        </w:rPr>
      </w:pPr>
    </w:p>
    <w:p w:rsidR="001634DC" w:rsidRPr="0041770E" w:rsidRDefault="001634DC" w:rsidP="0041770E">
      <w:pPr>
        <w:pStyle w:val="ListParagraph"/>
        <w:numPr>
          <w:ilvl w:val="0"/>
          <w:numId w:val="7"/>
        </w:numPr>
        <w:spacing w:after="0" w:line="300" w:lineRule="atLeast"/>
        <w:rPr>
          <w:rFonts w:ascii="Times New Roman" w:eastAsia="Times New Roman" w:hAnsi="Times New Roman" w:cs="Times New Roman"/>
          <w:b/>
          <w:sz w:val="24"/>
          <w:szCs w:val="24"/>
        </w:rPr>
      </w:pPr>
      <w:r w:rsidRPr="0041770E">
        <w:rPr>
          <w:rFonts w:ascii="Times New Roman" w:eastAsia="Times New Roman" w:hAnsi="Times New Roman" w:cs="Times New Roman"/>
          <w:b/>
          <w:sz w:val="24"/>
          <w:szCs w:val="24"/>
        </w:rPr>
        <w:t>What capacity does a medical assistant fulfill?</w:t>
      </w:r>
    </w:p>
    <w:p w:rsidR="001634DC" w:rsidRDefault="001634DC" w:rsidP="00551441">
      <w:pPr>
        <w:spacing w:after="0" w:line="300" w:lineRule="atLeast"/>
        <w:ind w:left="720"/>
        <w:rPr>
          <w:rFonts w:ascii="Times New Roman" w:eastAsia="Times New Roman" w:hAnsi="Times New Roman" w:cs="Times New Roman"/>
          <w:i/>
          <w:sz w:val="24"/>
          <w:szCs w:val="24"/>
        </w:rPr>
      </w:pPr>
      <w:r w:rsidRPr="006B4172">
        <w:rPr>
          <w:rFonts w:ascii="Times New Roman" w:eastAsia="Times New Roman" w:hAnsi="Times New Roman" w:cs="Times New Roman"/>
          <w:i/>
          <w:sz w:val="24"/>
          <w:szCs w:val="24"/>
          <w:highlight w:val="yellow"/>
        </w:rPr>
        <w:t>List responses on the board:</w:t>
      </w:r>
      <w:r w:rsidRPr="009D4077">
        <w:rPr>
          <w:rFonts w:ascii="Times New Roman" w:eastAsia="Times New Roman" w:hAnsi="Times New Roman" w:cs="Times New Roman"/>
          <w:i/>
          <w:sz w:val="24"/>
          <w:szCs w:val="24"/>
        </w:rPr>
        <w:t xml:space="preserve"> receptionist, secretary, office manager, scheduler, screener, bookkeeper, insurance coder and biller, transcriptionist, patient educator, and clinical assistant.  A great virtue to have is versatility.</w:t>
      </w:r>
    </w:p>
    <w:p w:rsidR="00551441" w:rsidRDefault="00551441" w:rsidP="00551441">
      <w:pPr>
        <w:spacing w:after="0" w:line="300" w:lineRule="atLeast"/>
        <w:ind w:left="720"/>
        <w:rPr>
          <w:rFonts w:ascii="Times New Roman" w:eastAsia="Times New Roman" w:hAnsi="Times New Roman" w:cs="Times New Roman"/>
          <w:sz w:val="24"/>
          <w:szCs w:val="24"/>
        </w:rPr>
      </w:pPr>
    </w:p>
    <w:p w:rsidR="001634DC" w:rsidRPr="00551441" w:rsidRDefault="00551441" w:rsidP="00551441">
      <w:pPr>
        <w:pStyle w:val="ListParagraph"/>
        <w:keepNext/>
        <w:numPr>
          <w:ilvl w:val="0"/>
          <w:numId w:val="7"/>
        </w:numPr>
        <w:spacing w:after="0" w:line="240" w:lineRule="auto"/>
        <w:outlineLvl w:val="2"/>
        <w:rPr>
          <w:rFonts w:ascii="Times New Roman" w:eastAsia="Times New Roman" w:hAnsi="Times New Roman" w:cs="Times New Roman"/>
          <w:b/>
          <w:bCs/>
          <w:sz w:val="24"/>
          <w:szCs w:val="26"/>
          <w:u w:val="single"/>
          <w:lang w:val="x-none" w:eastAsia="x-none"/>
        </w:rPr>
      </w:pPr>
      <w:r>
        <w:rPr>
          <w:rFonts w:ascii="Times New Roman" w:eastAsia="Times New Roman" w:hAnsi="Times New Roman" w:cs="Times New Roman"/>
          <w:b/>
          <w:bCs/>
          <w:sz w:val="24"/>
          <w:szCs w:val="26"/>
          <w:u w:val="single"/>
          <w:lang w:val="x-none" w:eastAsia="x-none"/>
        </w:rPr>
        <w:t>(ICA) In-Class Activity</w:t>
      </w:r>
    </w:p>
    <w:p w:rsidR="002C0BA5" w:rsidRDefault="001634DC" w:rsidP="002C0BA5">
      <w:pPr>
        <w:pStyle w:val="ListParagraph"/>
        <w:numPr>
          <w:ilvl w:val="0"/>
          <w:numId w:val="11"/>
        </w:numPr>
        <w:spacing w:after="0" w:line="300" w:lineRule="atLeast"/>
        <w:rPr>
          <w:rFonts w:ascii="Times New Roman" w:eastAsia="Times New Roman" w:hAnsi="Times New Roman" w:cs="Times New Roman"/>
          <w:sz w:val="24"/>
          <w:szCs w:val="24"/>
        </w:rPr>
      </w:pPr>
      <w:r w:rsidRPr="00551441">
        <w:rPr>
          <w:rFonts w:ascii="Times New Roman" w:eastAsia="Times New Roman" w:hAnsi="Times New Roman" w:cs="Times New Roman"/>
          <w:sz w:val="24"/>
          <w:szCs w:val="24"/>
        </w:rPr>
        <w:t>(GA) Role of the Medical Assistant Activity. Have learners work in groups of</w:t>
      </w:r>
      <w:r w:rsidR="00551441" w:rsidRPr="00551441">
        <w:rPr>
          <w:rFonts w:ascii="Times New Roman" w:eastAsia="Times New Roman" w:hAnsi="Times New Roman" w:cs="Times New Roman"/>
          <w:sz w:val="24"/>
          <w:szCs w:val="24"/>
        </w:rPr>
        <w:t xml:space="preserve"> </w:t>
      </w:r>
      <w:r w:rsidRPr="00551441">
        <w:rPr>
          <w:rFonts w:ascii="Times New Roman" w:eastAsia="Times New Roman" w:hAnsi="Times New Roman" w:cs="Times New Roman"/>
          <w:sz w:val="24"/>
          <w:szCs w:val="24"/>
        </w:rPr>
        <w:t>four</w:t>
      </w:r>
      <w:r w:rsidR="00551441" w:rsidRPr="00551441">
        <w:rPr>
          <w:rFonts w:ascii="Times New Roman" w:eastAsia="Times New Roman" w:hAnsi="Times New Roman" w:cs="Times New Roman"/>
          <w:sz w:val="24"/>
          <w:szCs w:val="24"/>
        </w:rPr>
        <w:t xml:space="preserve"> or </w:t>
      </w:r>
      <w:r w:rsidR="00551441">
        <w:rPr>
          <w:rFonts w:ascii="Times New Roman" w:eastAsia="Times New Roman" w:hAnsi="Times New Roman" w:cs="Times New Roman"/>
          <w:sz w:val="24"/>
          <w:szCs w:val="24"/>
        </w:rPr>
        <w:t>five</w:t>
      </w:r>
      <w:r w:rsidRPr="00551441">
        <w:rPr>
          <w:rFonts w:ascii="Times New Roman" w:eastAsia="Times New Roman" w:hAnsi="Times New Roman" w:cs="Times New Roman"/>
          <w:sz w:val="24"/>
          <w:szCs w:val="24"/>
        </w:rPr>
        <w:t>.</w:t>
      </w:r>
      <w:r w:rsidRPr="00551441">
        <w:rPr>
          <w:rFonts w:ascii="Times New Roman" w:eastAsia="Times New Roman" w:hAnsi="Times New Roman" w:cs="Times New Roman"/>
          <w:b/>
          <w:sz w:val="24"/>
          <w:szCs w:val="24"/>
        </w:rPr>
        <w:t xml:space="preserve"> </w:t>
      </w:r>
      <w:r w:rsidRPr="00551441">
        <w:rPr>
          <w:rFonts w:ascii="Times New Roman" w:eastAsia="Times New Roman" w:hAnsi="Times New Roman" w:cs="Times New Roman"/>
          <w:sz w:val="24"/>
          <w:szCs w:val="24"/>
        </w:rPr>
        <w:t>Have each group select a different health care setting (single practice, group practice, specialist, urgent care, managed care, etc.) and have them define the role they will play in that setting.</w:t>
      </w:r>
    </w:p>
    <w:p w:rsidR="002C0BA5" w:rsidRPr="002C0BA5" w:rsidRDefault="002C0BA5" w:rsidP="002C0BA5">
      <w:pPr>
        <w:pStyle w:val="ListParagraph"/>
        <w:spacing w:after="0" w:line="300" w:lineRule="atLeast"/>
        <w:rPr>
          <w:rFonts w:ascii="Times New Roman" w:eastAsia="Times New Roman" w:hAnsi="Times New Roman" w:cs="Times New Roman"/>
          <w:sz w:val="24"/>
          <w:szCs w:val="24"/>
        </w:rPr>
      </w:pPr>
    </w:p>
    <w:p w:rsidR="002C0BA5" w:rsidRDefault="00551441" w:rsidP="002C0BA5">
      <w:pPr>
        <w:pStyle w:val="ListParagraph"/>
        <w:numPr>
          <w:ilvl w:val="0"/>
          <w:numId w:val="7"/>
        </w:numPr>
        <w:spacing w:after="0" w:line="300" w:lineRule="atLeast"/>
        <w:rPr>
          <w:rFonts w:ascii="Times New Roman" w:eastAsia="Times New Roman" w:hAnsi="Times New Roman" w:cs="Times New Roman"/>
          <w:sz w:val="24"/>
          <w:szCs w:val="24"/>
        </w:rPr>
      </w:pPr>
      <w:r w:rsidRPr="002C0BA5">
        <w:rPr>
          <w:rFonts w:ascii="Times New Roman" w:eastAsia="Times New Roman" w:hAnsi="Times New Roman" w:cs="Times New Roman"/>
          <w:b/>
          <w:bCs/>
          <w:sz w:val="24"/>
          <w:szCs w:val="26"/>
          <w:u w:val="single"/>
          <w:lang w:eastAsia="x-none"/>
        </w:rPr>
        <w:t>Video: Paying Attentions to Patients</w:t>
      </w:r>
    </w:p>
    <w:p w:rsidR="002C0BA5" w:rsidRDefault="002C0BA5" w:rsidP="002C0BA5">
      <w:pPr>
        <w:pStyle w:val="ListParagraph"/>
        <w:spacing w:after="0" w:line="300" w:lineRule="atLeast"/>
        <w:rPr>
          <w:rFonts w:ascii="Times New Roman" w:eastAsia="Times New Roman" w:hAnsi="Times New Roman" w:cs="Times New Roman"/>
          <w:sz w:val="24"/>
          <w:szCs w:val="24"/>
        </w:rPr>
      </w:pPr>
    </w:p>
    <w:p w:rsidR="002C0BA5" w:rsidRDefault="00551441" w:rsidP="002C0BA5">
      <w:pPr>
        <w:pStyle w:val="ListParagraph"/>
        <w:numPr>
          <w:ilvl w:val="0"/>
          <w:numId w:val="7"/>
        </w:numPr>
        <w:spacing w:after="0" w:line="300" w:lineRule="atLeast"/>
        <w:rPr>
          <w:rFonts w:ascii="Times New Roman" w:eastAsia="Times New Roman" w:hAnsi="Times New Roman" w:cs="Times New Roman"/>
          <w:sz w:val="24"/>
          <w:szCs w:val="24"/>
        </w:rPr>
      </w:pPr>
      <w:r w:rsidRPr="002C0BA5">
        <w:rPr>
          <w:rFonts w:ascii="Times New Roman" w:eastAsia="Times New Roman" w:hAnsi="Times New Roman" w:cs="Times New Roman"/>
          <w:b/>
          <w:bCs/>
          <w:sz w:val="24"/>
          <w:szCs w:val="26"/>
          <w:u w:val="single"/>
          <w:lang w:eastAsia="x-none"/>
        </w:rPr>
        <w:t>(ICA)</w:t>
      </w:r>
      <w:r w:rsidR="002C0BA5" w:rsidRPr="002C0BA5">
        <w:rPr>
          <w:rFonts w:ascii="Times New Roman" w:eastAsia="Times New Roman" w:hAnsi="Times New Roman" w:cs="Times New Roman"/>
          <w:b/>
          <w:bCs/>
          <w:sz w:val="24"/>
          <w:szCs w:val="26"/>
          <w:u w:val="single"/>
          <w:lang w:eastAsia="x-none"/>
        </w:rPr>
        <w:t xml:space="preserve"> (AL5)</w:t>
      </w:r>
      <w:r w:rsidRPr="002C0BA5">
        <w:rPr>
          <w:rFonts w:ascii="Times New Roman" w:eastAsia="Times New Roman" w:hAnsi="Times New Roman" w:cs="Times New Roman"/>
          <w:b/>
          <w:bCs/>
          <w:sz w:val="24"/>
          <w:szCs w:val="26"/>
          <w:u w:val="single"/>
          <w:lang w:eastAsia="x-none"/>
        </w:rPr>
        <w:t xml:space="preserve"> In-Class Activity</w:t>
      </w:r>
    </w:p>
    <w:p w:rsidR="002C0BA5" w:rsidRDefault="00551441" w:rsidP="002C0BA5">
      <w:pPr>
        <w:pStyle w:val="ListParagraph"/>
        <w:spacing w:after="0" w:line="300" w:lineRule="atLeast"/>
        <w:rPr>
          <w:rFonts w:ascii="Times New Roman" w:eastAsia="Times New Roman" w:hAnsi="Times New Roman" w:cs="Times New Roman"/>
          <w:sz w:val="24"/>
          <w:szCs w:val="24"/>
        </w:rPr>
      </w:pPr>
      <w:r w:rsidRPr="002C0BA5">
        <w:rPr>
          <w:rFonts w:ascii="Times New Roman" w:eastAsia="Times New Roman" w:hAnsi="Times New Roman" w:cs="Times New Roman"/>
          <w:bCs/>
          <w:sz w:val="24"/>
          <w:szCs w:val="26"/>
          <w:lang w:eastAsia="x-none"/>
        </w:rPr>
        <w:t xml:space="preserve">(GA) History of a medical condition. Have learners work in groups of two. Research </w:t>
      </w:r>
      <w:r w:rsidR="002C0BA5" w:rsidRPr="002C0BA5">
        <w:rPr>
          <w:rFonts w:ascii="Times New Roman" w:eastAsia="Times New Roman" w:hAnsi="Times New Roman" w:cs="Times New Roman"/>
          <w:bCs/>
          <w:sz w:val="24"/>
          <w:szCs w:val="26"/>
          <w:lang w:eastAsia="x-none"/>
        </w:rPr>
        <w:t>a medical condition and how it was historically diagnosed and treated</w:t>
      </w:r>
    </w:p>
    <w:p w:rsidR="002C0BA5" w:rsidRPr="002C0BA5" w:rsidRDefault="002C0BA5" w:rsidP="002C0BA5">
      <w:pPr>
        <w:pStyle w:val="ListParagraph"/>
        <w:spacing w:after="0" w:line="300" w:lineRule="atLeast"/>
        <w:rPr>
          <w:rFonts w:ascii="Times New Roman" w:eastAsia="Times New Roman" w:hAnsi="Times New Roman" w:cs="Times New Roman"/>
          <w:sz w:val="24"/>
          <w:szCs w:val="24"/>
        </w:rPr>
      </w:pPr>
    </w:p>
    <w:p w:rsidR="002C0BA5" w:rsidRDefault="002C0BA5" w:rsidP="002C0BA5">
      <w:pPr>
        <w:pStyle w:val="ListParagraph"/>
        <w:numPr>
          <w:ilvl w:val="0"/>
          <w:numId w:val="7"/>
        </w:num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6"/>
          <w:u w:val="single"/>
          <w:lang w:eastAsia="x-none"/>
        </w:rPr>
        <w:t>(CT) Case Study 3-1 pg.51 Delmar Textbook</w:t>
      </w:r>
    </w:p>
    <w:p w:rsidR="002C0BA5" w:rsidRDefault="002C0BA5" w:rsidP="002C0BA5">
      <w:pPr>
        <w:pStyle w:val="ListParagraph"/>
        <w:spacing w:after="0" w:line="300" w:lineRule="atLeast"/>
        <w:rPr>
          <w:rFonts w:ascii="Times New Roman" w:eastAsia="Times New Roman" w:hAnsi="Times New Roman" w:cs="Times New Roman"/>
          <w:bCs/>
          <w:sz w:val="24"/>
          <w:szCs w:val="26"/>
          <w:lang w:eastAsia="x-none"/>
        </w:rPr>
      </w:pPr>
      <w:r w:rsidRPr="002C0BA5">
        <w:rPr>
          <w:rFonts w:ascii="Times New Roman" w:eastAsia="Times New Roman" w:hAnsi="Times New Roman" w:cs="Times New Roman"/>
          <w:bCs/>
          <w:sz w:val="24"/>
          <w:szCs w:val="26"/>
          <w:lang w:eastAsia="x-none"/>
        </w:rPr>
        <w:t xml:space="preserve">(GA) Have learners work in pairs of two. </w:t>
      </w:r>
      <w:r w:rsidRPr="002C0BA5">
        <w:rPr>
          <w:rFonts w:ascii="Times New Roman" w:eastAsia="Times New Roman" w:hAnsi="Times New Roman" w:cs="Times New Roman"/>
          <w:bCs/>
          <w:sz w:val="24"/>
          <w:szCs w:val="26"/>
          <w:highlight w:val="yellow"/>
          <w:lang w:eastAsia="x-none"/>
        </w:rPr>
        <w:t>Role play scenario.</w:t>
      </w:r>
    </w:p>
    <w:p w:rsidR="002C0BA5" w:rsidRDefault="002C0BA5" w:rsidP="002C0BA5">
      <w:pPr>
        <w:pStyle w:val="ListParagraph"/>
        <w:spacing w:after="0" w:line="300" w:lineRule="atLeast"/>
        <w:rPr>
          <w:rFonts w:ascii="Times New Roman" w:eastAsia="Times New Roman" w:hAnsi="Times New Roman" w:cs="Times New Roman"/>
          <w:bCs/>
          <w:sz w:val="24"/>
          <w:szCs w:val="26"/>
          <w:lang w:eastAsia="x-none"/>
        </w:rPr>
      </w:pPr>
    </w:p>
    <w:p w:rsidR="002C0BA5" w:rsidRDefault="002C0BA5" w:rsidP="002C0BA5">
      <w:pPr>
        <w:pStyle w:val="ListParagraph"/>
        <w:spacing w:after="0" w:line="300" w:lineRule="atLeast"/>
        <w:rPr>
          <w:rFonts w:ascii="Times New Roman" w:eastAsia="Times New Roman" w:hAnsi="Times New Roman" w:cs="Times New Roman"/>
          <w:bCs/>
          <w:sz w:val="24"/>
          <w:szCs w:val="26"/>
          <w:lang w:eastAsia="x-none"/>
        </w:rPr>
      </w:pPr>
    </w:p>
    <w:p w:rsidR="002C0BA5" w:rsidRDefault="002C0BA5" w:rsidP="002C0BA5">
      <w:pPr>
        <w:pStyle w:val="ListParagraph"/>
        <w:spacing w:after="0" w:line="300" w:lineRule="atLeast"/>
        <w:rPr>
          <w:rFonts w:ascii="Times New Roman" w:eastAsia="Times New Roman" w:hAnsi="Times New Roman" w:cs="Times New Roman"/>
          <w:bCs/>
          <w:sz w:val="24"/>
          <w:szCs w:val="26"/>
          <w:lang w:eastAsia="x-none"/>
        </w:rPr>
      </w:pPr>
    </w:p>
    <w:p w:rsidR="002C0BA5" w:rsidRPr="002C0BA5" w:rsidRDefault="002C0BA5" w:rsidP="002C0BA5">
      <w:pPr>
        <w:pStyle w:val="ListParagraph"/>
        <w:spacing w:after="0" w:line="3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x-none"/>
        </w:rPr>
        <w:t>*************** BREAK ***************</w:t>
      </w:r>
    </w:p>
    <w:p w:rsidR="002C0BA5" w:rsidRDefault="002C0BA5" w:rsidP="002C0BA5">
      <w:pPr>
        <w:keepNext/>
        <w:spacing w:after="0" w:line="240" w:lineRule="auto"/>
        <w:outlineLvl w:val="2"/>
        <w:rPr>
          <w:rFonts w:ascii="Times New Roman" w:eastAsia="Times New Roman" w:hAnsi="Times New Roman" w:cs="Times New Roman"/>
          <w:b/>
          <w:bCs/>
          <w:sz w:val="24"/>
          <w:szCs w:val="26"/>
          <w:u w:val="single"/>
          <w:lang w:val="x-none" w:eastAsia="x-none"/>
        </w:rPr>
      </w:pPr>
    </w:p>
    <w:p w:rsidR="00B86552" w:rsidRDefault="001634DC" w:rsidP="00B86552">
      <w:pPr>
        <w:pStyle w:val="ListParagraph"/>
        <w:keepNext/>
        <w:numPr>
          <w:ilvl w:val="0"/>
          <w:numId w:val="7"/>
        </w:numPr>
        <w:spacing w:after="0" w:line="240" w:lineRule="auto"/>
        <w:outlineLvl w:val="2"/>
        <w:rPr>
          <w:rFonts w:ascii="Times New Roman" w:eastAsia="Times New Roman" w:hAnsi="Times New Roman" w:cs="Times New Roman"/>
          <w:b/>
          <w:bCs/>
          <w:sz w:val="24"/>
          <w:szCs w:val="26"/>
          <w:u w:val="single"/>
          <w:lang w:val="x-none" w:eastAsia="x-none"/>
        </w:rPr>
      </w:pPr>
      <w:r w:rsidRPr="00551441">
        <w:rPr>
          <w:rFonts w:ascii="Times New Roman" w:eastAsia="Times New Roman" w:hAnsi="Times New Roman" w:cs="Times New Roman"/>
          <w:b/>
          <w:bCs/>
          <w:sz w:val="24"/>
          <w:szCs w:val="26"/>
          <w:u w:val="single"/>
          <w:lang w:val="x-none" w:eastAsia="x-none"/>
        </w:rPr>
        <w:t>(ICD) In-Class Discussion</w:t>
      </w:r>
    </w:p>
    <w:p w:rsidR="00B86552" w:rsidRPr="00B86552" w:rsidRDefault="00B86552" w:rsidP="00B86552">
      <w:pPr>
        <w:pStyle w:val="ListParagraph"/>
        <w:keepNext/>
        <w:numPr>
          <w:ilvl w:val="0"/>
          <w:numId w:val="11"/>
        </w:numPr>
        <w:spacing w:after="0" w:line="240" w:lineRule="auto"/>
        <w:outlineLvl w:val="2"/>
        <w:rPr>
          <w:rFonts w:ascii="Times New Roman" w:eastAsia="Times New Roman" w:hAnsi="Times New Roman" w:cs="Times New Roman"/>
          <w:b/>
          <w:bCs/>
          <w:sz w:val="24"/>
          <w:szCs w:val="26"/>
          <w:u w:val="single"/>
          <w:lang w:val="x-none" w:eastAsia="x-none"/>
        </w:rPr>
      </w:pPr>
      <w:r w:rsidRPr="00B86552">
        <w:rPr>
          <w:rFonts w:ascii="Times New Roman" w:eastAsia="Times New Roman" w:hAnsi="Times New Roman" w:cs="Times New Roman"/>
          <w:b/>
          <w:sz w:val="24"/>
          <w:szCs w:val="24"/>
        </w:rPr>
        <w:t xml:space="preserve">Discuss procedures and medicines that have been discovered after year 2000. </w:t>
      </w:r>
    </w:p>
    <w:p w:rsidR="00B86552" w:rsidRDefault="00B86552" w:rsidP="00B86552">
      <w:pPr>
        <w:spacing w:after="0" w:line="300" w:lineRule="atLeast"/>
        <w:ind w:left="1080"/>
        <w:rPr>
          <w:rFonts w:ascii="Times New Roman" w:eastAsia="Times New Roman" w:hAnsi="Times New Roman" w:cs="Times New Roman"/>
          <w:i/>
          <w:sz w:val="24"/>
          <w:szCs w:val="24"/>
        </w:rPr>
      </w:pPr>
      <w:r w:rsidRPr="009D4077">
        <w:rPr>
          <w:rFonts w:ascii="Times New Roman" w:eastAsia="Times New Roman" w:hAnsi="Times New Roman" w:cs="Times New Roman"/>
          <w:i/>
          <w:sz w:val="24"/>
          <w:szCs w:val="24"/>
        </w:rPr>
        <w:t>Answers will vary; list the answers on the board. Examples include: Human genome map, chickenpox and Hepatitis A vaccines available, Combination vaccine-MMRV (measles-mumps- rubella and varicella), vaccine for adult “shingles” approved, diabetics using stem-cell therapy stop taking insulin, laser eye surgery and implantable lenses, needless injections for HIV</w:t>
      </w:r>
      <w:r>
        <w:rPr>
          <w:rFonts w:ascii="Times New Roman" w:eastAsia="Times New Roman" w:hAnsi="Times New Roman" w:cs="Times New Roman"/>
          <w:i/>
          <w:sz w:val="24"/>
          <w:szCs w:val="24"/>
        </w:rPr>
        <w:t xml:space="preserve">/flu/migraine meds for </w:t>
      </w:r>
      <w:r w:rsidRPr="009D4077">
        <w:rPr>
          <w:rFonts w:ascii="Times New Roman" w:eastAsia="Times New Roman" w:hAnsi="Times New Roman" w:cs="Times New Roman"/>
          <w:i/>
          <w:sz w:val="24"/>
          <w:szCs w:val="24"/>
        </w:rPr>
        <w:t>patients, 64-sl</w:t>
      </w:r>
      <w:r>
        <w:rPr>
          <w:rFonts w:ascii="Times New Roman" w:eastAsia="Times New Roman" w:hAnsi="Times New Roman" w:cs="Times New Roman"/>
          <w:i/>
          <w:sz w:val="24"/>
          <w:szCs w:val="24"/>
        </w:rPr>
        <w:t>ice cardiac CT scan,</w:t>
      </w:r>
      <w:r w:rsidRPr="009D4077">
        <w:rPr>
          <w:rFonts w:ascii="Times New Roman" w:eastAsia="Times New Roman" w:hAnsi="Times New Roman" w:cs="Times New Roman"/>
          <w:i/>
          <w:sz w:val="24"/>
          <w:szCs w:val="24"/>
        </w:rPr>
        <w:t xml:space="preserve"> Medical Bluetooth, </w:t>
      </w:r>
      <w:r>
        <w:rPr>
          <w:rFonts w:ascii="Times New Roman" w:eastAsia="Times New Roman" w:hAnsi="Times New Roman" w:cs="Times New Roman"/>
          <w:i/>
          <w:sz w:val="24"/>
          <w:szCs w:val="24"/>
        </w:rPr>
        <w:t xml:space="preserve">telehealth, </w:t>
      </w:r>
      <w:r w:rsidRPr="009D4077">
        <w:rPr>
          <w:rFonts w:ascii="Times New Roman" w:eastAsia="Times New Roman" w:hAnsi="Times New Roman" w:cs="Times New Roman"/>
          <w:i/>
          <w:sz w:val="24"/>
          <w:szCs w:val="24"/>
        </w:rPr>
        <w:t>music therapy to name a few.</w:t>
      </w:r>
    </w:p>
    <w:p w:rsidR="00B86552" w:rsidRDefault="00B86552" w:rsidP="00B86552">
      <w:pPr>
        <w:spacing w:after="0" w:line="300" w:lineRule="atLeast"/>
        <w:ind w:left="1080"/>
        <w:rPr>
          <w:rFonts w:ascii="Times New Roman" w:eastAsia="Times New Roman" w:hAnsi="Times New Roman" w:cs="Times New Roman"/>
          <w:i/>
          <w:sz w:val="24"/>
          <w:szCs w:val="24"/>
        </w:rPr>
      </w:pPr>
    </w:p>
    <w:p w:rsidR="00B86552" w:rsidRPr="00B86552" w:rsidRDefault="00B86552" w:rsidP="00B86552">
      <w:pPr>
        <w:pStyle w:val="ListParagraph"/>
        <w:numPr>
          <w:ilvl w:val="0"/>
          <w:numId w:val="11"/>
        </w:numPr>
        <w:spacing w:after="0" w:line="300" w:lineRule="atLeast"/>
        <w:rPr>
          <w:rFonts w:ascii="Times New Roman" w:eastAsia="Times New Roman" w:hAnsi="Times New Roman" w:cs="Times New Roman"/>
          <w:i/>
          <w:sz w:val="24"/>
          <w:szCs w:val="24"/>
        </w:rPr>
      </w:pPr>
      <w:r w:rsidRPr="00B86552">
        <w:rPr>
          <w:rFonts w:ascii="Times New Roman" w:eastAsia="Times New Roman" w:hAnsi="Times New Roman" w:cs="Times New Roman"/>
          <w:b/>
          <w:sz w:val="24"/>
          <w:szCs w:val="24"/>
        </w:rPr>
        <w:t>How would a witch doctor or medicine man be treated in today’s society?</w:t>
      </w:r>
    </w:p>
    <w:p w:rsidR="00B86552" w:rsidRPr="00B86552" w:rsidRDefault="00B86552" w:rsidP="00B86552">
      <w:pPr>
        <w:spacing w:after="0" w:line="300" w:lineRule="atLeast"/>
        <w:ind w:left="1080"/>
        <w:rPr>
          <w:rFonts w:ascii="Times New Roman" w:eastAsia="Times New Roman" w:hAnsi="Times New Roman" w:cs="Times New Roman"/>
          <w:sz w:val="24"/>
          <w:szCs w:val="24"/>
        </w:rPr>
      </w:pPr>
      <w:r w:rsidRPr="00B86552">
        <w:rPr>
          <w:rFonts w:ascii="Times New Roman" w:eastAsia="Times New Roman" w:hAnsi="Times New Roman" w:cs="Times New Roman"/>
          <w:i/>
          <w:sz w:val="24"/>
          <w:szCs w:val="24"/>
        </w:rPr>
        <w:t>They would probably be an outcast in society today.</w:t>
      </w:r>
      <w:r w:rsidRPr="00B86552">
        <w:rPr>
          <w:rFonts w:ascii="Times New Roman" w:eastAsia="Times New Roman" w:hAnsi="Times New Roman" w:cs="Times New Roman"/>
          <w:b/>
          <w:i/>
          <w:sz w:val="24"/>
          <w:szCs w:val="24"/>
        </w:rPr>
        <w:t xml:space="preserve"> </w:t>
      </w:r>
      <w:r w:rsidRPr="00B86552">
        <w:rPr>
          <w:rFonts w:ascii="Times New Roman" w:eastAsia="Times New Roman" w:hAnsi="Times New Roman" w:cs="Times New Roman"/>
          <w:i/>
          <w:sz w:val="24"/>
          <w:szCs w:val="24"/>
        </w:rPr>
        <w:t>The government would not allow some or most of their remedies.</w:t>
      </w:r>
    </w:p>
    <w:p w:rsidR="00B86552" w:rsidRPr="00B86552" w:rsidRDefault="00B86552" w:rsidP="00B86552">
      <w:pPr>
        <w:pStyle w:val="ListParagraph"/>
        <w:spacing w:after="0" w:line="300" w:lineRule="atLeast"/>
        <w:ind w:left="1440"/>
        <w:rPr>
          <w:rFonts w:ascii="Times New Roman" w:eastAsia="Times New Roman" w:hAnsi="Times New Roman" w:cs="Times New Roman"/>
          <w:b/>
          <w:sz w:val="24"/>
          <w:szCs w:val="24"/>
        </w:rPr>
      </w:pPr>
    </w:p>
    <w:p w:rsidR="001634DC" w:rsidRPr="002C0BA5" w:rsidRDefault="001634DC" w:rsidP="002C0BA5">
      <w:pPr>
        <w:pStyle w:val="ListParagraph"/>
        <w:numPr>
          <w:ilvl w:val="0"/>
          <w:numId w:val="9"/>
        </w:numPr>
        <w:spacing w:after="0" w:line="300" w:lineRule="atLeast"/>
        <w:rPr>
          <w:rFonts w:ascii="Times New Roman" w:eastAsia="Times New Roman" w:hAnsi="Times New Roman" w:cs="Times New Roman"/>
          <w:b/>
          <w:sz w:val="24"/>
          <w:szCs w:val="24"/>
        </w:rPr>
      </w:pPr>
      <w:r w:rsidRPr="002C0BA5">
        <w:rPr>
          <w:rFonts w:ascii="Times New Roman" w:eastAsia="Times New Roman" w:hAnsi="Times New Roman" w:cs="Times New Roman"/>
          <w:b/>
          <w:sz w:val="24"/>
          <w:szCs w:val="24"/>
        </w:rPr>
        <w:t>What is an HMO? What are the benefits of an HMO?</w:t>
      </w:r>
    </w:p>
    <w:p w:rsidR="002C0BA5" w:rsidRDefault="001634DC" w:rsidP="00B86552">
      <w:pPr>
        <w:spacing w:after="0" w:line="300" w:lineRule="atLeast"/>
        <w:ind w:left="1080"/>
        <w:rPr>
          <w:rFonts w:ascii="Times New Roman" w:eastAsia="Times New Roman" w:hAnsi="Times New Roman" w:cs="Times New Roman"/>
          <w:i/>
          <w:sz w:val="24"/>
          <w:szCs w:val="24"/>
        </w:rPr>
      </w:pPr>
      <w:r w:rsidRPr="009D4077">
        <w:rPr>
          <w:rFonts w:ascii="Times New Roman" w:eastAsia="Times New Roman" w:hAnsi="Times New Roman" w:cs="Times New Roman"/>
          <w:i/>
          <w:sz w:val="24"/>
          <w:szCs w:val="24"/>
        </w:rPr>
        <w:t>An HMO is a health maintenance organization in which the health care setting provides a full range of health care services under one roof. The benefits of an HMO are to provide patients with health care at one facility. The patient may see one provider and then be referred to a specialist in the same setting.</w:t>
      </w:r>
    </w:p>
    <w:p w:rsidR="002C0BA5" w:rsidRDefault="002C0BA5" w:rsidP="002C0BA5">
      <w:pPr>
        <w:spacing w:after="0" w:line="300" w:lineRule="atLeast"/>
        <w:ind w:left="1440"/>
        <w:rPr>
          <w:rFonts w:ascii="Times New Roman" w:eastAsia="Times New Roman" w:hAnsi="Times New Roman" w:cs="Times New Roman"/>
          <w:i/>
          <w:sz w:val="24"/>
          <w:szCs w:val="24"/>
        </w:rPr>
      </w:pPr>
    </w:p>
    <w:p w:rsidR="001634DC" w:rsidRPr="002C0BA5" w:rsidRDefault="001634DC" w:rsidP="005478A5">
      <w:pPr>
        <w:pStyle w:val="ListParagraph"/>
        <w:numPr>
          <w:ilvl w:val="0"/>
          <w:numId w:val="9"/>
        </w:numPr>
        <w:spacing w:after="0" w:line="300" w:lineRule="atLeast"/>
        <w:rPr>
          <w:rFonts w:ascii="Times New Roman" w:eastAsia="Times New Roman" w:hAnsi="Times New Roman" w:cs="Times New Roman"/>
          <w:i/>
          <w:sz w:val="24"/>
          <w:szCs w:val="24"/>
        </w:rPr>
      </w:pPr>
      <w:r w:rsidRPr="002C0BA5">
        <w:rPr>
          <w:rFonts w:ascii="Times New Roman" w:eastAsia="Times New Roman" w:hAnsi="Times New Roman" w:cs="Times New Roman"/>
          <w:b/>
          <w:sz w:val="24"/>
          <w:szCs w:val="24"/>
        </w:rPr>
        <w:t>Describe some different allied health care professionals and their function.</w:t>
      </w:r>
    </w:p>
    <w:p w:rsidR="00A739E1" w:rsidRDefault="001634DC" w:rsidP="00B86552">
      <w:pPr>
        <w:spacing w:after="0" w:line="300" w:lineRule="atLeast"/>
        <w:ind w:left="1080"/>
        <w:rPr>
          <w:rFonts w:ascii="Times New Roman" w:eastAsia="Times New Roman" w:hAnsi="Times New Roman" w:cs="Times New Roman"/>
          <w:i/>
          <w:sz w:val="24"/>
          <w:szCs w:val="24"/>
        </w:rPr>
      </w:pPr>
      <w:r w:rsidRPr="009D4077">
        <w:rPr>
          <w:rFonts w:ascii="Times New Roman" w:eastAsia="Times New Roman" w:hAnsi="Times New Roman" w:cs="Times New Roman"/>
          <w:i/>
          <w:sz w:val="24"/>
          <w:szCs w:val="24"/>
        </w:rPr>
        <w:t>Medical laboratory technologists analyze a variety of specimens.</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Health unit coordinators perform administrative duties.</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Nurses perform a variety of clinical tasks.</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Dietitians specialize in nutritional care for patients.</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Pharmacists prepare and dispense medications and medical supplies.</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Phlebotomists draw blood for laboratory testing.</w:t>
      </w:r>
      <w:r w:rsidRPr="009D4077">
        <w:rPr>
          <w:rFonts w:ascii="Times New Roman" w:eastAsia="Times New Roman" w:hAnsi="Times New Roman" w:cs="Times New Roman"/>
          <w:b/>
          <w:i/>
          <w:sz w:val="24"/>
          <w:szCs w:val="24"/>
        </w:rPr>
        <w:t xml:space="preserve"> </w:t>
      </w:r>
      <w:r w:rsidRPr="009D4077">
        <w:rPr>
          <w:rFonts w:ascii="Times New Roman" w:eastAsia="Times New Roman" w:hAnsi="Times New Roman" w:cs="Times New Roman"/>
          <w:i/>
          <w:sz w:val="24"/>
          <w:szCs w:val="24"/>
        </w:rPr>
        <w:t>Physical therapists assist in the treatment of physically challenged patients.  Physician Assistants (Pas) provide diagnostic, therapeutic, and preventive health care services delegated by and under the supervision of the physicians and surgeons.</w:t>
      </w:r>
    </w:p>
    <w:p w:rsidR="002C0BA5" w:rsidRDefault="002C0BA5" w:rsidP="00B86552">
      <w:pPr>
        <w:spacing w:after="0" w:line="300" w:lineRule="atLeast"/>
        <w:ind w:left="1080"/>
        <w:rPr>
          <w:rFonts w:ascii="Times New Roman" w:eastAsia="Times New Roman" w:hAnsi="Times New Roman" w:cs="Times New Roman"/>
          <w:i/>
          <w:sz w:val="24"/>
          <w:szCs w:val="24"/>
        </w:rPr>
      </w:pPr>
    </w:p>
    <w:p w:rsidR="00A739E1" w:rsidRPr="002C0BA5" w:rsidRDefault="002C0BA5" w:rsidP="002C0BA5">
      <w:pPr>
        <w:pStyle w:val="ListParagraph"/>
        <w:numPr>
          <w:ilvl w:val="0"/>
          <w:numId w:val="9"/>
        </w:numPr>
        <w:spacing w:after="0" w:line="300" w:lineRule="atLeast"/>
        <w:rPr>
          <w:rFonts w:ascii="Times New Roman" w:eastAsia="Times New Roman" w:hAnsi="Times New Roman" w:cs="Times New Roman"/>
          <w:i/>
          <w:sz w:val="24"/>
          <w:szCs w:val="24"/>
        </w:rPr>
      </w:pPr>
      <w:r>
        <w:rPr>
          <w:rFonts w:ascii="Times New Roman" w:eastAsia="Times New Roman" w:hAnsi="Times New Roman" w:cs="Times New Roman"/>
          <w:b/>
          <w:sz w:val="24"/>
          <w:szCs w:val="24"/>
        </w:rPr>
        <w:t>O</w:t>
      </w:r>
      <w:r w:rsidR="00A739E1" w:rsidRPr="002C0BA5">
        <w:rPr>
          <w:rFonts w:ascii="Times New Roman" w:eastAsia="Times New Roman" w:hAnsi="Times New Roman" w:cs="Times New Roman"/>
          <w:b/>
          <w:sz w:val="24"/>
          <w:szCs w:val="24"/>
        </w:rPr>
        <w:t>ther than a “medical doctor,” where else have you heard the word doctor used?</w:t>
      </w:r>
    </w:p>
    <w:p w:rsidR="00A739E1" w:rsidRPr="00A739E1" w:rsidRDefault="00A739E1" w:rsidP="00B86552">
      <w:pPr>
        <w:spacing w:after="0" w:line="300" w:lineRule="atLeast"/>
        <w:ind w:left="1080"/>
        <w:rPr>
          <w:rFonts w:ascii="Times New Roman" w:eastAsia="Times New Roman" w:hAnsi="Times New Roman" w:cs="Times New Roman"/>
          <w:i/>
          <w:sz w:val="24"/>
          <w:szCs w:val="24"/>
        </w:rPr>
      </w:pPr>
      <w:r w:rsidRPr="00A739E1">
        <w:rPr>
          <w:rFonts w:ascii="Times New Roman" w:eastAsia="Times New Roman" w:hAnsi="Times New Roman" w:cs="Times New Roman"/>
          <w:i/>
          <w:sz w:val="24"/>
          <w:szCs w:val="24"/>
        </w:rPr>
        <w:t xml:space="preserve">List responses on the board, there are three that are considered “doctor”.  </w:t>
      </w:r>
    </w:p>
    <w:p w:rsidR="00A739E1" w:rsidRPr="00A739E1" w:rsidRDefault="00A739E1" w:rsidP="00B86552">
      <w:pPr>
        <w:spacing w:after="0" w:line="300" w:lineRule="atLeast"/>
        <w:ind w:left="1080"/>
        <w:rPr>
          <w:rFonts w:ascii="Times New Roman" w:eastAsia="Times New Roman" w:hAnsi="Times New Roman" w:cs="Times New Roman"/>
          <w:i/>
          <w:sz w:val="24"/>
          <w:szCs w:val="24"/>
        </w:rPr>
      </w:pPr>
      <w:r w:rsidRPr="00A739E1">
        <w:rPr>
          <w:rFonts w:ascii="Times New Roman" w:eastAsia="Times New Roman" w:hAnsi="Times New Roman" w:cs="Times New Roman"/>
          <w:i/>
          <w:sz w:val="24"/>
          <w:szCs w:val="24"/>
        </w:rPr>
        <w:t>Doctor of Education (</w:t>
      </w:r>
      <w:proofErr w:type="spellStart"/>
      <w:r w:rsidRPr="00A739E1">
        <w:rPr>
          <w:rFonts w:ascii="Times New Roman" w:eastAsia="Times New Roman" w:hAnsi="Times New Roman" w:cs="Times New Roman"/>
          <w:i/>
          <w:sz w:val="24"/>
          <w:szCs w:val="24"/>
        </w:rPr>
        <w:t>EdD</w:t>
      </w:r>
      <w:proofErr w:type="spellEnd"/>
      <w:r w:rsidRPr="00A739E1">
        <w:rPr>
          <w:rFonts w:ascii="Times New Roman" w:eastAsia="Times New Roman" w:hAnsi="Times New Roman" w:cs="Times New Roman"/>
          <w:i/>
          <w:sz w:val="24"/>
          <w:szCs w:val="24"/>
        </w:rPr>
        <w:t>)</w:t>
      </w:r>
    </w:p>
    <w:p w:rsidR="00A739E1" w:rsidRPr="00A739E1" w:rsidRDefault="00A739E1" w:rsidP="00B86552">
      <w:pPr>
        <w:spacing w:after="0" w:line="300" w:lineRule="atLeast"/>
        <w:ind w:left="1080"/>
        <w:rPr>
          <w:rFonts w:ascii="Times New Roman" w:eastAsia="Times New Roman" w:hAnsi="Times New Roman" w:cs="Times New Roman"/>
          <w:i/>
          <w:sz w:val="24"/>
          <w:szCs w:val="24"/>
        </w:rPr>
      </w:pPr>
      <w:r w:rsidRPr="00A739E1">
        <w:rPr>
          <w:rFonts w:ascii="Times New Roman" w:eastAsia="Times New Roman" w:hAnsi="Times New Roman" w:cs="Times New Roman"/>
          <w:i/>
          <w:sz w:val="24"/>
          <w:szCs w:val="24"/>
        </w:rPr>
        <w:t xml:space="preserve">Doctor of Philosophy (PhD) </w:t>
      </w:r>
    </w:p>
    <w:p w:rsidR="00A739E1" w:rsidRPr="00A739E1" w:rsidRDefault="00A739E1" w:rsidP="00B86552">
      <w:pPr>
        <w:spacing w:after="0" w:line="300" w:lineRule="atLeast"/>
        <w:ind w:left="1080"/>
        <w:rPr>
          <w:rFonts w:ascii="Times New Roman" w:eastAsia="Times New Roman" w:hAnsi="Times New Roman" w:cs="Times New Roman"/>
          <w:i/>
          <w:sz w:val="24"/>
          <w:szCs w:val="24"/>
        </w:rPr>
      </w:pPr>
      <w:r w:rsidRPr="00A739E1">
        <w:rPr>
          <w:rFonts w:ascii="Times New Roman" w:eastAsia="Times New Roman" w:hAnsi="Times New Roman" w:cs="Times New Roman"/>
          <w:i/>
          <w:sz w:val="24"/>
          <w:szCs w:val="24"/>
        </w:rPr>
        <w:t xml:space="preserve">Doctor of Psychology (PSYD) </w:t>
      </w:r>
    </w:p>
    <w:p w:rsidR="00A739E1" w:rsidRDefault="00A739E1" w:rsidP="00B86552">
      <w:pPr>
        <w:spacing w:after="0" w:line="300" w:lineRule="atLeast"/>
        <w:ind w:left="1080"/>
        <w:rPr>
          <w:rFonts w:ascii="Times New Roman" w:eastAsia="Times New Roman" w:hAnsi="Times New Roman" w:cs="Times New Roman"/>
          <w:i/>
          <w:sz w:val="24"/>
          <w:szCs w:val="24"/>
        </w:rPr>
      </w:pPr>
      <w:r w:rsidRPr="00A739E1">
        <w:rPr>
          <w:rFonts w:ascii="Times New Roman" w:eastAsia="Times New Roman" w:hAnsi="Times New Roman" w:cs="Times New Roman"/>
          <w:i/>
          <w:sz w:val="24"/>
          <w:szCs w:val="24"/>
        </w:rPr>
        <w:t>We’ll get into different types of Doctors of medicine later on and differences between types</w:t>
      </w:r>
    </w:p>
    <w:p w:rsidR="00B86552" w:rsidRDefault="00B86552" w:rsidP="00B86552">
      <w:pPr>
        <w:spacing w:after="0" w:line="300" w:lineRule="atLeast"/>
        <w:ind w:left="1080"/>
        <w:rPr>
          <w:rFonts w:ascii="Times New Roman" w:eastAsia="Times New Roman" w:hAnsi="Times New Roman" w:cs="Times New Roman"/>
          <w:i/>
          <w:sz w:val="24"/>
          <w:szCs w:val="24"/>
        </w:rPr>
      </w:pPr>
    </w:p>
    <w:p w:rsidR="00A739E1" w:rsidRPr="00A739E1" w:rsidRDefault="00A739E1" w:rsidP="00B86552">
      <w:pPr>
        <w:spacing w:after="0" w:line="300" w:lineRule="atLeast"/>
        <w:rPr>
          <w:rFonts w:ascii="Times New Roman" w:eastAsia="Times New Roman" w:hAnsi="Times New Roman" w:cs="Times New Roman"/>
          <w:i/>
          <w:sz w:val="24"/>
          <w:szCs w:val="24"/>
        </w:rPr>
      </w:pPr>
      <w:bookmarkStart w:id="2" w:name="_GoBack"/>
      <w:bookmarkEnd w:id="2"/>
    </w:p>
    <w:p w:rsidR="00B86552" w:rsidRDefault="00B86552" w:rsidP="001634DC">
      <w:pPr>
        <w:keepNext/>
        <w:spacing w:after="0" w:line="240" w:lineRule="auto"/>
        <w:outlineLvl w:val="2"/>
        <w:rPr>
          <w:rFonts w:ascii="Times New Roman" w:eastAsia="Times New Roman" w:hAnsi="Times New Roman" w:cs="Times New Roman"/>
          <w:b/>
          <w:bCs/>
          <w:sz w:val="24"/>
          <w:szCs w:val="26"/>
          <w:u w:val="single"/>
          <w:lang w:val="x-none" w:eastAsia="x-none"/>
        </w:rPr>
      </w:pPr>
    </w:p>
    <w:p w:rsidR="006D0DF6" w:rsidRDefault="006D0DF6" w:rsidP="006D0DF6">
      <w:r w:rsidRPr="006515AD">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6D0DF6" w:rsidRDefault="006D0DF6" w:rsidP="006D0DF6"/>
    <w:p w:rsidR="006D0DF6" w:rsidRDefault="006D0DF6" w:rsidP="006D0DF6">
      <w:r w:rsidRPr="0013083C">
        <w:rPr>
          <w:noProof/>
        </w:rPr>
        <w:drawing>
          <wp:inline distT="0" distB="0" distL="0" distR="0">
            <wp:extent cx="638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6D0DF6" w:rsidRDefault="006D0DF6" w:rsidP="006D0DF6">
      <w:r w:rsidRPr="006515AD">
        <w:t xml:space="preserve">This work is licensed under a </w:t>
      </w:r>
      <w:hyperlink r:id="rId6" w:history="1">
        <w:r w:rsidRPr="004E1388">
          <w:rPr>
            <w:rStyle w:val="Hyperlink"/>
          </w:rPr>
          <w:t>Creative Commons Attribution 4.0 International License</w:t>
        </w:r>
      </w:hyperlink>
      <w:r w:rsidRPr="006515AD">
        <w:t>.</w:t>
      </w:r>
    </w:p>
    <w:p w:rsidR="001634DC" w:rsidRPr="003B16EB" w:rsidRDefault="001634DC" w:rsidP="001634DC">
      <w:pPr>
        <w:keepNext/>
        <w:spacing w:after="0" w:line="240" w:lineRule="auto"/>
        <w:outlineLvl w:val="2"/>
        <w:rPr>
          <w:rFonts w:ascii="Times New Roman" w:eastAsia="Times New Roman" w:hAnsi="Times New Roman" w:cs="Times New Roman"/>
          <w:b/>
          <w:bCs/>
          <w:sz w:val="24"/>
          <w:szCs w:val="26"/>
          <w:u w:val="single"/>
          <w:lang w:val="x-none" w:eastAsia="x-none"/>
        </w:rPr>
      </w:pPr>
    </w:p>
    <w:sectPr w:rsidR="001634DC" w:rsidRPr="003B16EB" w:rsidSect="003B16EB">
      <w:pgSz w:w="12240" w:h="15840"/>
      <w:pgMar w:top="576" w:right="432"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E30"/>
    <w:multiLevelType w:val="hybridMultilevel"/>
    <w:tmpl w:val="9C7023DE"/>
    <w:lvl w:ilvl="0" w:tplc="E702CC84">
      <w:numFmt w:val="bullet"/>
      <w:lvlText w:val=""/>
      <w:lvlJc w:val="left"/>
      <w:pPr>
        <w:tabs>
          <w:tab w:val="num" w:pos="360"/>
        </w:tabs>
        <w:ind w:left="360" w:hanging="360"/>
      </w:pPr>
      <w:rPr>
        <w:rFonts w:ascii="Symbol" w:eastAsia="Times New Roman" w:hAnsi="Symbol" w:cs="Arial" w:hint="default"/>
      </w:rPr>
    </w:lvl>
    <w:lvl w:ilvl="1" w:tplc="E702CC8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C54478"/>
    <w:multiLevelType w:val="hybridMultilevel"/>
    <w:tmpl w:val="9272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65EF9"/>
    <w:multiLevelType w:val="hybridMultilevel"/>
    <w:tmpl w:val="B67671BE"/>
    <w:lvl w:ilvl="0" w:tplc="28769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00777"/>
    <w:multiLevelType w:val="hybridMultilevel"/>
    <w:tmpl w:val="29DC3E1E"/>
    <w:lvl w:ilvl="0" w:tplc="E702CC84">
      <w:numFmt w:val="bullet"/>
      <w:lvlText w:val=""/>
      <w:lvlJc w:val="left"/>
      <w:pPr>
        <w:tabs>
          <w:tab w:val="num" w:pos="720"/>
        </w:tabs>
        <w:ind w:left="720" w:hanging="360"/>
      </w:pPr>
      <w:rPr>
        <w:rFonts w:ascii="Symbol" w:eastAsia="Times New Roman" w:hAnsi="Symbol" w:cs="Arial" w:hint="default"/>
        <w:b w:val="0"/>
      </w:rPr>
    </w:lvl>
    <w:lvl w:ilvl="1" w:tplc="E702CC84">
      <w:numFmt w:val="bullet"/>
      <w:lvlText w:val=""/>
      <w:lvlJc w:val="left"/>
      <w:pPr>
        <w:tabs>
          <w:tab w:val="num" w:pos="1440"/>
        </w:tabs>
        <w:ind w:left="1440" w:hanging="360"/>
      </w:pPr>
      <w:rPr>
        <w:rFonts w:ascii="Symbol" w:eastAsia="Times New Roman" w:hAnsi="Symbo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C43EED"/>
    <w:multiLevelType w:val="hybridMultilevel"/>
    <w:tmpl w:val="65E2125C"/>
    <w:lvl w:ilvl="0" w:tplc="287699AC">
      <w:start w:val="1"/>
      <w:numFmt w:val="decimal"/>
      <w:lvlText w:val="%1."/>
      <w:lvlJc w:val="left"/>
      <w:pPr>
        <w:tabs>
          <w:tab w:val="num" w:pos="4320"/>
        </w:tabs>
        <w:ind w:left="4320" w:hanging="360"/>
      </w:pPr>
      <w:rPr>
        <w:rFonts w:hint="default"/>
        <w:b/>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 w15:restartNumberingAfterBreak="0">
    <w:nsid w:val="37CD75A7"/>
    <w:multiLevelType w:val="hybridMultilevel"/>
    <w:tmpl w:val="F3F471A4"/>
    <w:lvl w:ilvl="0" w:tplc="287699AC">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A83331"/>
    <w:multiLevelType w:val="hybridMultilevel"/>
    <w:tmpl w:val="4790D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6349F0"/>
    <w:multiLevelType w:val="hybridMultilevel"/>
    <w:tmpl w:val="86FE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E73A6"/>
    <w:multiLevelType w:val="hybridMultilevel"/>
    <w:tmpl w:val="587A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D1A40"/>
    <w:multiLevelType w:val="hybridMultilevel"/>
    <w:tmpl w:val="6420B30A"/>
    <w:lvl w:ilvl="0" w:tplc="28769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F2309"/>
    <w:multiLevelType w:val="hybridMultilevel"/>
    <w:tmpl w:val="63226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7"/>
  </w:num>
  <w:num w:numId="7">
    <w:abstractNumId w:val="2"/>
  </w:num>
  <w:num w:numId="8">
    <w:abstractNumId w:val="9"/>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C"/>
    <w:rsid w:val="000103A4"/>
    <w:rsid w:val="001634DC"/>
    <w:rsid w:val="00221C96"/>
    <w:rsid w:val="002C0BA5"/>
    <w:rsid w:val="0041770E"/>
    <w:rsid w:val="004243C7"/>
    <w:rsid w:val="004A3E81"/>
    <w:rsid w:val="005478A5"/>
    <w:rsid w:val="00551441"/>
    <w:rsid w:val="006D0DF6"/>
    <w:rsid w:val="00812016"/>
    <w:rsid w:val="009C7D19"/>
    <w:rsid w:val="00A739E1"/>
    <w:rsid w:val="00A971F2"/>
    <w:rsid w:val="00B86552"/>
    <w:rsid w:val="00BC2F59"/>
    <w:rsid w:val="00D8340F"/>
    <w:rsid w:val="00DE77BE"/>
    <w:rsid w:val="00F16199"/>
    <w:rsid w:val="00F86C86"/>
    <w:rsid w:val="00FB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E7F56-8526-4E2E-985C-EE214A65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E1"/>
    <w:pPr>
      <w:ind w:left="720"/>
      <w:contextualSpacing/>
    </w:pPr>
  </w:style>
  <w:style w:type="paragraph" w:styleId="BalloonText">
    <w:name w:val="Balloon Text"/>
    <w:basedOn w:val="Normal"/>
    <w:link w:val="BalloonTextChar"/>
    <w:uiPriority w:val="99"/>
    <w:semiHidden/>
    <w:unhideWhenUsed/>
    <w:rsid w:val="00F1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99"/>
    <w:rPr>
      <w:rFonts w:ascii="Segoe UI" w:hAnsi="Segoe UI" w:cs="Segoe UI"/>
      <w:sz w:val="18"/>
      <w:szCs w:val="18"/>
    </w:rPr>
  </w:style>
  <w:style w:type="character" w:styleId="Hyperlink">
    <w:name w:val="Hyperlink"/>
    <w:rsid w:val="006D0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ommons.org/licenses/by/4.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Goodwine</dc:creator>
  <cp:keywords/>
  <dc:description/>
  <cp:lastModifiedBy>Ostrowicki, Jeremy</cp:lastModifiedBy>
  <cp:revision>15</cp:revision>
  <cp:lastPrinted>2016-01-10T23:02:00Z</cp:lastPrinted>
  <dcterms:created xsi:type="dcterms:W3CDTF">2016-01-02T19:48:00Z</dcterms:created>
  <dcterms:modified xsi:type="dcterms:W3CDTF">2016-06-14T22:41:00Z</dcterms:modified>
</cp:coreProperties>
</file>