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BE" w:rsidRPr="005527EE" w:rsidRDefault="000F7DBE"/>
    <w:p w:rsidR="000F7DBE" w:rsidRPr="005527EE" w:rsidRDefault="004447CA">
      <w:pPr>
        <w:spacing w:after="280" w:afterAutospacing="1"/>
        <w:jc w:val="center"/>
      </w:pPr>
      <w:r>
        <w:rPr>
          <w:noProof/>
          <w:lang w:bidi="ar-SA"/>
        </w:rPr>
        <w:drawing>
          <wp:inline distT="0" distB="0" distL="0" distR="0">
            <wp:extent cx="213614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140" cy="665480"/>
                    </a:xfrm>
                    <a:prstGeom prst="rect">
                      <a:avLst/>
                    </a:prstGeom>
                    <a:noFill/>
                    <a:ln>
                      <a:noFill/>
                    </a:ln>
                  </pic:spPr>
                </pic:pic>
              </a:graphicData>
            </a:graphic>
          </wp:inline>
        </w:drawing>
      </w:r>
    </w:p>
    <w:p w:rsidR="000F7DBE" w:rsidRPr="005527EE" w:rsidRDefault="000F7DBE">
      <w:pPr>
        <w:pStyle w:val="Heading2"/>
      </w:pPr>
      <w:r w:rsidRPr="005527EE">
        <w:t>Northeast Wisconsin Technical College</w:t>
      </w:r>
    </w:p>
    <w:p w:rsidR="000F7DBE" w:rsidRPr="005527EE" w:rsidRDefault="000F7DBE">
      <w:pPr>
        <w:pStyle w:val="Title"/>
      </w:pPr>
      <w:r w:rsidRPr="005527EE">
        <w:t>10-150-187 060136  IT:Network: Microsoft Server 2</w:t>
      </w:r>
    </w:p>
    <w:p w:rsidR="000F7DBE" w:rsidRPr="005527EE" w:rsidRDefault="000F7DBE">
      <w:pPr>
        <w:pStyle w:val="Heading1"/>
      </w:pPr>
      <w:r w:rsidRPr="005527EE">
        <w:t>Course Design</w:t>
      </w:r>
    </w:p>
    <w:p w:rsidR="000F7DBE" w:rsidRPr="005527EE" w:rsidRDefault="000F7DBE">
      <w:pPr>
        <w:pStyle w:val="Heading3"/>
      </w:pPr>
      <w:r w:rsidRPr="005527EE">
        <w:t>Course Information</w:t>
      </w:r>
      <w:bookmarkStart w:id="0" w:name="_GoBack"/>
      <w:bookmarkEnd w:id="0"/>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EE2894">
        <w:tc>
          <w:tcPr>
            <w:tcW w:w="800" w:type="dxa"/>
            <w:tcBorders>
              <w:top w:val="nil"/>
              <w:left w:val="nil"/>
              <w:bottom w:val="nil"/>
              <w:right w:val="nil"/>
            </w:tcBorders>
          </w:tcPr>
          <w:p w:rsidR="000F7DBE" w:rsidRPr="005527EE" w:rsidRDefault="000F7DBE"/>
        </w:tc>
        <w:tc>
          <w:tcPr>
            <w:tcW w:w="1600" w:type="dxa"/>
            <w:tcBorders>
              <w:top w:val="nil"/>
              <w:left w:val="nil"/>
              <w:bottom w:val="nil"/>
              <w:right w:val="nil"/>
            </w:tcBorders>
          </w:tcPr>
          <w:p w:rsidR="000F7DBE" w:rsidRPr="005527EE" w:rsidRDefault="000F7DBE">
            <w:pPr>
              <w:pStyle w:val="Heading4"/>
            </w:pPr>
            <w:r w:rsidRPr="005527EE">
              <w:t>Alternate Title</w:t>
            </w:r>
          </w:p>
        </w:tc>
        <w:tc>
          <w:tcPr>
            <w:tcW w:w="8600" w:type="dxa"/>
            <w:tcBorders>
              <w:top w:val="nil"/>
              <w:left w:val="nil"/>
              <w:bottom w:val="nil"/>
              <w:right w:val="nil"/>
            </w:tcBorders>
          </w:tcPr>
          <w:p w:rsidR="000F7DBE" w:rsidRPr="005527EE" w:rsidRDefault="000F7DBE">
            <w:r w:rsidRPr="005527EE">
              <w:t>IT:Network: Microsoft Server 2</w:t>
            </w:r>
          </w:p>
        </w:tc>
      </w:tr>
      <w:tr w:rsidR="00EE2894">
        <w:tc>
          <w:tcPr>
            <w:tcW w:w="800" w:type="dxa"/>
            <w:tcBorders>
              <w:top w:val="nil"/>
              <w:left w:val="nil"/>
              <w:bottom w:val="nil"/>
              <w:right w:val="nil"/>
            </w:tcBorders>
          </w:tcPr>
          <w:p w:rsidR="000F7DBE" w:rsidRPr="005527EE" w:rsidRDefault="000F7DBE"/>
        </w:tc>
        <w:tc>
          <w:tcPr>
            <w:tcW w:w="1600" w:type="dxa"/>
            <w:tcBorders>
              <w:top w:val="nil"/>
              <w:left w:val="nil"/>
              <w:bottom w:val="nil"/>
              <w:right w:val="nil"/>
            </w:tcBorders>
          </w:tcPr>
          <w:p w:rsidR="000F7DBE" w:rsidRPr="005527EE" w:rsidRDefault="000F7DBE">
            <w:pPr>
              <w:pStyle w:val="Heading4"/>
            </w:pPr>
            <w:r w:rsidRPr="005527EE">
              <w:t>Description</w:t>
            </w:r>
          </w:p>
        </w:tc>
        <w:tc>
          <w:tcPr>
            <w:tcW w:w="8600" w:type="dxa"/>
            <w:tcBorders>
              <w:top w:val="nil"/>
              <w:left w:val="nil"/>
              <w:bottom w:val="nil"/>
              <w:right w:val="nil"/>
            </w:tcBorders>
          </w:tcPr>
          <w:p w:rsidR="000F7DBE" w:rsidRPr="005527EE" w:rsidRDefault="000F7DBE">
            <w:r>
              <w:t>10-150-187 IT:NETWORK:MICROSOFT SERVER 2 ...acquire necessary skills for administering Windows Server environment including Active Directory management, Group Policy, backup and recovery; PowerShell remoting, and infrastructure management; and security concepts while preparing for MCSA Exam 70-411. (Prerequisite: 10-150-165, IT:Network: Microsoft Server 1)</w:t>
            </w:r>
          </w:p>
        </w:tc>
      </w:tr>
      <w:tr w:rsidR="00EE2894">
        <w:tc>
          <w:tcPr>
            <w:tcW w:w="800" w:type="dxa"/>
            <w:tcBorders>
              <w:top w:val="nil"/>
              <w:left w:val="nil"/>
              <w:bottom w:val="nil"/>
              <w:right w:val="nil"/>
            </w:tcBorders>
          </w:tcPr>
          <w:p w:rsidR="000F7DBE" w:rsidRPr="005527EE" w:rsidRDefault="000F7DBE"/>
        </w:tc>
        <w:tc>
          <w:tcPr>
            <w:tcW w:w="1600" w:type="dxa"/>
            <w:tcBorders>
              <w:top w:val="nil"/>
              <w:left w:val="nil"/>
              <w:bottom w:val="nil"/>
              <w:right w:val="nil"/>
            </w:tcBorders>
          </w:tcPr>
          <w:p w:rsidR="000F7DBE" w:rsidRPr="005527EE" w:rsidRDefault="000F7DBE">
            <w:pPr>
              <w:pStyle w:val="Heading4"/>
            </w:pPr>
            <w:r w:rsidRPr="005527EE">
              <w:t>Instructional Level</w:t>
            </w:r>
          </w:p>
        </w:tc>
        <w:tc>
          <w:tcPr>
            <w:tcW w:w="8600" w:type="dxa"/>
            <w:tcBorders>
              <w:top w:val="nil"/>
              <w:left w:val="nil"/>
              <w:bottom w:val="nil"/>
              <w:right w:val="nil"/>
            </w:tcBorders>
          </w:tcPr>
          <w:p w:rsidR="000F7DBE" w:rsidRPr="005527EE" w:rsidRDefault="000F7DBE">
            <w:r w:rsidRPr="005527EE">
              <w:t>10</w:t>
            </w:r>
          </w:p>
        </w:tc>
      </w:tr>
      <w:tr w:rsidR="00EE2894">
        <w:tc>
          <w:tcPr>
            <w:tcW w:w="800" w:type="dxa"/>
            <w:tcBorders>
              <w:top w:val="nil"/>
              <w:left w:val="nil"/>
              <w:bottom w:val="nil"/>
              <w:right w:val="nil"/>
            </w:tcBorders>
          </w:tcPr>
          <w:p w:rsidR="000F7DBE" w:rsidRPr="005527EE" w:rsidRDefault="000F7DBE"/>
        </w:tc>
        <w:tc>
          <w:tcPr>
            <w:tcW w:w="1600" w:type="dxa"/>
            <w:tcBorders>
              <w:top w:val="nil"/>
              <w:left w:val="nil"/>
              <w:bottom w:val="nil"/>
              <w:right w:val="nil"/>
            </w:tcBorders>
          </w:tcPr>
          <w:p w:rsidR="000F7DBE" w:rsidRPr="005527EE" w:rsidRDefault="000F7DBE">
            <w:pPr>
              <w:pStyle w:val="Heading4"/>
            </w:pPr>
            <w:r w:rsidRPr="005527EE">
              <w:t>Total Credits</w:t>
            </w:r>
          </w:p>
        </w:tc>
        <w:tc>
          <w:tcPr>
            <w:tcW w:w="8600" w:type="dxa"/>
            <w:tcBorders>
              <w:top w:val="nil"/>
              <w:left w:val="nil"/>
              <w:bottom w:val="nil"/>
              <w:right w:val="nil"/>
            </w:tcBorders>
          </w:tcPr>
          <w:p w:rsidR="000F7DBE" w:rsidRPr="005527EE" w:rsidRDefault="000F7DBE">
            <w:r w:rsidRPr="005527EE">
              <w:t>3.00</w:t>
            </w:r>
          </w:p>
        </w:tc>
      </w:tr>
      <w:tr w:rsidR="00EE2894">
        <w:tc>
          <w:tcPr>
            <w:tcW w:w="800" w:type="dxa"/>
            <w:tcBorders>
              <w:top w:val="nil"/>
              <w:left w:val="nil"/>
              <w:bottom w:val="nil"/>
              <w:right w:val="nil"/>
            </w:tcBorders>
          </w:tcPr>
          <w:p w:rsidR="000F7DBE" w:rsidRPr="005527EE" w:rsidRDefault="000F7DBE"/>
        </w:tc>
        <w:tc>
          <w:tcPr>
            <w:tcW w:w="1600" w:type="dxa"/>
            <w:tcBorders>
              <w:top w:val="nil"/>
              <w:left w:val="nil"/>
              <w:bottom w:val="nil"/>
              <w:right w:val="nil"/>
            </w:tcBorders>
          </w:tcPr>
          <w:p w:rsidR="000F7DBE" w:rsidRPr="005527EE" w:rsidRDefault="000F7DBE">
            <w:pPr>
              <w:pStyle w:val="Heading4"/>
            </w:pPr>
            <w:r w:rsidRPr="005527EE">
              <w:t>Total Hours</w:t>
            </w:r>
          </w:p>
        </w:tc>
        <w:tc>
          <w:tcPr>
            <w:tcW w:w="8600" w:type="dxa"/>
            <w:tcBorders>
              <w:top w:val="nil"/>
              <w:left w:val="nil"/>
              <w:bottom w:val="nil"/>
              <w:right w:val="nil"/>
            </w:tcBorders>
          </w:tcPr>
          <w:p w:rsidR="000F7DBE" w:rsidRPr="005527EE" w:rsidRDefault="000F7DBE">
            <w:r w:rsidRPr="005527EE">
              <w:t>72.00</w:t>
            </w:r>
          </w:p>
        </w:tc>
      </w:tr>
    </w:tbl>
    <w:p w:rsidR="000F7DBE" w:rsidRPr="005527EE" w:rsidRDefault="000F7DBE">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tcPr>
          <w:p w:rsidR="000F7DBE" w:rsidRPr="005527EE" w:rsidRDefault="000F7DBE">
            <w:pPr>
              <w:pStyle w:val="Heading6"/>
            </w:pPr>
            <w:r w:rsidRPr="005527EE">
              <w:t>1.</w:t>
            </w:r>
          </w:p>
        </w:tc>
        <w:tc>
          <w:tcPr>
            <w:tcW w:w="10300" w:type="dxa"/>
            <w:gridSpan w:val="2"/>
            <w:tcBorders>
              <w:top w:val="nil"/>
              <w:left w:val="nil"/>
              <w:bottom w:val="nil"/>
              <w:right w:val="nil"/>
            </w:tcBorders>
          </w:tcPr>
          <w:p w:rsidR="000F7DBE" w:rsidRPr="005527EE" w:rsidRDefault="000F7DBE">
            <w:pPr>
              <w:pStyle w:val="Heading6"/>
            </w:pPr>
            <w:r w:rsidRPr="005527EE">
              <w:t>Configure servers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1.2.</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1.3.</w:t>
            </w:r>
          </w:p>
        </w:tc>
        <w:tc>
          <w:tcPr>
            <w:tcW w:w="9500" w:type="dxa"/>
            <w:tcBorders>
              <w:top w:val="nil"/>
              <w:left w:val="nil"/>
              <w:bottom w:val="nil"/>
              <w:right w:val="nil"/>
            </w:tcBorders>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1.4.</w:t>
            </w:r>
          </w:p>
        </w:tc>
        <w:tc>
          <w:tcPr>
            <w:tcW w:w="9500" w:type="dxa"/>
            <w:tcBorders>
              <w:top w:val="nil"/>
              <w:left w:val="nil"/>
              <w:bottom w:val="nil"/>
              <w:right w:val="nil"/>
            </w:tcBorders>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1.5.</w:t>
            </w:r>
          </w:p>
        </w:tc>
        <w:tc>
          <w:tcPr>
            <w:tcW w:w="9500" w:type="dxa"/>
            <w:tcBorders>
              <w:top w:val="nil"/>
              <w:left w:val="nil"/>
              <w:bottom w:val="nil"/>
              <w:right w:val="nil"/>
            </w:tcBorders>
          </w:tcPr>
          <w:p w:rsidR="000F7DBE" w:rsidRPr="005527EE" w:rsidRDefault="000F7DBE">
            <w:pPr>
              <w:pStyle w:val="ListParagraph"/>
            </w:pPr>
            <w:r w:rsidRPr="005527EE">
              <w:t>Install Servers PAT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w:t>
            </w:r>
          </w:p>
        </w:tc>
        <w:tc>
          <w:tcPr>
            <w:tcW w:w="9500" w:type="dxa"/>
            <w:tcBorders>
              <w:top w:val="nil"/>
              <w:left w:val="nil"/>
              <w:bottom w:val="nil"/>
              <w:right w:val="nil"/>
            </w:tcBorders>
          </w:tcPr>
          <w:p w:rsidR="000F7DBE" w:rsidRPr="005527EE" w:rsidRDefault="000F7DBE">
            <w:pPr>
              <w:pStyle w:val="ListParagraph"/>
            </w:pPr>
            <w:r w:rsidRPr="005527EE">
              <w:t>You install base server operating system</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1.2.</w:t>
            </w:r>
          </w:p>
        </w:tc>
        <w:tc>
          <w:tcPr>
            <w:tcW w:w="9500" w:type="dxa"/>
            <w:tcBorders>
              <w:top w:val="nil"/>
              <w:left w:val="nil"/>
              <w:bottom w:val="nil"/>
              <w:right w:val="nil"/>
            </w:tcBorders>
          </w:tcPr>
          <w:p w:rsidR="000F7DBE" w:rsidRPr="005527EE" w:rsidRDefault="000F7DBE">
            <w:pPr>
              <w:pStyle w:val="ListParagraph"/>
            </w:pPr>
            <w:r w:rsidRPr="005527EE">
              <w:t>You add the Hyper-V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1.3.</w:t>
            </w:r>
          </w:p>
        </w:tc>
        <w:tc>
          <w:tcPr>
            <w:tcW w:w="9500" w:type="dxa"/>
            <w:tcBorders>
              <w:top w:val="nil"/>
              <w:left w:val="nil"/>
              <w:bottom w:val="nil"/>
              <w:right w:val="nil"/>
            </w:tcBorders>
          </w:tcPr>
          <w:p w:rsidR="000F7DBE" w:rsidRPr="005527EE" w:rsidRDefault="000F7DBE">
            <w:pPr>
              <w:pStyle w:val="ListParagraph"/>
            </w:pPr>
            <w:r w:rsidRPr="005527EE">
              <w:t>You create virtual machines within Hyper-V</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1.4.</w:t>
            </w:r>
          </w:p>
        </w:tc>
        <w:tc>
          <w:tcPr>
            <w:tcW w:w="9500" w:type="dxa"/>
            <w:tcBorders>
              <w:top w:val="nil"/>
              <w:left w:val="nil"/>
              <w:bottom w:val="nil"/>
              <w:right w:val="nil"/>
            </w:tcBorders>
          </w:tcPr>
          <w:p w:rsidR="000F7DBE" w:rsidRPr="005527EE" w:rsidRDefault="000F7DBE">
            <w:pPr>
              <w:pStyle w:val="ListParagraph"/>
            </w:pPr>
            <w:r w:rsidRPr="005527EE">
              <w:t>You promote virtual machine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1.5.</w:t>
            </w:r>
          </w:p>
        </w:tc>
        <w:tc>
          <w:tcPr>
            <w:tcW w:w="9500" w:type="dxa"/>
            <w:tcBorders>
              <w:top w:val="nil"/>
              <w:left w:val="nil"/>
              <w:bottom w:val="nil"/>
              <w:right w:val="nil"/>
            </w:tcBorders>
          </w:tcPr>
          <w:p w:rsidR="000F7DBE" w:rsidRPr="005527EE" w:rsidRDefault="000F7DBE">
            <w:pPr>
              <w:pStyle w:val="ListParagraph"/>
            </w:pPr>
            <w:r w:rsidRPr="005527EE">
              <w:t>You create a new domain in a new forest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1.6.</w:t>
            </w:r>
          </w:p>
        </w:tc>
        <w:tc>
          <w:tcPr>
            <w:tcW w:w="9500" w:type="dxa"/>
            <w:tcBorders>
              <w:top w:val="nil"/>
              <w:left w:val="nil"/>
              <w:bottom w:val="nil"/>
              <w:right w:val="nil"/>
            </w:tcBorders>
          </w:tcPr>
          <w:p w:rsidR="000F7DBE" w:rsidRPr="005527EE" w:rsidRDefault="000F7DBE">
            <w:pPr>
              <w:pStyle w:val="ListParagraph"/>
            </w:pPr>
            <w:r w:rsidRPr="005527EE">
              <w:t>You add the DNS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1.7.</w:t>
            </w:r>
          </w:p>
        </w:tc>
        <w:tc>
          <w:tcPr>
            <w:tcW w:w="9500" w:type="dxa"/>
            <w:tcBorders>
              <w:top w:val="nil"/>
              <w:left w:val="nil"/>
              <w:bottom w:val="nil"/>
              <w:right w:val="nil"/>
            </w:tcBorders>
          </w:tcPr>
          <w:p w:rsidR="000F7DBE" w:rsidRPr="005527EE" w:rsidRDefault="000F7DBE">
            <w:pPr>
              <w:pStyle w:val="ListParagraph"/>
            </w:pPr>
            <w:r w:rsidRPr="005527EE">
              <w:t>You add reverse lookup zone in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1.8.</w:t>
            </w:r>
          </w:p>
        </w:tc>
        <w:tc>
          <w:tcPr>
            <w:tcW w:w="9500" w:type="dxa"/>
            <w:tcBorders>
              <w:top w:val="nil"/>
              <w:left w:val="nil"/>
              <w:bottom w:val="nil"/>
              <w:right w:val="nil"/>
            </w:tcBorders>
          </w:tcPr>
          <w:p w:rsidR="000F7DBE" w:rsidRPr="005527EE" w:rsidRDefault="000F7DBE">
            <w:pPr>
              <w:pStyle w:val="ListParagraph"/>
            </w:pPr>
            <w:r w:rsidRPr="005527EE">
              <w:t>You set preferred DNS on other virtual machines to point to the Active Directory DNS Server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1.9.</w:t>
            </w:r>
          </w:p>
        </w:tc>
        <w:tc>
          <w:tcPr>
            <w:tcW w:w="9500" w:type="dxa"/>
            <w:tcBorders>
              <w:top w:val="nil"/>
              <w:left w:val="nil"/>
              <w:bottom w:val="nil"/>
              <w:right w:val="nil"/>
            </w:tcBorders>
          </w:tcPr>
          <w:p w:rsidR="000F7DBE" w:rsidRPr="005527EE" w:rsidRDefault="000F7DBE">
            <w:pPr>
              <w:pStyle w:val="ListParagraph"/>
            </w:pPr>
            <w:r w:rsidRPr="005527EE">
              <w:t>You join other virtual machines to domain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1.12.</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1.13.</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1.a.</w:t>
            </w:r>
          </w:p>
        </w:tc>
        <w:tc>
          <w:tcPr>
            <w:tcW w:w="9500" w:type="dxa"/>
            <w:tcBorders>
              <w:top w:val="nil"/>
              <w:left w:val="nil"/>
              <w:bottom w:val="nil"/>
              <w:right w:val="nil"/>
            </w:tcBorders>
          </w:tcPr>
          <w:p w:rsidR="000F7DBE" w:rsidRPr="005527EE" w:rsidRDefault="000F7DBE">
            <w:pPr>
              <w:pStyle w:val="ListParagraph"/>
            </w:pPr>
            <w:r w:rsidRPr="005527EE">
              <w:t>Identify the requirements for a server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1.b.</w:t>
            </w:r>
          </w:p>
        </w:tc>
        <w:tc>
          <w:tcPr>
            <w:tcW w:w="9500" w:type="dxa"/>
            <w:tcBorders>
              <w:top w:val="nil"/>
              <w:left w:val="nil"/>
              <w:bottom w:val="nil"/>
              <w:right w:val="nil"/>
            </w:tcBorders>
          </w:tcPr>
          <w:p w:rsidR="000F7DBE" w:rsidRPr="005527EE" w:rsidRDefault="000F7DBE">
            <w:pPr>
              <w:pStyle w:val="ListParagraph"/>
            </w:pPr>
            <w:r w:rsidRPr="005527EE">
              <w:t>Identify the process to add the Hyper-V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1.c.</w:t>
            </w:r>
          </w:p>
        </w:tc>
        <w:tc>
          <w:tcPr>
            <w:tcW w:w="9500" w:type="dxa"/>
            <w:tcBorders>
              <w:top w:val="nil"/>
              <w:left w:val="nil"/>
              <w:bottom w:val="nil"/>
              <w:right w:val="nil"/>
            </w:tcBorders>
          </w:tcPr>
          <w:p w:rsidR="000F7DBE" w:rsidRPr="005527EE" w:rsidRDefault="000F7DBE">
            <w:pPr>
              <w:pStyle w:val="ListParagraph"/>
            </w:pPr>
            <w:r w:rsidRPr="005527EE">
              <w:t>Identify the process to add virtual machines to a hypervisor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1.d.</w:t>
            </w:r>
          </w:p>
        </w:tc>
        <w:tc>
          <w:tcPr>
            <w:tcW w:w="9500" w:type="dxa"/>
            <w:tcBorders>
              <w:top w:val="nil"/>
              <w:left w:val="nil"/>
              <w:bottom w:val="nil"/>
              <w:right w:val="nil"/>
            </w:tcBorders>
          </w:tcPr>
          <w:p w:rsidR="000F7DBE" w:rsidRPr="005527EE" w:rsidRDefault="000F7DBE">
            <w:pPr>
              <w:pStyle w:val="ListParagraph"/>
            </w:pPr>
            <w:r w:rsidRPr="005527EE">
              <w:t>Identify the process to set the preferred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1.e.</w:t>
            </w:r>
          </w:p>
        </w:tc>
        <w:tc>
          <w:tcPr>
            <w:tcW w:w="9500" w:type="dxa"/>
            <w:tcBorders>
              <w:top w:val="nil"/>
              <w:left w:val="nil"/>
              <w:bottom w:val="nil"/>
              <w:right w:val="nil"/>
            </w:tcBorders>
          </w:tcPr>
          <w:p w:rsidR="000F7DBE" w:rsidRPr="005527EE" w:rsidRDefault="000F7DBE">
            <w:pPr>
              <w:pStyle w:val="ListParagraph"/>
            </w:pPr>
            <w:r w:rsidRPr="005527EE">
              <w:t>Identify the commands required to add a workstation to a domain using PowerShell</w:t>
            </w:r>
          </w:p>
        </w:tc>
      </w:tr>
      <w:tr w:rsidR="00EE2894">
        <w:tc>
          <w:tcPr>
            <w:tcW w:w="800" w:type="dxa"/>
            <w:tcBorders>
              <w:top w:val="nil"/>
              <w:left w:val="nil"/>
              <w:bottom w:val="nil"/>
              <w:right w:val="nil"/>
            </w:tcBorders>
          </w:tcPr>
          <w:p w:rsidR="000F7DBE" w:rsidRPr="005527EE" w:rsidRDefault="000F7DBE">
            <w:pPr>
              <w:pStyle w:val="Heading6"/>
            </w:pPr>
            <w:r w:rsidRPr="005527EE">
              <w:t>2.</w:t>
            </w:r>
          </w:p>
        </w:tc>
        <w:tc>
          <w:tcPr>
            <w:tcW w:w="10300" w:type="dxa"/>
            <w:gridSpan w:val="2"/>
            <w:tcBorders>
              <w:top w:val="nil"/>
              <w:left w:val="nil"/>
              <w:bottom w:val="nil"/>
              <w:right w:val="nil"/>
            </w:tcBorders>
          </w:tcPr>
          <w:p w:rsidR="000F7DBE" w:rsidRPr="005527EE" w:rsidRDefault="000F7DBE">
            <w:pPr>
              <w:pStyle w:val="Heading6"/>
            </w:pPr>
            <w:r w:rsidRPr="005527EE">
              <w:t>Configure monitoring for servers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2.2.</w:t>
            </w:r>
          </w:p>
        </w:tc>
        <w:tc>
          <w:tcPr>
            <w:tcW w:w="9500" w:type="dxa"/>
            <w:tcBorders>
              <w:top w:val="nil"/>
              <w:left w:val="nil"/>
              <w:bottom w:val="nil"/>
              <w:right w:val="nil"/>
            </w:tcBorders>
          </w:tcPr>
          <w:p w:rsidR="000F7DBE" w:rsidRPr="005527EE" w:rsidRDefault="000F7DBE">
            <w:pPr>
              <w:pStyle w:val="ListParagraph"/>
            </w:pPr>
            <w:r w:rsidRPr="005527EE">
              <w:t>MOAC lab manual and worksheet: Monitor Servers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2.4.</w:t>
            </w:r>
          </w:p>
        </w:tc>
        <w:tc>
          <w:tcPr>
            <w:tcW w:w="9500" w:type="dxa"/>
            <w:tcBorders>
              <w:top w:val="nil"/>
              <w:left w:val="nil"/>
              <w:bottom w:val="nil"/>
              <w:right w:val="nil"/>
            </w:tcBorders>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2.5.</w:t>
            </w:r>
          </w:p>
        </w:tc>
        <w:tc>
          <w:tcPr>
            <w:tcW w:w="9500" w:type="dxa"/>
            <w:tcBorders>
              <w:top w:val="nil"/>
              <w:left w:val="nil"/>
              <w:bottom w:val="nil"/>
              <w:right w:val="nil"/>
            </w:tcBorders>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w:t>
            </w:r>
          </w:p>
        </w:tc>
        <w:tc>
          <w:tcPr>
            <w:tcW w:w="9500" w:type="dxa"/>
            <w:tcBorders>
              <w:top w:val="nil"/>
              <w:left w:val="nil"/>
              <w:bottom w:val="nil"/>
              <w:right w:val="nil"/>
            </w:tcBorders>
          </w:tcPr>
          <w:p w:rsidR="000F7DBE" w:rsidRPr="005527EE" w:rsidRDefault="000F7DBE">
            <w:pPr>
              <w:pStyle w:val="ListParagraph"/>
            </w:pPr>
            <w:r w:rsidRPr="005527EE">
              <w:t>You create a custom Microsoft Management Console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2.2.</w:t>
            </w:r>
          </w:p>
        </w:tc>
        <w:tc>
          <w:tcPr>
            <w:tcW w:w="9500" w:type="dxa"/>
            <w:tcBorders>
              <w:top w:val="nil"/>
              <w:left w:val="nil"/>
              <w:bottom w:val="nil"/>
              <w:right w:val="nil"/>
            </w:tcBorders>
          </w:tcPr>
          <w:p w:rsidR="000F7DBE" w:rsidRPr="005527EE" w:rsidRDefault="000F7DBE">
            <w:pPr>
              <w:pStyle w:val="ListParagraph"/>
            </w:pPr>
            <w:r w:rsidRPr="005527EE">
              <w:t>You add custom snap-in to custom Microsoft Management Console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2.3.</w:t>
            </w:r>
          </w:p>
        </w:tc>
        <w:tc>
          <w:tcPr>
            <w:tcW w:w="9500" w:type="dxa"/>
            <w:tcBorders>
              <w:top w:val="nil"/>
              <w:left w:val="nil"/>
              <w:bottom w:val="nil"/>
              <w:right w:val="nil"/>
            </w:tcBorders>
          </w:tcPr>
          <w:p w:rsidR="000F7DBE" w:rsidRPr="005527EE" w:rsidRDefault="000F7DBE">
            <w:pPr>
              <w:pStyle w:val="ListParagraph"/>
            </w:pPr>
            <w:r w:rsidRPr="005527EE">
              <w:t>You identify server errors within Event Viewer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2.4.</w:t>
            </w:r>
          </w:p>
        </w:tc>
        <w:tc>
          <w:tcPr>
            <w:tcW w:w="9500" w:type="dxa"/>
            <w:tcBorders>
              <w:top w:val="nil"/>
              <w:left w:val="nil"/>
              <w:bottom w:val="nil"/>
              <w:right w:val="nil"/>
            </w:tcBorders>
          </w:tcPr>
          <w:p w:rsidR="000F7DBE" w:rsidRPr="005527EE" w:rsidRDefault="000F7DBE">
            <w:pPr>
              <w:pStyle w:val="ListParagraph"/>
            </w:pPr>
            <w:r w:rsidRPr="005527EE">
              <w:t>You add a PowerShell task to an event error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2.5.</w:t>
            </w:r>
          </w:p>
        </w:tc>
        <w:tc>
          <w:tcPr>
            <w:tcW w:w="9500" w:type="dxa"/>
            <w:tcBorders>
              <w:top w:val="nil"/>
              <w:left w:val="nil"/>
              <w:bottom w:val="nil"/>
              <w:right w:val="nil"/>
            </w:tcBorders>
          </w:tcPr>
          <w:p w:rsidR="000F7DBE" w:rsidRPr="005527EE" w:rsidRDefault="000F7DBE">
            <w:pPr>
              <w:pStyle w:val="ListParagraph"/>
            </w:pPr>
            <w:r w:rsidRPr="005527EE">
              <w:t>You generate a reliability report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2.6.</w:t>
            </w:r>
          </w:p>
        </w:tc>
        <w:tc>
          <w:tcPr>
            <w:tcW w:w="9500" w:type="dxa"/>
            <w:tcBorders>
              <w:top w:val="nil"/>
              <w:left w:val="nil"/>
              <w:bottom w:val="nil"/>
              <w:right w:val="nil"/>
            </w:tcBorders>
          </w:tcPr>
          <w:p w:rsidR="000F7DBE" w:rsidRPr="005527EE" w:rsidRDefault="000F7DBE">
            <w:pPr>
              <w:pStyle w:val="ListParagraph"/>
            </w:pPr>
            <w:r w:rsidRPr="005527EE">
              <w:t>You track performance using Task Manager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2.7.</w:t>
            </w:r>
          </w:p>
        </w:tc>
        <w:tc>
          <w:tcPr>
            <w:tcW w:w="9500" w:type="dxa"/>
            <w:tcBorders>
              <w:top w:val="nil"/>
              <w:left w:val="nil"/>
              <w:bottom w:val="nil"/>
              <w:right w:val="nil"/>
            </w:tcBorders>
          </w:tcPr>
          <w:p w:rsidR="000F7DBE" w:rsidRPr="005527EE" w:rsidRDefault="000F7DBE">
            <w:pPr>
              <w:pStyle w:val="ListParagraph"/>
            </w:pPr>
            <w:r w:rsidRPr="005527EE">
              <w:t>You track performance using Resource Monitor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2.8.</w:t>
            </w:r>
          </w:p>
        </w:tc>
        <w:tc>
          <w:tcPr>
            <w:tcW w:w="9500" w:type="dxa"/>
            <w:tcBorders>
              <w:top w:val="nil"/>
              <w:left w:val="nil"/>
              <w:bottom w:val="nil"/>
              <w:right w:val="nil"/>
            </w:tcBorders>
          </w:tcPr>
          <w:p w:rsidR="000F7DBE" w:rsidRPr="005527EE" w:rsidRDefault="000F7DBE">
            <w:pPr>
              <w:pStyle w:val="ListParagraph"/>
            </w:pPr>
            <w:r w:rsidRPr="005527EE">
              <w:t>You add common counters to Performance Monitor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2.12.</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2.a.</w:t>
            </w:r>
          </w:p>
        </w:tc>
        <w:tc>
          <w:tcPr>
            <w:tcW w:w="9500" w:type="dxa"/>
            <w:tcBorders>
              <w:top w:val="nil"/>
              <w:left w:val="nil"/>
              <w:bottom w:val="nil"/>
              <w:right w:val="nil"/>
            </w:tcBorders>
          </w:tcPr>
          <w:p w:rsidR="000F7DBE" w:rsidRPr="005527EE" w:rsidRDefault="000F7DBE">
            <w:pPr>
              <w:pStyle w:val="ListParagraph"/>
            </w:pPr>
            <w:r w:rsidRPr="005527EE">
              <w:t>Identify the primary event logs found in Event Viewer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2.b.</w:t>
            </w:r>
          </w:p>
        </w:tc>
        <w:tc>
          <w:tcPr>
            <w:tcW w:w="9500" w:type="dxa"/>
            <w:tcBorders>
              <w:top w:val="nil"/>
              <w:left w:val="nil"/>
              <w:bottom w:val="nil"/>
              <w:right w:val="nil"/>
            </w:tcBorders>
          </w:tcPr>
          <w:p w:rsidR="000F7DBE" w:rsidRPr="005527EE" w:rsidRDefault="000F7DBE">
            <w:pPr>
              <w:pStyle w:val="ListParagraph"/>
            </w:pPr>
            <w:r w:rsidRPr="005527EE">
              <w:t>Explain what types of events are written to the primary event logs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2.c.</w:t>
            </w:r>
          </w:p>
        </w:tc>
        <w:tc>
          <w:tcPr>
            <w:tcW w:w="9500" w:type="dxa"/>
            <w:tcBorders>
              <w:top w:val="nil"/>
              <w:left w:val="nil"/>
              <w:bottom w:val="nil"/>
              <w:right w:val="nil"/>
            </w:tcBorders>
          </w:tcPr>
          <w:p w:rsidR="000F7DBE" w:rsidRPr="005527EE" w:rsidRDefault="000F7DBE">
            <w:pPr>
              <w:pStyle w:val="ListParagraph"/>
            </w:pPr>
            <w:r w:rsidRPr="005527EE">
              <w:t>Explain the purpose of an audit event in the Security Event log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2.d.</w:t>
            </w:r>
          </w:p>
        </w:tc>
        <w:tc>
          <w:tcPr>
            <w:tcW w:w="9500" w:type="dxa"/>
            <w:tcBorders>
              <w:top w:val="nil"/>
              <w:left w:val="nil"/>
              <w:bottom w:val="nil"/>
              <w:right w:val="nil"/>
            </w:tcBorders>
          </w:tcPr>
          <w:p w:rsidR="000F7DBE" w:rsidRPr="005527EE" w:rsidRDefault="000F7DBE">
            <w:pPr>
              <w:pStyle w:val="ListParagraph"/>
            </w:pPr>
            <w:r w:rsidRPr="005527EE">
              <w:t>Identify the process to view the reliability report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2.e.</w:t>
            </w:r>
          </w:p>
        </w:tc>
        <w:tc>
          <w:tcPr>
            <w:tcW w:w="9500" w:type="dxa"/>
            <w:tcBorders>
              <w:top w:val="nil"/>
              <w:left w:val="nil"/>
              <w:bottom w:val="nil"/>
              <w:right w:val="nil"/>
            </w:tcBorders>
          </w:tcPr>
          <w:p w:rsidR="000F7DBE" w:rsidRPr="005527EE" w:rsidRDefault="000F7DBE">
            <w:pPr>
              <w:pStyle w:val="ListParagraph"/>
            </w:pPr>
            <w:r w:rsidRPr="005527EE">
              <w:t>Explain the four components that are monitored in Resource Monitor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2.f.</w:t>
            </w:r>
          </w:p>
        </w:tc>
        <w:tc>
          <w:tcPr>
            <w:tcW w:w="9500" w:type="dxa"/>
            <w:tcBorders>
              <w:top w:val="nil"/>
              <w:left w:val="nil"/>
              <w:bottom w:val="nil"/>
              <w:right w:val="nil"/>
            </w:tcBorders>
          </w:tcPr>
          <w:p w:rsidR="000F7DBE" w:rsidRPr="005527EE" w:rsidRDefault="000F7DBE">
            <w:pPr>
              <w:pStyle w:val="ListParagraph"/>
            </w:pPr>
            <w:r w:rsidRPr="005527EE">
              <w:t>Identify the PowerShell command that can retrieve current process and their resource utilization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2.g.</w:t>
            </w:r>
          </w:p>
        </w:tc>
        <w:tc>
          <w:tcPr>
            <w:tcW w:w="9500" w:type="dxa"/>
            <w:tcBorders>
              <w:top w:val="nil"/>
              <w:left w:val="nil"/>
              <w:bottom w:val="nil"/>
              <w:right w:val="nil"/>
            </w:tcBorders>
          </w:tcPr>
          <w:p w:rsidR="000F7DBE" w:rsidRPr="005527EE" w:rsidRDefault="000F7DBE">
            <w:pPr>
              <w:pStyle w:val="ListParagraph"/>
            </w:pPr>
            <w:r w:rsidRPr="005527EE">
              <w:t>Identify the process to add a PowerShell script to an event triggered task</w:t>
            </w:r>
          </w:p>
        </w:tc>
      </w:tr>
      <w:tr w:rsidR="00EE2894">
        <w:tc>
          <w:tcPr>
            <w:tcW w:w="800" w:type="dxa"/>
            <w:tcBorders>
              <w:top w:val="nil"/>
              <w:left w:val="nil"/>
              <w:bottom w:val="nil"/>
              <w:right w:val="nil"/>
            </w:tcBorders>
          </w:tcPr>
          <w:p w:rsidR="000F7DBE" w:rsidRPr="005527EE" w:rsidRDefault="000F7DBE">
            <w:pPr>
              <w:pStyle w:val="Heading6"/>
            </w:pPr>
            <w:r w:rsidRPr="005527EE">
              <w:t>3.</w:t>
            </w:r>
          </w:p>
        </w:tc>
        <w:tc>
          <w:tcPr>
            <w:tcW w:w="10300" w:type="dxa"/>
            <w:gridSpan w:val="2"/>
            <w:tcBorders>
              <w:top w:val="nil"/>
              <w:left w:val="nil"/>
              <w:bottom w:val="nil"/>
              <w:right w:val="nil"/>
            </w:tcBorders>
          </w:tcPr>
          <w:p w:rsidR="000F7DBE" w:rsidRPr="005527EE" w:rsidRDefault="000F7DBE">
            <w:pPr>
              <w:pStyle w:val="Heading6"/>
            </w:pPr>
            <w:r w:rsidRPr="005527EE">
              <w:t>Configure local storage</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3.2.</w:t>
            </w:r>
          </w:p>
        </w:tc>
        <w:tc>
          <w:tcPr>
            <w:tcW w:w="9500" w:type="dxa"/>
            <w:tcBorders>
              <w:top w:val="nil"/>
              <w:left w:val="nil"/>
              <w:bottom w:val="nil"/>
              <w:right w:val="nil"/>
            </w:tcBorders>
          </w:tcPr>
          <w:p w:rsidR="000F7DBE" w:rsidRPr="005527EE" w:rsidRDefault="000F7DBE">
            <w:pPr>
              <w:pStyle w:val="ListParagraph"/>
            </w:pPr>
            <w:r w:rsidRPr="005527EE">
              <w:t>MOAC lab manual and worksheets: Configure DFS; Configure FSRM; Configure File Services and Disk Encryption PATs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3.4.</w:t>
            </w:r>
          </w:p>
        </w:tc>
        <w:tc>
          <w:tcPr>
            <w:tcW w:w="9500" w:type="dxa"/>
            <w:tcBorders>
              <w:top w:val="nil"/>
              <w:left w:val="nil"/>
              <w:bottom w:val="nil"/>
              <w:right w:val="nil"/>
            </w:tcBorders>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3.5.</w:t>
            </w:r>
          </w:p>
        </w:tc>
        <w:tc>
          <w:tcPr>
            <w:tcW w:w="9500" w:type="dxa"/>
            <w:tcBorders>
              <w:top w:val="nil"/>
              <w:left w:val="nil"/>
              <w:bottom w:val="nil"/>
              <w:right w:val="nil"/>
            </w:tcBorders>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w:t>
            </w:r>
          </w:p>
        </w:tc>
        <w:tc>
          <w:tcPr>
            <w:tcW w:w="9500" w:type="dxa"/>
            <w:tcBorders>
              <w:top w:val="nil"/>
              <w:left w:val="nil"/>
              <w:bottom w:val="nil"/>
              <w:right w:val="nil"/>
            </w:tcBorders>
          </w:tcPr>
          <w:p w:rsidR="000F7DBE" w:rsidRPr="005527EE" w:rsidRDefault="000F7DBE">
            <w:pPr>
              <w:pStyle w:val="ListParagraph"/>
            </w:pPr>
            <w:r w:rsidRPr="005527EE">
              <w:t>You add the Distributed File System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3.2.</w:t>
            </w:r>
          </w:p>
        </w:tc>
        <w:tc>
          <w:tcPr>
            <w:tcW w:w="9500" w:type="dxa"/>
            <w:tcBorders>
              <w:top w:val="nil"/>
              <w:left w:val="nil"/>
              <w:bottom w:val="nil"/>
              <w:right w:val="nil"/>
            </w:tcBorders>
          </w:tcPr>
          <w:p w:rsidR="000F7DBE" w:rsidRPr="005527EE" w:rsidRDefault="000F7DBE">
            <w:pPr>
              <w:pStyle w:val="ListParagraph"/>
            </w:pPr>
            <w:r w:rsidRPr="005527EE">
              <w:t>You configure DFS Namespace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3.3.</w:t>
            </w:r>
          </w:p>
        </w:tc>
        <w:tc>
          <w:tcPr>
            <w:tcW w:w="9500" w:type="dxa"/>
            <w:tcBorders>
              <w:top w:val="nil"/>
              <w:left w:val="nil"/>
              <w:bottom w:val="nil"/>
              <w:right w:val="nil"/>
            </w:tcBorders>
          </w:tcPr>
          <w:p w:rsidR="000F7DBE" w:rsidRPr="005527EE" w:rsidRDefault="000F7DBE">
            <w:pPr>
              <w:pStyle w:val="ListParagraph"/>
            </w:pPr>
            <w:r w:rsidRPr="005527EE">
              <w:t>You configure DFS replication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3.4.</w:t>
            </w:r>
          </w:p>
        </w:tc>
        <w:tc>
          <w:tcPr>
            <w:tcW w:w="9500" w:type="dxa"/>
            <w:tcBorders>
              <w:top w:val="nil"/>
              <w:left w:val="nil"/>
              <w:bottom w:val="nil"/>
              <w:right w:val="nil"/>
            </w:tcBorders>
          </w:tcPr>
          <w:p w:rsidR="000F7DBE" w:rsidRPr="005527EE" w:rsidRDefault="000F7DBE">
            <w:pPr>
              <w:pStyle w:val="ListParagraph"/>
            </w:pPr>
            <w:r w:rsidRPr="005527EE">
              <w:t>You add the File Server Resource Manager role service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3.5.</w:t>
            </w:r>
          </w:p>
        </w:tc>
        <w:tc>
          <w:tcPr>
            <w:tcW w:w="9500" w:type="dxa"/>
            <w:tcBorders>
              <w:top w:val="nil"/>
              <w:left w:val="nil"/>
              <w:bottom w:val="nil"/>
              <w:right w:val="nil"/>
            </w:tcBorders>
          </w:tcPr>
          <w:p w:rsidR="000F7DBE" w:rsidRPr="005527EE" w:rsidRDefault="000F7DBE">
            <w:pPr>
              <w:pStyle w:val="ListParagraph"/>
            </w:pPr>
            <w:r w:rsidRPr="005527EE">
              <w:t>You create disk usage quotas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3.6.</w:t>
            </w:r>
          </w:p>
        </w:tc>
        <w:tc>
          <w:tcPr>
            <w:tcW w:w="9500" w:type="dxa"/>
            <w:tcBorders>
              <w:top w:val="nil"/>
              <w:left w:val="nil"/>
              <w:bottom w:val="nil"/>
              <w:right w:val="nil"/>
            </w:tcBorders>
          </w:tcPr>
          <w:p w:rsidR="000F7DBE" w:rsidRPr="005527EE" w:rsidRDefault="000F7DBE">
            <w:pPr>
              <w:pStyle w:val="ListParagraph"/>
            </w:pPr>
            <w:r w:rsidRPr="005527EE">
              <w:t>You manage files using File Screening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3.7.</w:t>
            </w:r>
          </w:p>
        </w:tc>
        <w:tc>
          <w:tcPr>
            <w:tcW w:w="9500" w:type="dxa"/>
            <w:tcBorders>
              <w:top w:val="nil"/>
              <w:left w:val="nil"/>
              <w:bottom w:val="nil"/>
              <w:right w:val="nil"/>
            </w:tcBorders>
          </w:tcPr>
          <w:p w:rsidR="000F7DBE" w:rsidRPr="005527EE" w:rsidRDefault="000F7DBE">
            <w:pPr>
              <w:pStyle w:val="ListParagraph"/>
            </w:pPr>
            <w:r w:rsidRPr="005527EE">
              <w:t>You create a file screen exception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3.8.</w:t>
            </w:r>
          </w:p>
        </w:tc>
        <w:tc>
          <w:tcPr>
            <w:tcW w:w="9500" w:type="dxa"/>
            <w:tcBorders>
              <w:top w:val="nil"/>
              <w:left w:val="nil"/>
              <w:bottom w:val="nil"/>
              <w:right w:val="nil"/>
            </w:tcBorders>
          </w:tcPr>
          <w:p w:rsidR="000F7DBE" w:rsidRPr="005527EE" w:rsidRDefault="000F7DBE">
            <w:pPr>
              <w:pStyle w:val="ListParagraph"/>
            </w:pPr>
            <w:r w:rsidRPr="005527EE">
              <w:t>You create storage reports based on usage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3.9.</w:t>
            </w:r>
          </w:p>
        </w:tc>
        <w:tc>
          <w:tcPr>
            <w:tcW w:w="9500" w:type="dxa"/>
            <w:tcBorders>
              <w:top w:val="nil"/>
              <w:left w:val="nil"/>
              <w:bottom w:val="nil"/>
              <w:right w:val="nil"/>
            </w:tcBorders>
          </w:tcPr>
          <w:p w:rsidR="000F7DBE" w:rsidRPr="005527EE" w:rsidRDefault="000F7DBE">
            <w:pPr>
              <w:pStyle w:val="ListParagraph"/>
            </w:pPr>
            <w:r w:rsidRPr="005527EE">
              <w:t>You configure EFS and Bitlocker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3.12.</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3.13.</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3.a.</w:t>
            </w:r>
          </w:p>
        </w:tc>
        <w:tc>
          <w:tcPr>
            <w:tcW w:w="9500" w:type="dxa"/>
            <w:tcBorders>
              <w:top w:val="nil"/>
              <w:left w:val="nil"/>
              <w:bottom w:val="nil"/>
              <w:right w:val="nil"/>
            </w:tcBorders>
          </w:tcPr>
          <w:p w:rsidR="000F7DBE" w:rsidRPr="005527EE" w:rsidRDefault="000F7DBE">
            <w:pPr>
              <w:pStyle w:val="ListParagraph"/>
            </w:pPr>
            <w:r w:rsidRPr="005527EE">
              <w:t>Identify the process to add the DFS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3.b.</w:t>
            </w:r>
          </w:p>
        </w:tc>
        <w:tc>
          <w:tcPr>
            <w:tcW w:w="9500" w:type="dxa"/>
            <w:tcBorders>
              <w:top w:val="nil"/>
              <w:left w:val="nil"/>
              <w:bottom w:val="nil"/>
              <w:right w:val="nil"/>
            </w:tcBorders>
          </w:tcPr>
          <w:p w:rsidR="000F7DBE" w:rsidRPr="005527EE" w:rsidRDefault="000F7DBE">
            <w:pPr>
              <w:pStyle w:val="ListParagraph"/>
            </w:pPr>
            <w:r w:rsidRPr="005527EE">
              <w:t>Examine the benefit of DFS as opposed to tradition folder sharing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3.c.</w:t>
            </w:r>
          </w:p>
        </w:tc>
        <w:tc>
          <w:tcPr>
            <w:tcW w:w="9500" w:type="dxa"/>
            <w:tcBorders>
              <w:top w:val="nil"/>
              <w:left w:val="nil"/>
              <w:bottom w:val="nil"/>
              <w:right w:val="nil"/>
            </w:tcBorders>
          </w:tcPr>
          <w:p w:rsidR="000F7DBE" w:rsidRPr="005527EE" w:rsidRDefault="000F7DBE">
            <w:pPr>
              <w:pStyle w:val="ListParagraph"/>
            </w:pPr>
            <w:r w:rsidRPr="005527EE">
              <w:t>Explain the process of DFS replication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3.d.</w:t>
            </w:r>
          </w:p>
        </w:tc>
        <w:tc>
          <w:tcPr>
            <w:tcW w:w="9500" w:type="dxa"/>
            <w:tcBorders>
              <w:top w:val="nil"/>
              <w:left w:val="nil"/>
              <w:bottom w:val="nil"/>
              <w:right w:val="nil"/>
            </w:tcBorders>
          </w:tcPr>
          <w:p w:rsidR="000F7DBE" w:rsidRPr="005527EE" w:rsidRDefault="000F7DBE">
            <w:pPr>
              <w:pStyle w:val="ListParagraph"/>
            </w:pPr>
            <w:r w:rsidRPr="005527EE">
              <w:t>Identify the process to add the FSRM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3.e.</w:t>
            </w:r>
          </w:p>
        </w:tc>
        <w:tc>
          <w:tcPr>
            <w:tcW w:w="9500" w:type="dxa"/>
            <w:tcBorders>
              <w:top w:val="nil"/>
              <w:left w:val="nil"/>
              <w:bottom w:val="nil"/>
              <w:right w:val="nil"/>
            </w:tcBorders>
          </w:tcPr>
          <w:p w:rsidR="000F7DBE" w:rsidRPr="005527EE" w:rsidRDefault="000F7DBE">
            <w:pPr>
              <w:pStyle w:val="ListParagraph"/>
            </w:pPr>
            <w:r w:rsidRPr="005527EE">
              <w:t>Compare a soft quota and hard quota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3.f.</w:t>
            </w:r>
          </w:p>
        </w:tc>
        <w:tc>
          <w:tcPr>
            <w:tcW w:w="9500" w:type="dxa"/>
            <w:tcBorders>
              <w:top w:val="nil"/>
              <w:left w:val="nil"/>
              <w:bottom w:val="nil"/>
              <w:right w:val="nil"/>
            </w:tcBorders>
          </w:tcPr>
          <w:p w:rsidR="000F7DBE" w:rsidRPr="005527EE" w:rsidRDefault="000F7DBE">
            <w:pPr>
              <w:pStyle w:val="ListParagraph"/>
            </w:pPr>
            <w:r w:rsidRPr="005527EE">
              <w:t>Identify the process to enable File Screening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3.g.</w:t>
            </w:r>
          </w:p>
        </w:tc>
        <w:tc>
          <w:tcPr>
            <w:tcW w:w="9500" w:type="dxa"/>
            <w:tcBorders>
              <w:top w:val="nil"/>
              <w:left w:val="nil"/>
              <w:bottom w:val="nil"/>
              <w:right w:val="nil"/>
            </w:tcBorders>
          </w:tcPr>
          <w:p w:rsidR="000F7DBE" w:rsidRPr="005527EE" w:rsidRDefault="000F7DBE">
            <w:pPr>
              <w:pStyle w:val="ListParagraph"/>
            </w:pPr>
            <w:r w:rsidRPr="005527EE">
              <w:t>Identify the requirements for BitLocker</w:t>
            </w:r>
          </w:p>
        </w:tc>
      </w:tr>
      <w:tr w:rsidR="00EE2894">
        <w:tc>
          <w:tcPr>
            <w:tcW w:w="800" w:type="dxa"/>
            <w:tcBorders>
              <w:top w:val="nil"/>
              <w:left w:val="nil"/>
              <w:bottom w:val="nil"/>
              <w:right w:val="nil"/>
            </w:tcBorders>
          </w:tcPr>
          <w:p w:rsidR="000F7DBE" w:rsidRPr="005527EE" w:rsidRDefault="000F7DBE">
            <w:pPr>
              <w:pStyle w:val="Heading6"/>
            </w:pPr>
            <w:r w:rsidRPr="005527EE">
              <w:t>4.</w:t>
            </w:r>
          </w:p>
        </w:tc>
        <w:tc>
          <w:tcPr>
            <w:tcW w:w="10300" w:type="dxa"/>
            <w:gridSpan w:val="2"/>
            <w:tcBorders>
              <w:top w:val="nil"/>
              <w:left w:val="nil"/>
              <w:bottom w:val="nil"/>
              <w:right w:val="nil"/>
            </w:tcBorders>
          </w:tcPr>
          <w:p w:rsidR="000F7DBE" w:rsidRPr="005527EE" w:rsidRDefault="000F7DBE">
            <w:pPr>
              <w:pStyle w:val="Heading6"/>
            </w:pPr>
            <w:r w:rsidRPr="005527EE">
              <w:t>Configure DNS server resources and records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4.2.</w:t>
            </w:r>
          </w:p>
        </w:tc>
        <w:tc>
          <w:tcPr>
            <w:tcW w:w="9500" w:type="dxa"/>
            <w:tcBorders>
              <w:top w:val="nil"/>
              <w:left w:val="nil"/>
              <w:bottom w:val="nil"/>
              <w:right w:val="nil"/>
            </w:tcBorders>
          </w:tcPr>
          <w:p w:rsidR="000F7DBE" w:rsidRPr="005527EE" w:rsidRDefault="000F7DBE">
            <w:pPr>
              <w:pStyle w:val="ListParagraph"/>
            </w:pPr>
            <w:r w:rsidRPr="005527EE">
              <w:t>MOAC lab manual and worksheet:Configure DNS Records and Zones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4.1.</w:t>
            </w:r>
          </w:p>
        </w:tc>
        <w:tc>
          <w:tcPr>
            <w:tcW w:w="9500" w:type="dxa"/>
            <w:tcBorders>
              <w:top w:val="nil"/>
              <w:left w:val="nil"/>
              <w:bottom w:val="nil"/>
              <w:right w:val="nil"/>
            </w:tcBorders>
          </w:tcPr>
          <w:p w:rsidR="000F7DBE" w:rsidRPr="005527EE" w:rsidRDefault="000F7DBE">
            <w:pPr>
              <w:pStyle w:val="ListParagraph"/>
            </w:pPr>
            <w:r w:rsidRPr="005527EE">
              <w:t>You install the DNS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4.2.</w:t>
            </w:r>
          </w:p>
        </w:tc>
        <w:tc>
          <w:tcPr>
            <w:tcW w:w="9500" w:type="dxa"/>
            <w:tcBorders>
              <w:top w:val="nil"/>
              <w:left w:val="nil"/>
              <w:bottom w:val="nil"/>
              <w:right w:val="nil"/>
            </w:tcBorders>
          </w:tcPr>
          <w:p w:rsidR="000F7DBE" w:rsidRPr="005527EE" w:rsidRDefault="000F7DBE">
            <w:pPr>
              <w:pStyle w:val="ListParagraph"/>
            </w:pPr>
            <w:r w:rsidRPr="005527EE">
              <w:t>You create a primary DNS forward lookup zone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4.3.</w:t>
            </w:r>
          </w:p>
        </w:tc>
        <w:tc>
          <w:tcPr>
            <w:tcW w:w="9500" w:type="dxa"/>
            <w:tcBorders>
              <w:top w:val="nil"/>
              <w:left w:val="nil"/>
              <w:bottom w:val="nil"/>
              <w:right w:val="nil"/>
            </w:tcBorders>
          </w:tcPr>
          <w:p w:rsidR="000F7DBE" w:rsidRPr="005527EE" w:rsidRDefault="000F7DBE">
            <w:pPr>
              <w:pStyle w:val="ListParagraph"/>
            </w:pPr>
            <w:r w:rsidRPr="005527EE">
              <w:t>You configure Active Directory integrated DNS zones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4.4.</w:t>
            </w:r>
          </w:p>
        </w:tc>
        <w:tc>
          <w:tcPr>
            <w:tcW w:w="9500" w:type="dxa"/>
            <w:tcBorders>
              <w:top w:val="nil"/>
              <w:left w:val="nil"/>
              <w:bottom w:val="nil"/>
              <w:right w:val="nil"/>
            </w:tcBorders>
          </w:tcPr>
          <w:p w:rsidR="000F7DBE" w:rsidRPr="005527EE" w:rsidRDefault="000F7DBE">
            <w:pPr>
              <w:pStyle w:val="ListParagraph"/>
            </w:pPr>
            <w:r w:rsidRPr="005527EE">
              <w:t>You create DNS resource records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4.5.</w:t>
            </w:r>
          </w:p>
        </w:tc>
        <w:tc>
          <w:tcPr>
            <w:tcW w:w="9500" w:type="dxa"/>
            <w:tcBorders>
              <w:top w:val="nil"/>
              <w:left w:val="nil"/>
              <w:bottom w:val="nil"/>
              <w:right w:val="nil"/>
            </w:tcBorders>
          </w:tcPr>
          <w:p w:rsidR="000F7DBE" w:rsidRPr="005527EE" w:rsidRDefault="000F7DBE">
            <w:pPr>
              <w:pStyle w:val="ListParagraph"/>
            </w:pPr>
            <w:r w:rsidRPr="005527EE">
              <w:t>You configure secure dynamic updates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4.6.</w:t>
            </w:r>
          </w:p>
        </w:tc>
        <w:tc>
          <w:tcPr>
            <w:tcW w:w="9500" w:type="dxa"/>
            <w:tcBorders>
              <w:top w:val="nil"/>
              <w:left w:val="nil"/>
              <w:bottom w:val="nil"/>
              <w:right w:val="nil"/>
            </w:tcBorders>
          </w:tcPr>
          <w:p w:rsidR="000F7DBE" w:rsidRPr="005527EE" w:rsidRDefault="000F7DBE">
            <w:pPr>
              <w:pStyle w:val="ListParagraph"/>
            </w:pPr>
            <w:r w:rsidRPr="005527EE">
              <w:t>You use PowerShell and command line tools for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4.7.</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4.a.</w:t>
            </w:r>
          </w:p>
        </w:tc>
        <w:tc>
          <w:tcPr>
            <w:tcW w:w="9500" w:type="dxa"/>
            <w:tcBorders>
              <w:top w:val="nil"/>
              <w:left w:val="nil"/>
              <w:bottom w:val="nil"/>
              <w:right w:val="nil"/>
            </w:tcBorders>
          </w:tcPr>
          <w:p w:rsidR="000F7DBE" w:rsidRPr="005527EE" w:rsidRDefault="000F7DBE">
            <w:pPr>
              <w:pStyle w:val="ListParagraph"/>
            </w:pPr>
            <w:r w:rsidRPr="005527EE">
              <w:t>Identify what the DNS role is responsible for on an Active Directory network</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4.b.</w:t>
            </w:r>
          </w:p>
        </w:tc>
        <w:tc>
          <w:tcPr>
            <w:tcW w:w="9500" w:type="dxa"/>
            <w:tcBorders>
              <w:top w:val="nil"/>
              <w:left w:val="nil"/>
              <w:bottom w:val="nil"/>
              <w:right w:val="nil"/>
            </w:tcBorders>
          </w:tcPr>
          <w:p w:rsidR="000F7DBE" w:rsidRPr="005527EE" w:rsidRDefault="000F7DBE">
            <w:pPr>
              <w:pStyle w:val="ListParagraph"/>
            </w:pPr>
            <w:r w:rsidRPr="005527EE">
              <w:t>Identify the Service Resource records created after a promotion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4.c.</w:t>
            </w:r>
          </w:p>
        </w:tc>
        <w:tc>
          <w:tcPr>
            <w:tcW w:w="9500" w:type="dxa"/>
            <w:tcBorders>
              <w:top w:val="nil"/>
              <w:left w:val="nil"/>
              <w:bottom w:val="nil"/>
              <w:right w:val="nil"/>
            </w:tcBorders>
          </w:tcPr>
          <w:p w:rsidR="000F7DBE" w:rsidRPr="005527EE" w:rsidRDefault="000F7DBE">
            <w:pPr>
              <w:pStyle w:val="ListParagraph"/>
            </w:pPr>
            <w:r w:rsidRPr="005527EE">
              <w:t>Explain the benefit of Active Directory Integrated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4.d.</w:t>
            </w:r>
          </w:p>
        </w:tc>
        <w:tc>
          <w:tcPr>
            <w:tcW w:w="9500" w:type="dxa"/>
            <w:tcBorders>
              <w:top w:val="nil"/>
              <w:left w:val="nil"/>
              <w:bottom w:val="nil"/>
              <w:right w:val="nil"/>
            </w:tcBorders>
          </w:tcPr>
          <w:p w:rsidR="000F7DBE" w:rsidRPr="005527EE" w:rsidRDefault="000F7DBE">
            <w:pPr>
              <w:pStyle w:val="ListParagraph"/>
            </w:pPr>
            <w:r w:rsidRPr="005527EE">
              <w:t>Identify the DNS requirements for Active Directory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4.e.</w:t>
            </w:r>
          </w:p>
        </w:tc>
        <w:tc>
          <w:tcPr>
            <w:tcW w:w="9500" w:type="dxa"/>
            <w:tcBorders>
              <w:top w:val="nil"/>
              <w:left w:val="nil"/>
              <w:bottom w:val="nil"/>
              <w:right w:val="nil"/>
            </w:tcBorders>
          </w:tcPr>
          <w:p w:rsidR="000F7DBE" w:rsidRPr="005527EE" w:rsidRDefault="000F7DBE">
            <w:pPr>
              <w:pStyle w:val="ListParagraph"/>
            </w:pPr>
            <w:r w:rsidRPr="005527EE">
              <w:t>Identify the process to enable secure dynamic updates</w:t>
            </w:r>
          </w:p>
        </w:tc>
      </w:tr>
      <w:tr w:rsidR="00EE2894">
        <w:tc>
          <w:tcPr>
            <w:tcW w:w="800" w:type="dxa"/>
            <w:tcBorders>
              <w:top w:val="nil"/>
              <w:left w:val="nil"/>
              <w:bottom w:val="nil"/>
              <w:right w:val="nil"/>
            </w:tcBorders>
          </w:tcPr>
          <w:p w:rsidR="000F7DBE" w:rsidRPr="005527EE" w:rsidRDefault="000F7DBE">
            <w:pPr>
              <w:pStyle w:val="Heading6"/>
            </w:pPr>
            <w:r w:rsidRPr="005527EE">
              <w:t>5.</w:t>
            </w:r>
          </w:p>
        </w:tc>
        <w:tc>
          <w:tcPr>
            <w:tcW w:w="10300" w:type="dxa"/>
            <w:gridSpan w:val="2"/>
            <w:tcBorders>
              <w:top w:val="nil"/>
              <w:left w:val="nil"/>
              <w:bottom w:val="nil"/>
              <w:right w:val="nil"/>
            </w:tcBorders>
          </w:tcPr>
          <w:p w:rsidR="000F7DBE" w:rsidRPr="005527EE" w:rsidRDefault="000F7DBE">
            <w:pPr>
              <w:pStyle w:val="Heading6"/>
            </w:pPr>
            <w:r w:rsidRPr="005527EE">
              <w:t>Configure Domain Controllers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5.2.</w:t>
            </w:r>
          </w:p>
        </w:tc>
        <w:tc>
          <w:tcPr>
            <w:tcW w:w="9500" w:type="dxa"/>
            <w:tcBorders>
              <w:top w:val="nil"/>
              <w:left w:val="nil"/>
              <w:bottom w:val="nil"/>
              <w:right w:val="nil"/>
            </w:tcBorders>
          </w:tcPr>
          <w:p w:rsidR="000F7DBE" w:rsidRPr="005527EE" w:rsidRDefault="000F7DBE">
            <w:pPr>
              <w:pStyle w:val="ListParagraph"/>
            </w:pPr>
            <w:r w:rsidRPr="005527EE">
              <w:t>MOAC lab manual and worksheet:Configure Domain Controllers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5.4.</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5.5.</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5.1.</w:t>
            </w:r>
          </w:p>
        </w:tc>
        <w:tc>
          <w:tcPr>
            <w:tcW w:w="9500" w:type="dxa"/>
            <w:tcBorders>
              <w:top w:val="nil"/>
              <w:left w:val="nil"/>
              <w:bottom w:val="nil"/>
              <w:right w:val="nil"/>
            </w:tcBorders>
          </w:tcPr>
          <w:p w:rsidR="000F7DBE" w:rsidRPr="005527EE" w:rsidRDefault="000F7DBE">
            <w:pPr>
              <w:pStyle w:val="ListParagraph"/>
            </w:pPr>
            <w:r w:rsidRPr="005527EE">
              <w:t>You add the Active Directory Domain Services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5.2.</w:t>
            </w:r>
          </w:p>
        </w:tc>
        <w:tc>
          <w:tcPr>
            <w:tcW w:w="9500" w:type="dxa"/>
            <w:tcBorders>
              <w:top w:val="nil"/>
              <w:left w:val="nil"/>
              <w:bottom w:val="nil"/>
              <w:right w:val="nil"/>
            </w:tcBorders>
          </w:tcPr>
          <w:p w:rsidR="000F7DBE" w:rsidRPr="005527EE" w:rsidRDefault="000F7DBE">
            <w:pPr>
              <w:pStyle w:val="ListParagraph"/>
            </w:pPr>
            <w:r w:rsidRPr="005527EE">
              <w:t>You add the DNS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5.3.</w:t>
            </w:r>
          </w:p>
        </w:tc>
        <w:tc>
          <w:tcPr>
            <w:tcW w:w="9500" w:type="dxa"/>
            <w:tcBorders>
              <w:top w:val="nil"/>
              <w:left w:val="nil"/>
              <w:bottom w:val="nil"/>
              <w:right w:val="nil"/>
            </w:tcBorders>
          </w:tcPr>
          <w:p w:rsidR="000F7DBE" w:rsidRPr="005527EE" w:rsidRDefault="000F7DBE">
            <w:pPr>
              <w:pStyle w:val="ListParagraph"/>
            </w:pPr>
            <w:r w:rsidRPr="005527EE">
              <w:t>You promote the server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5.4.</w:t>
            </w:r>
          </w:p>
        </w:tc>
        <w:tc>
          <w:tcPr>
            <w:tcW w:w="9500" w:type="dxa"/>
            <w:tcBorders>
              <w:top w:val="nil"/>
              <w:left w:val="nil"/>
              <w:bottom w:val="nil"/>
              <w:right w:val="nil"/>
            </w:tcBorders>
          </w:tcPr>
          <w:p w:rsidR="000F7DBE" w:rsidRPr="005527EE" w:rsidRDefault="000F7DBE">
            <w:pPr>
              <w:pStyle w:val="ListParagraph"/>
            </w:pPr>
            <w:r w:rsidRPr="005527EE">
              <w:t>You create a new AD forest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5.5.</w:t>
            </w:r>
          </w:p>
        </w:tc>
        <w:tc>
          <w:tcPr>
            <w:tcW w:w="9500" w:type="dxa"/>
            <w:tcBorders>
              <w:top w:val="nil"/>
              <w:left w:val="nil"/>
              <w:bottom w:val="nil"/>
              <w:right w:val="nil"/>
            </w:tcBorders>
          </w:tcPr>
          <w:p w:rsidR="000F7DBE" w:rsidRPr="005527EE" w:rsidRDefault="000F7DBE">
            <w:pPr>
              <w:pStyle w:val="ListParagraph"/>
            </w:pPr>
            <w:r w:rsidRPr="005527EE">
              <w:t>You create a new AD Tree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5.6.</w:t>
            </w:r>
          </w:p>
        </w:tc>
        <w:tc>
          <w:tcPr>
            <w:tcW w:w="9500" w:type="dxa"/>
            <w:tcBorders>
              <w:top w:val="nil"/>
              <w:left w:val="nil"/>
              <w:bottom w:val="nil"/>
              <w:right w:val="nil"/>
            </w:tcBorders>
          </w:tcPr>
          <w:p w:rsidR="000F7DBE" w:rsidRPr="005527EE" w:rsidRDefault="000F7DBE">
            <w:pPr>
              <w:pStyle w:val="ListParagraph"/>
            </w:pPr>
            <w:r w:rsidRPr="005527EE">
              <w:t>You create a new AD domain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5.7.</w:t>
            </w:r>
          </w:p>
        </w:tc>
        <w:tc>
          <w:tcPr>
            <w:tcW w:w="9500" w:type="dxa"/>
            <w:tcBorders>
              <w:top w:val="nil"/>
              <w:left w:val="nil"/>
              <w:bottom w:val="nil"/>
              <w:right w:val="nil"/>
            </w:tcBorders>
          </w:tcPr>
          <w:p w:rsidR="000F7DBE" w:rsidRPr="005527EE" w:rsidRDefault="000F7DBE">
            <w:pPr>
              <w:pStyle w:val="ListParagraph"/>
            </w:pPr>
            <w:r w:rsidRPr="005527EE">
              <w:t>You ensure DNS records are present in the forward lookup zones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5.8.</w:t>
            </w:r>
          </w:p>
        </w:tc>
        <w:tc>
          <w:tcPr>
            <w:tcW w:w="9500" w:type="dxa"/>
            <w:tcBorders>
              <w:top w:val="nil"/>
              <w:left w:val="nil"/>
              <w:bottom w:val="nil"/>
              <w:right w:val="nil"/>
            </w:tcBorders>
          </w:tcPr>
          <w:p w:rsidR="000F7DBE" w:rsidRPr="005527EE" w:rsidRDefault="000F7DBE">
            <w:pPr>
              <w:pStyle w:val="ListParagraph"/>
            </w:pPr>
            <w:r w:rsidRPr="005527EE">
              <w:t>You add a reverse lookup zone in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5.12.</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5.a.</w:t>
            </w:r>
          </w:p>
        </w:tc>
        <w:tc>
          <w:tcPr>
            <w:tcW w:w="9500" w:type="dxa"/>
            <w:tcBorders>
              <w:top w:val="nil"/>
              <w:left w:val="nil"/>
              <w:bottom w:val="nil"/>
              <w:right w:val="nil"/>
            </w:tcBorders>
          </w:tcPr>
          <w:p w:rsidR="000F7DBE" w:rsidRPr="005527EE" w:rsidRDefault="000F7DBE">
            <w:pPr>
              <w:pStyle w:val="ListParagraph"/>
            </w:pPr>
            <w:r w:rsidRPr="005527EE">
              <w:t>Identify two methods to add the AD DS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5.b.</w:t>
            </w:r>
          </w:p>
        </w:tc>
        <w:tc>
          <w:tcPr>
            <w:tcW w:w="9500" w:type="dxa"/>
            <w:tcBorders>
              <w:top w:val="nil"/>
              <w:left w:val="nil"/>
              <w:bottom w:val="nil"/>
              <w:right w:val="nil"/>
            </w:tcBorders>
          </w:tcPr>
          <w:p w:rsidR="000F7DBE" w:rsidRPr="005527EE" w:rsidRDefault="000F7DBE">
            <w:pPr>
              <w:pStyle w:val="ListParagraph"/>
            </w:pPr>
            <w:r w:rsidRPr="005527EE">
              <w:t>Identify a requirement for Active Directory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5.c.</w:t>
            </w:r>
          </w:p>
        </w:tc>
        <w:tc>
          <w:tcPr>
            <w:tcW w:w="9500" w:type="dxa"/>
            <w:tcBorders>
              <w:top w:val="nil"/>
              <w:left w:val="nil"/>
              <w:bottom w:val="nil"/>
              <w:right w:val="nil"/>
            </w:tcBorders>
          </w:tcPr>
          <w:p w:rsidR="000F7DBE" w:rsidRPr="005527EE" w:rsidRDefault="000F7DBE">
            <w:pPr>
              <w:pStyle w:val="ListParagraph"/>
            </w:pPr>
            <w:r w:rsidRPr="005527EE">
              <w:t>Identify the process to promote the server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5.d.</w:t>
            </w:r>
          </w:p>
        </w:tc>
        <w:tc>
          <w:tcPr>
            <w:tcW w:w="9500" w:type="dxa"/>
            <w:tcBorders>
              <w:top w:val="nil"/>
              <w:left w:val="nil"/>
              <w:bottom w:val="nil"/>
              <w:right w:val="nil"/>
            </w:tcBorders>
          </w:tcPr>
          <w:p w:rsidR="000F7DBE" w:rsidRPr="005527EE" w:rsidRDefault="000F7DBE">
            <w:pPr>
              <w:pStyle w:val="ListParagraph"/>
            </w:pPr>
            <w:r w:rsidRPr="005527EE">
              <w:t>Identify the difference between creating a new domain and adding to an existing domain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5.e.</w:t>
            </w:r>
          </w:p>
        </w:tc>
        <w:tc>
          <w:tcPr>
            <w:tcW w:w="9500" w:type="dxa"/>
            <w:tcBorders>
              <w:top w:val="nil"/>
              <w:left w:val="nil"/>
              <w:bottom w:val="nil"/>
              <w:right w:val="nil"/>
            </w:tcBorders>
          </w:tcPr>
          <w:p w:rsidR="000F7DBE" w:rsidRPr="005527EE" w:rsidRDefault="000F7DBE">
            <w:pPr>
              <w:pStyle w:val="ListParagraph"/>
            </w:pPr>
            <w:r w:rsidRPr="005527EE">
              <w:t>Identify the DNS records that result from a successful promotion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5.f.</w:t>
            </w:r>
          </w:p>
        </w:tc>
        <w:tc>
          <w:tcPr>
            <w:tcW w:w="9500" w:type="dxa"/>
            <w:tcBorders>
              <w:top w:val="nil"/>
              <w:left w:val="nil"/>
              <w:bottom w:val="nil"/>
              <w:right w:val="nil"/>
            </w:tcBorders>
          </w:tcPr>
          <w:p w:rsidR="000F7DBE" w:rsidRPr="005527EE" w:rsidRDefault="000F7DBE">
            <w:pPr>
              <w:pStyle w:val="ListParagraph"/>
            </w:pPr>
            <w:r w:rsidRPr="005527EE">
              <w:t>Identify the four troubleshooting commands to correct any promotion DNS issues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5.g.</w:t>
            </w:r>
          </w:p>
        </w:tc>
        <w:tc>
          <w:tcPr>
            <w:tcW w:w="9500" w:type="dxa"/>
            <w:tcBorders>
              <w:top w:val="nil"/>
              <w:left w:val="nil"/>
              <w:bottom w:val="nil"/>
              <w:right w:val="nil"/>
            </w:tcBorders>
          </w:tcPr>
          <w:p w:rsidR="000F7DBE" w:rsidRPr="005527EE" w:rsidRDefault="000F7DBE">
            <w:pPr>
              <w:pStyle w:val="ListParagraph"/>
            </w:pPr>
            <w:r w:rsidRPr="005527EE">
              <w:t>Identify the purpose of adding a reverse lookup zone</w:t>
            </w:r>
          </w:p>
        </w:tc>
      </w:tr>
      <w:tr w:rsidR="00EE2894">
        <w:tc>
          <w:tcPr>
            <w:tcW w:w="800" w:type="dxa"/>
            <w:tcBorders>
              <w:top w:val="nil"/>
              <w:left w:val="nil"/>
              <w:bottom w:val="nil"/>
              <w:right w:val="nil"/>
            </w:tcBorders>
          </w:tcPr>
          <w:p w:rsidR="000F7DBE" w:rsidRPr="005527EE" w:rsidRDefault="000F7DBE">
            <w:pPr>
              <w:pStyle w:val="Heading6"/>
            </w:pPr>
            <w:r w:rsidRPr="005527EE">
              <w:t>6.</w:t>
            </w:r>
          </w:p>
        </w:tc>
        <w:tc>
          <w:tcPr>
            <w:tcW w:w="10300" w:type="dxa"/>
            <w:gridSpan w:val="2"/>
            <w:tcBorders>
              <w:top w:val="nil"/>
              <w:left w:val="nil"/>
              <w:bottom w:val="nil"/>
              <w:right w:val="nil"/>
            </w:tcBorders>
          </w:tcPr>
          <w:p w:rsidR="000F7DBE" w:rsidRPr="005527EE" w:rsidRDefault="000F7DBE">
            <w:pPr>
              <w:pStyle w:val="Heading6"/>
            </w:pPr>
            <w:r w:rsidRPr="005527EE">
              <w:t>Manage and maintain Active Directory</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6.2.</w:t>
            </w:r>
          </w:p>
        </w:tc>
        <w:tc>
          <w:tcPr>
            <w:tcW w:w="9500" w:type="dxa"/>
            <w:tcBorders>
              <w:top w:val="nil"/>
              <w:left w:val="nil"/>
              <w:bottom w:val="nil"/>
              <w:right w:val="nil"/>
            </w:tcBorders>
          </w:tcPr>
          <w:p w:rsidR="000F7DBE" w:rsidRPr="005527EE" w:rsidRDefault="000F7DBE">
            <w:pPr>
              <w:pStyle w:val="ListParagraph"/>
            </w:pPr>
            <w:r w:rsidRPr="005527EE">
              <w:t>MOAC lab manual and worksheet:Maintain Active Directory and configure Account Policies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6.4.</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6.5.</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6.1.</w:t>
            </w:r>
          </w:p>
        </w:tc>
        <w:tc>
          <w:tcPr>
            <w:tcW w:w="9500" w:type="dxa"/>
            <w:tcBorders>
              <w:top w:val="nil"/>
              <w:left w:val="nil"/>
              <w:bottom w:val="nil"/>
              <w:right w:val="nil"/>
            </w:tcBorders>
          </w:tcPr>
          <w:p w:rsidR="000F7DBE" w:rsidRPr="005527EE" w:rsidRDefault="000F7DBE">
            <w:pPr>
              <w:pStyle w:val="ListParagraph"/>
            </w:pPr>
            <w:r w:rsidRPr="005527EE">
              <w:t>You automate user account management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6.2.</w:t>
            </w:r>
          </w:p>
        </w:tc>
        <w:tc>
          <w:tcPr>
            <w:tcW w:w="9500" w:type="dxa"/>
            <w:tcBorders>
              <w:top w:val="nil"/>
              <w:left w:val="nil"/>
              <w:bottom w:val="nil"/>
              <w:right w:val="nil"/>
            </w:tcBorders>
          </w:tcPr>
          <w:p w:rsidR="000F7DBE" w:rsidRPr="005527EE" w:rsidRDefault="000F7DBE">
            <w:pPr>
              <w:pStyle w:val="ListParagraph"/>
            </w:pPr>
            <w:r w:rsidRPr="005527EE">
              <w:t>You create a backup of the Active Directory database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6.3.</w:t>
            </w:r>
          </w:p>
        </w:tc>
        <w:tc>
          <w:tcPr>
            <w:tcW w:w="9500" w:type="dxa"/>
            <w:tcBorders>
              <w:top w:val="nil"/>
              <w:left w:val="nil"/>
              <w:bottom w:val="nil"/>
              <w:right w:val="nil"/>
            </w:tcBorders>
          </w:tcPr>
          <w:p w:rsidR="000F7DBE" w:rsidRPr="005527EE" w:rsidRDefault="000F7DBE">
            <w:pPr>
              <w:pStyle w:val="ListParagraph"/>
            </w:pPr>
            <w:r w:rsidRPr="005527EE">
              <w:t>You restore Active Directory from Backup</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6.4.</w:t>
            </w:r>
          </w:p>
        </w:tc>
        <w:tc>
          <w:tcPr>
            <w:tcW w:w="9500" w:type="dxa"/>
            <w:tcBorders>
              <w:top w:val="nil"/>
              <w:left w:val="nil"/>
              <w:bottom w:val="nil"/>
              <w:right w:val="nil"/>
            </w:tcBorders>
          </w:tcPr>
          <w:p w:rsidR="000F7DBE" w:rsidRPr="005527EE" w:rsidRDefault="000F7DBE">
            <w:pPr>
              <w:pStyle w:val="ListParagraph"/>
            </w:pPr>
            <w:r w:rsidRPr="005527EE">
              <w:t>You configure Active Directory snapshots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6.5.</w:t>
            </w:r>
          </w:p>
        </w:tc>
        <w:tc>
          <w:tcPr>
            <w:tcW w:w="9500" w:type="dxa"/>
            <w:tcBorders>
              <w:top w:val="nil"/>
              <w:left w:val="nil"/>
              <w:bottom w:val="nil"/>
              <w:right w:val="nil"/>
            </w:tcBorders>
          </w:tcPr>
          <w:p w:rsidR="000F7DBE" w:rsidRPr="005527EE" w:rsidRDefault="000F7DBE">
            <w:pPr>
              <w:pStyle w:val="ListParagraph"/>
            </w:pPr>
            <w:r w:rsidRPr="005527EE">
              <w:t>You clean up metadata within Active Directory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6.6.</w:t>
            </w:r>
          </w:p>
        </w:tc>
        <w:tc>
          <w:tcPr>
            <w:tcW w:w="9500" w:type="dxa"/>
            <w:tcBorders>
              <w:top w:val="nil"/>
              <w:left w:val="nil"/>
              <w:bottom w:val="nil"/>
              <w:right w:val="nil"/>
            </w:tcBorders>
          </w:tcPr>
          <w:p w:rsidR="000F7DBE" w:rsidRPr="005527EE" w:rsidRDefault="000F7DBE">
            <w:pPr>
              <w:pStyle w:val="ListParagraph"/>
            </w:pPr>
            <w:r w:rsidRPr="005527EE">
              <w:t>You optimize the Active Directory Database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6.7.</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6.a.</w:t>
            </w:r>
          </w:p>
        </w:tc>
        <w:tc>
          <w:tcPr>
            <w:tcW w:w="9500" w:type="dxa"/>
            <w:tcBorders>
              <w:top w:val="nil"/>
              <w:left w:val="nil"/>
              <w:bottom w:val="nil"/>
              <w:right w:val="nil"/>
            </w:tcBorders>
          </w:tcPr>
          <w:p w:rsidR="000F7DBE" w:rsidRPr="005527EE" w:rsidRDefault="000F7DBE">
            <w:pPr>
              <w:pStyle w:val="ListParagraph"/>
            </w:pPr>
            <w:r w:rsidRPr="005527EE">
              <w:t>Identify the process to automate user account management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6.b.</w:t>
            </w:r>
          </w:p>
        </w:tc>
        <w:tc>
          <w:tcPr>
            <w:tcW w:w="9500" w:type="dxa"/>
            <w:tcBorders>
              <w:top w:val="nil"/>
              <w:left w:val="nil"/>
              <w:bottom w:val="nil"/>
              <w:right w:val="nil"/>
            </w:tcBorders>
          </w:tcPr>
          <w:p w:rsidR="000F7DBE" w:rsidRPr="005527EE" w:rsidRDefault="000F7DBE">
            <w:pPr>
              <w:pStyle w:val="ListParagraph"/>
            </w:pPr>
            <w:r w:rsidRPr="005527EE">
              <w:t>Identify the boot mode used to restore an Active Directory database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6.c.</w:t>
            </w:r>
          </w:p>
        </w:tc>
        <w:tc>
          <w:tcPr>
            <w:tcW w:w="9500" w:type="dxa"/>
            <w:tcBorders>
              <w:top w:val="nil"/>
              <w:left w:val="nil"/>
              <w:bottom w:val="nil"/>
              <w:right w:val="nil"/>
            </w:tcBorders>
          </w:tcPr>
          <w:p w:rsidR="000F7DBE" w:rsidRPr="005527EE" w:rsidRDefault="000F7DBE">
            <w:pPr>
              <w:pStyle w:val="ListParagraph"/>
            </w:pPr>
            <w:r w:rsidRPr="005527EE">
              <w:t>Identify what is included in a system state backup</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6.d.</w:t>
            </w:r>
          </w:p>
        </w:tc>
        <w:tc>
          <w:tcPr>
            <w:tcW w:w="9500" w:type="dxa"/>
            <w:tcBorders>
              <w:top w:val="nil"/>
              <w:left w:val="nil"/>
              <w:bottom w:val="nil"/>
              <w:right w:val="nil"/>
            </w:tcBorders>
          </w:tcPr>
          <w:p w:rsidR="000F7DBE" w:rsidRPr="005527EE" w:rsidRDefault="000F7DBE">
            <w:pPr>
              <w:pStyle w:val="ListParagraph"/>
            </w:pPr>
            <w:r w:rsidRPr="005527EE">
              <w:t>Identify the process to enable Active Directory snapshots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6.e.</w:t>
            </w:r>
          </w:p>
        </w:tc>
        <w:tc>
          <w:tcPr>
            <w:tcW w:w="9500" w:type="dxa"/>
            <w:tcBorders>
              <w:top w:val="nil"/>
              <w:left w:val="nil"/>
              <w:bottom w:val="nil"/>
              <w:right w:val="nil"/>
            </w:tcBorders>
          </w:tcPr>
          <w:p w:rsidR="000F7DBE" w:rsidRPr="005527EE" w:rsidRDefault="000F7DBE">
            <w:pPr>
              <w:pStyle w:val="ListParagraph"/>
            </w:pPr>
            <w:r w:rsidRPr="005527EE">
              <w:t>Identify the purpose behind cleaning up Active Directory metadata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6.f.</w:t>
            </w:r>
          </w:p>
        </w:tc>
        <w:tc>
          <w:tcPr>
            <w:tcW w:w="9500" w:type="dxa"/>
            <w:tcBorders>
              <w:top w:val="nil"/>
              <w:left w:val="nil"/>
              <w:bottom w:val="nil"/>
              <w:right w:val="nil"/>
            </w:tcBorders>
          </w:tcPr>
          <w:p w:rsidR="000F7DBE" w:rsidRPr="005527EE" w:rsidRDefault="000F7DBE">
            <w:pPr>
              <w:pStyle w:val="ListParagraph"/>
            </w:pPr>
            <w:r w:rsidRPr="005527EE">
              <w:t>Explain the steps required to optimize the Active Directory database</w:t>
            </w:r>
          </w:p>
        </w:tc>
      </w:tr>
      <w:tr w:rsidR="00EE2894">
        <w:tc>
          <w:tcPr>
            <w:tcW w:w="800" w:type="dxa"/>
            <w:tcBorders>
              <w:top w:val="nil"/>
              <w:left w:val="nil"/>
              <w:bottom w:val="nil"/>
              <w:right w:val="nil"/>
            </w:tcBorders>
          </w:tcPr>
          <w:p w:rsidR="000F7DBE" w:rsidRPr="005527EE" w:rsidRDefault="000F7DBE">
            <w:pPr>
              <w:pStyle w:val="Heading6"/>
            </w:pPr>
            <w:r w:rsidRPr="005527EE">
              <w:t>7.</w:t>
            </w:r>
          </w:p>
        </w:tc>
        <w:tc>
          <w:tcPr>
            <w:tcW w:w="10300" w:type="dxa"/>
            <w:gridSpan w:val="2"/>
            <w:tcBorders>
              <w:top w:val="nil"/>
              <w:left w:val="nil"/>
              <w:bottom w:val="nil"/>
              <w:right w:val="nil"/>
            </w:tcBorders>
          </w:tcPr>
          <w:p w:rsidR="000F7DBE" w:rsidRPr="005527EE" w:rsidRDefault="000F7DBE">
            <w:pPr>
              <w:pStyle w:val="Heading6"/>
            </w:pPr>
            <w:r w:rsidRPr="005527EE">
              <w:t>Configure Group Policies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7.2.</w:t>
            </w:r>
          </w:p>
        </w:tc>
        <w:tc>
          <w:tcPr>
            <w:tcW w:w="9500" w:type="dxa"/>
            <w:tcBorders>
              <w:top w:val="nil"/>
              <w:left w:val="nil"/>
              <w:bottom w:val="nil"/>
              <w:right w:val="nil"/>
            </w:tcBorders>
          </w:tcPr>
          <w:p w:rsidR="000F7DBE" w:rsidRPr="005527EE" w:rsidRDefault="000F7DBE">
            <w:pPr>
              <w:pStyle w:val="ListParagraph"/>
            </w:pPr>
            <w:r w:rsidRPr="005527EE">
              <w:t>MOAC lab manual and worksheet: Configure Group Policy Processing and Settings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7.3.</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7.4.</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7.5.</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7.1.</w:t>
            </w:r>
          </w:p>
        </w:tc>
        <w:tc>
          <w:tcPr>
            <w:tcW w:w="9500" w:type="dxa"/>
            <w:tcBorders>
              <w:top w:val="nil"/>
              <w:left w:val="nil"/>
              <w:bottom w:val="nil"/>
              <w:right w:val="nil"/>
            </w:tcBorders>
          </w:tcPr>
          <w:p w:rsidR="000F7DBE" w:rsidRPr="005527EE" w:rsidRDefault="000F7DBE">
            <w:pPr>
              <w:pStyle w:val="ListParagraph"/>
            </w:pPr>
            <w:r w:rsidRPr="005527EE">
              <w:t>You configure the processing order of group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7.2.</w:t>
            </w:r>
          </w:p>
        </w:tc>
        <w:tc>
          <w:tcPr>
            <w:tcW w:w="9500" w:type="dxa"/>
            <w:tcBorders>
              <w:top w:val="nil"/>
              <w:left w:val="nil"/>
              <w:bottom w:val="nil"/>
              <w:right w:val="nil"/>
            </w:tcBorders>
          </w:tcPr>
          <w:p w:rsidR="000F7DBE" w:rsidRPr="005527EE" w:rsidRDefault="000F7DBE">
            <w:pPr>
              <w:pStyle w:val="ListParagraph"/>
            </w:pPr>
            <w:r w:rsidRPr="005527EE">
              <w:t>You configure security filtering within group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7.3.</w:t>
            </w:r>
          </w:p>
        </w:tc>
        <w:tc>
          <w:tcPr>
            <w:tcW w:w="9500" w:type="dxa"/>
            <w:tcBorders>
              <w:top w:val="nil"/>
              <w:left w:val="nil"/>
              <w:bottom w:val="nil"/>
              <w:right w:val="nil"/>
            </w:tcBorders>
          </w:tcPr>
          <w:p w:rsidR="000F7DBE" w:rsidRPr="005527EE" w:rsidRDefault="000F7DBE">
            <w:pPr>
              <w:pStyle w:val="ListParagraph"/>
            </w:pPr>
            <w:r w:rsidRPr="005527EE">
              <w:t>You configure inheritance blocking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7.4.</w:t>
            </w:r>
          </w:p>
        </w:tc>
        <w:tc>
          <w:tcPr>
            <w:tcW w:w="9500" w:type="dxa"/>
            <w:tcBorders>
              <w:top w:val="nil"/>
              <w:left w:val="nil"/>
              <w:bottom w:val="nil"/>
              <w:right w:val="nil"/>
            </w:tcBorders>
          </w:tcPr>
          <w:p w:rsidR="000F7DBE" w:rsidRPr="005527EE" w:rsidRDefault="000F7DBE">
            <w:pPr>
              <w:pStyle w:val="ListParagraph"/>
            </w:pPr>
            <w:r w:rsidRPr="005527EE">
              <w:t>You configure enforced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7.5.</w:t>
            </w:r>
          </w:p>
        </w:tc>
        <w:tc>
          <w:tcPr>
            <w:tcW w:w="9500" w:type="dxa"/>
            <w:tcBorders>
              <w:top w:val="nil"/>
              <w:left w:val="nil"/>
              <w:bottom w:val="nil"/>
              <w:right w:val="nil"/>
            </w:tcBorders>
          </w:tcPr>
          <w:p w:rsidR="000F7DBE" w:rsidRPr="005527EE" w:rsidRDefault="000F7DBE">
            <w:pPr>
              <w:pStyle w:val="ListParagraph"/>
            </w:pPr>
            <w:r w:rsidRPr="005527EE">
              <w:t>You configure loopback processing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7.6.</w:t>
            </w:r>
          </w:p>
        </w:tc>
        <w:tc>
          <w:tcPr>
            <w:tcW w:w="9500" w:type="dxa"/>
            <w:tcBorders>
              <w:top w:val="nil"/>
              <w:left w:val="nil"/>
              <w:bottom w:val="nil"/>
              <w:right w:val="nil"/>
            </w:tcBorders>
          </w:tcPr>
          <w:p w:rsidR="000F7DBE" w:rsidRPr="005527EE" w:rsidRDefault="000F7DBE">
            <w:pPr>
              <w:pStyle w:val="ListParagraph"/>
            </w:pPr>
            <w:r w:rsidRPr="005527EE">
              <w:t>You configure client side extension behaviors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7.7.</w:t>
            </w:r>
          </w:p>
        </w:tc>
        <w:tc>
          <w:tcPr>
            <w:tcW w:w="9500" w:type="dxa"/>
            <w:tcBorders>
              <w:top w:val="nil"/>
              <w:left w:val="nil"/>
              <w:bottom w:val="nil"/>
              <w:right w:val="nil"/>
            </w:tcBorders>
          </w:tcPr>
          <w:p w:rsidR="000F7DBE" w:rsidRPr="005527EE" w:rsidRDefault="000F7DBE">
            <w:pPr>
              <w:pStyle w:val="ListParagraph"/>
            </w:pPr>
            <w:r w:rsidRPr="005527EE">
              <w:t>You force policy updates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7.a.</w:t>
            </w:r>
          </w:p>
        </w:tc>
        <w:tc>
          <w:tcPr>
            <w:tcW w:w="9500" w:type="dxa"/>
            <w:tcBorders>
              <w:top w:val="nil"/>
              <w:left w:val="nil"/>
              <w:bottom w:val="nil"/>
              <w:right w:val="nil"/>
            </w:tcBorders>
          </w:tcPr>
          <w:p w:rsidR="000F7DBE" w:rsidRPr="005527EE" w:rsidRDefault="000F7DBE">
            <w:pPr>
              <w:pStyle w:val="ListParagraph"/>
            </w:pPr>
            <w:r w:rsidRPr="005527EE">
              <w:t>Explain the order in which group policies are processed</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7.b.</w:t>
            </w:r>
          </w:p>
        </w:tc>
        <w:tc>
          <w:tcPr>
            <w:tcW w:w="9500" w:type="dxa"/>
            <w:tcBorders>
              <w:top w:val="nil"/>
              <w:left w:val="nil"/>
              <w:bottom w:val="nil"/>
              <w:right w:val="nil"/>
            </w:tcBorders>
          </w:tcPr>
          <w:p w:rsidR="000F7DBE" w:rsidRPr="005527EE" w:rsidRDefault="000F7DBE">
            <w:pPr>
              <w:pStyle w:val="ListParagraph"/>
            </w:pPr>
            <w:r w:rsidRPr="005527EE">
              <w:t>Explain what security filtering is as it relates to GPO processing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7.c.</w:t>
            </w:r>
          </w:p>
        </w:tc>
        <w:tc>
          <w:tcPr>
            <w:tcW w:w="9500" w:type="dxa"/>
            <w:tcBorders>
              <w:top w:val="nil"/>
              <w:left w:val="nil"/>
              <w:bottom w:val="nil"/>
              <w:right w:val="nil"/>
            </w:tcBorders>
          </w:tcPr>
          <w:p w:rsidR="000F7DBE" w:rsidRPr="005527EE" w:rsidRDefault="000F7DBE">
            <w:pPr>
              <w:pStyle w:val="ListParagraph"/>
            </w:pPr>
            <w:r w:rsidRPr="005527EE">
              <w:t>Identify the process to block policies from processing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7.d.</w:t>
            </w:r>
          </w:p>
        </w:tc>
        <w:tc>
          <w:tcPr>
            <w:tcW w:w="9500" w:type="dxa"/>
            <w:tcBorders>
              <w:top w:val="nil"/>
              <w:left w:val="nil"/>
              <w:bottom w:val="nil"/>
              <w:right w:val="nil"/>
            </w:tcBorders>
          </w:tcPr>
          <w:p w:rsidR="000F7DBE" w:rsidRPr="005527EE" w:rsidRDefault="000F7DBE">
            <w:pPr>
              <w:pStyle w:val="ListParagraph"/>
            </w:pPr>
            <w:r w:rsidRPr="005527EE">
              <w:t>Identify the method to apply updates immediately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7.e.</w:t>
            </w:r>
          </w:p>
        </w:tc>
        <w:tc>
          <w:tcPr>
            <w:tcW w:w="9500" w:type="dxa"/>
            <w:tcBorders>
              <w:top w:val="nil"/>
              <w:left w:val="nil"/>
              <w:bottom w:val="nil"/>
              <w:right w:val="nil"/>
            </w:tcBorders>
          </w:tcPr>
          <w:p w:rsidR="000F7DBE" w:rsidRPr="005527EE" w:rsidRDefault="000F7DBE">
            <w:pPr>
              <w:pStyle w:val="ListParagraph"/>
            </w:pPr>
            <w:r w:rsidRPr="005527EE">
              <w:t>Identify the purpose behind enforced policies</w:t>
            </w:r>
          </w:p>
        </w:tc>
      </w:tr>
      <w:tr w:rsidR="00EE2894">
        <w:tc>
          <w:tcPr>
            <w:tcW w:w="800" w:type="dxa"/>
            <w:tcBorders>
              <w:top w:val="nil"/>
              <w:left w:val="nil"/>
              <w:bottom w:val="nil"/>
              <w:right w:val="nil"/>
            </w:tcBorders>
          </w:tcPr>
          <w:p w:rsidR="000F7DBE" w:rsidRPr="005527EE" w:rsidRDefault="000F7DBE">
            <w:pPr>
              <w:pStyle w:val="Heading6"/>
            </w:pPr>
            <w:r w:rsidRPr="005527EE">
              <w:t>8.</w:t>
            </w:r>
          </w:p>
        </w:tc>
        <w:tc>
          <w:tcPr>
            <w:tcW w:w="10300" w:type="dxa"/>
            <w:gridSpan w:val="2"/>
            <w:tcBorders>
              <w:top w:val="nil"/>
              <w:left w:val="nil"/>
              <w:bottom w:val="nil"/>
              <w:right w:val="nil"/>
            </w:tcBorders>
          </w:tcPr>
          <w:p w:rsidR="000F7DBE" w:rsidRPr="005527EE" w:rsidRDefault="000F7DBE">
            <w:pPr>
              <w:pStyle w:val="Heading6"/>
            </w:pPr>
            <w:r w:rsidRPr="005527EE">
              <w:t>Manage Group Policy Objects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8.2.</w:t>
            </w:r>
          </w:p>
        </w:tc>
        <w:tc>
          <w:tcPr>
            <w:tcW w:w="9500" w:type="dxa"/>
            <w:tcBorders>
              <w:top w:val="nil"/>
              <w:left w:val="nil"/>
              <w:bottom w:val="nil"/>
              <w:right w:val="nil"/>
            </w:tcBorders>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8.3.</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8.5.</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8.1.</w:t>
            </w:r>
          </w:p>
        </w:tc>
        <w:tc>
          <w:tcPr>
            <w:tcW w:w="9500" w:type="dxa"/>
            <w:tcBorders>
              <w:top w:val="nil"/>
              <w:left w:val="nil"/>
              <w:bottom w:val="nil"/>
              <w:right w:val="nil"/>
            </w:tcBorders>
          </w:tcPr>
          <w:p w:rsidR="000F7DBE" w:rsidRPr="005527EE" w:rsidRDefault="000F7DBE">
            <w:pPr>
              <w:pStyle w:val="ListParagraph"/>
            </w:pPr>
            <w:r w:rsidRPr="005527EE">
              <w:t>You configure software installation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8.2.</w:t>
            </w:r>
          </w:p>
        </w:tc>
        <w:tc>
          <w:tcPr>
            <w:tcW w:w="9500" w:type="dxa"/>
            <w:tcBorders>
              <w:top w:val="nil"/>
              <w:left w:val="nil"/>
              <w:bottom w:val="nil"/>
              <w:right w:val="nil"/>
            </w:tcBorders>
          </w:tcPr>
          <w:p w:rsidR="000F7DBE" w:rsidRPr="005527EE" w:rsidRDefault="000F7DBE">
            <w:pPr>
              <w:pStyle w:val="ListParagraph"/>
            </w:pPr>
            <w:r w:rsidRPr="005527EE">
              <w:t>You configure folder redirection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8.3.</w:t>
            </w:r>
          </w:p>
        </w:tc>
        <w:tc>
          <w:tcPr>
            <w:tcW w:w="9500" w:type="dxa"/>
            <w:tcBorders>
              <w:top w:val="nil"/>
              <w:left w:val="nil"/>
              <w:bottom w:val="nil"/>
              <w:right w:val="nil"/>
            </w:tcBorders>
          </w:tcPr>
          <w:p w:rsidR="000F7DBE" w:rsidRPr="005527EE" w:rsidRDefault="000F7DBE">
            <w:pPr>
              <w:pStyle w:val="ListParagraph"/>
            </w:pPr>
            <w:r w:rsidRPr="005527EE">
              <w:t>You configure scripts within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8.4.</w:t>
            </w:r>
          </w:p>
        </w:tc>
        <w:tc>
          <w:tcPr>
            <w:tcW w:w="9500" w:type="dxa"/>
            <w:tcBorders>
              <w:top w:val="nil"/>
              <w:left w:val="nil"/>
              <w:bottom w:val="nil"/>
              <w:right w:val="nil"/>
            </w:tcBorders>
          </w:tcPr>
          <w:p w:rsidR="000F7DBE" w:rsidRPr="005527EE" w:rsidRDefault="000F7DBE">
            <w:pPr>
              <w:pStyle w:val="ListParagraph"/>
            </w:pPr>
            <w:r w:rsidRPr="005527EE">
              <w:t>You apply administrative templates to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8.5.</w:t>
            </w:r>
          </w:p>
        </w:tc>
        <w:tc>
          <w:tcPr>
            <w:tcW w:w="9500" w:type="dxa"/>
            <w:tcBorders>
              <w:top w:val="nil"/>
              <w:left w:val="nil"/>
              <w:bottom w:val="nil"/>
              <w:right w:val="nil"/>
            </w:tcBorders>
          </w:tcPr>
          <w:p w:rsidR="000F7DBE" w:rsidRPr="005527EE" w:rsidRDefault="000F7DBE">
            <w:pPr>
              <w:pStyle w:val="ListParagraph"/>
            </w:pPr>
            <w:r w:rsidRPr="005527EE">
              <w:t>You backup and restore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8.6.</w:t>
            </w:r>
          </w:p>
        </w:tc>
        <w:tc>
          <w:tcPr>
            <w:tcW w:w="9500" w:type="dxa"/>
            <w:tcBorders>
              <w:top w:val="nil"/>
              <w:left w:val="nil"/>
              <w:bottom w:val="nil"/>
              <w:right w:val="nil"/>
            </w:tcBorders>
          </w:tcPr>
          <w:p w:rsidR="000F7DBE" w:rsidRPr="005527EE" w:rsidRDefault="000F7DBE">
            <w:pPr>
              <w:pStyle w:val="ListParagraph"/>
            </w:pPr>
            <w:r w:rsidRPr="005527EE">
              <w:t>You reset the default GPOs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8.7.</w:t>
            </w:r>
          </w:p>
        </w:tc>
        <w:tc>
          <w:tcPr>
            <w:tcW w:w="9500" w:type="dxa"/>
            <w:tcBorders>
              <w:top w:val="nil"/>
              <w:left w:val="nil"/>
              <w:bottom w:val="nil"/>
              <w:right w:val="nil"/>
            </w:tcBorders>
          </w:tcPr>
          <w:p w:rsidR="000F7DBE" w:rsidRPr="005527EE" w:rsidRDefault="000F7DBE">
            <w:pPr>
              <w:pStyle w:val="ListParagraph"/>
            </w:pPr>
            <w:r w:rsidRPr="005527EE">
              <w:t>You delegate Group Policy management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8.a.</w:t>
            </w:r>
          </w:p>
        </w:tc>
        <w:tc>
          <w:tcPr>
            <w:tcW w:w="9500" w:type="dxa"/>
            <w:tcBorders>
              <w:top w:val="nil"/>
              <w:left w:val="nil"/>
              <w:bottom w:val="nil"/>
              <w:right w:val="nil"/>
            </w:tcBorders>
          </w:tcPr>
          <w:p w:rsidR="000F7DBE" w:rsidRPr="005527EE" w:rsidRDefault="000F7DBE">
            <w:pPr>
              <w:pStyle w:val="ListParagraph"/>
            </w:pPr>
            <w:r w:rsidRPr="005527EE">
              <w:t>Identify the file requirements for software installation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8.b.</w:t>
            </w:r>
          </w:p>
        </w:tc>
        <w:tc>
          <w:tcPr>
            <w:tcW w:w="9500" w:type="dxa"/>
            <w:tcBorders>
              <w:top w:val="nil"/>
              <w:left w:val="nil"/>
              <w:bottom w:val="nil"/>
              <w:right w:val="nil"/>
            </w:tcBorders>
          </w:tcPr>
          <w:p w:rsidR="000F7DBE" w:rsidRPr="005527EE" w:rsidRDefault="000F7DBE">
            <w:pPr>
              <w:pStyle w:val="ListParagraph"/>
            </w:pPr>
            <w:r w:rsidRPr="005527EE">
              <w:t>Identify the permission requirements for folder redirection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8.c.</w:t>
            </w:r>
          </w:p>
        </w:tc>
        <w:tc>
          <w:tcPr>
            <w:tcW w:w="9500" w:type="dxa"/>
            <w:tcBorders>
              <w:top w:val="nil"/>
              <w:left w:val="nil"/>
              <w:bottom w:val="nil"/>
              <w:right w:val="nil"/>
            </w:tcBorders>
          </w:tcPr>
          <w:p w:rsidR="000F7DBE" w:rsidRPr="005527EE" w:rsidRDefault="000F7DBE">
            <w:pPr>
              <w:pStyle w:val="ListParagraph"/>
            </w:pPr>
            <w:r w:rsidRPr="005527EE">
              <w:t>Explain why UNC is required for script execution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8.d.</w:t>
            </w:r>
          </w:p>
        </w:tc>
        <w:tc>
          <w:tcPr>
            <w:tcW w:w="9500" w:type="dxa"/>
            <w:tcBorders>
              <w:top w:val="nil"/>
              <w:left w:val="nil"/>
              <w:bottom w:val="nil"/>
              <w:right w:val="nil"/>
            </w:tcBorders>
          </w:tcPr>
          <w:p w:rsidR="000F7DBE" w:rsidRPr="005527EE" w:rsidRDefault="000F7DBE">
            <w:pPr>
              <w:pStyle w:val="ListParagraph"/>
            </w:pPr>
            <w:r w:rsidRPr="005527EE">
              <w:t>Explain what administrative templates are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8.e.</w:t>
            </w:r>
          </w:p>
        </w:tc>
        <w:tc>
          <w:tcPr>
            <w:tcW w:w="9500" w:type="dxa"/>
            <w:tcBorders>
              <w:top w:val="nil"/>
              <w:left w:val="nil"/>
              <w:bottom w:val="nil"/>
              <w:right w:val="nil"/>
            </w:tcBorders>
          </w:tcPr>
          <w:p w:rsidR="000F7DBE" w:rsidRPr="005527EE" w:rsidRDefault="000F7DBE">
            <w:pPr>
              <w:pStyle w:val="ListParagraph"/>
            </w:pPr>
            <w:r w:rsidRPr="005527EE">
              <w:t>Identify what is not backed up when GPOs are backed up within the GPMC</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8.f.</w:t>
            </w:r>
          </w:p>
        </w:tc>
        <w:tc>
          <w:tcPr>
            <w:tcW w:w="9500" w:type="dxa"/>
            <w:tcBorders>
              <w:top w:val="nil"/>
              <w:left w:val="nil"/>
              <w:bottom w:val="nil"/>
              <w:right w:val="nil"/>
            </w:tcBorders>
          </w:tcPr>
          <w:p w:rsidR="000F7DBE" w:rsidRPr="005527EE" w:rsidRDefault="000F7DBE">
            <w:pPr>
              <w:pStyle w:val="ListParagraph"/>
            </w:pPr>
            <w:r w:rsidRPr="005527EE">
              <w:t>Identify why and how you would reset default GPOs</w:t>
            </w:r>
          </w:p>
        </w:tc>
      </w:tr>
      <w:tr w:rsidR="00EE2894">
        <w:tc>
          <w:tcPr>
            <w:tcW w:w="800" w:type="dxa"/>
            <w:tcBorders>
              <w:top w:val="nil"/>
              <w:left w:val="nil"/>
              <w:bottom w:val="nil"/>
              <w:right w:val="nil"/>
            </w:tcBorders>
          </w:tcPr>
          <w:p w:rsidR="000F7DBE" w:rsidRPr="005527EE" w:rsidRDefault="000F7DBE">
            <w:pPr>
              <w:pStyle w:val="Heading6"/>
            </w:pPr>
            <w:r w:rsidRPr="005527EE">
              <w:t>9.</w:t>
            </w:r>
          </w:p>
        </w:tc>
        <w:tc>
          <w:tcPr>
            <w:tcW w:w="10300" w:type="dxa"/>
            <w:gridSpan w:val="2"/>
            <w:tcBorders>
              <w:top w:val="nil"/>
              <w:left w:val="nil"/>
              <w:bottom w:val="nil"/>
              <w:right w:val="nil"/>
            </w:tcBorders>
          </w:tcPr>
          <w:p w:rsidR="000F7DBE" w:rsidRPr="005527EE" w:rsidRDefault="000F7DBE">
            <w:pPr>
              <w:pStyle w:val="Heading6"/>
            </w:pPr>
            <w:r w:rsidRPr="005527EE">
              <w:t>Configure Group Policy Preferences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9.2.</w:t>
            </w:r>
          </w:p>
        </w:tc>
        <w:tc>
          <w:tcPr>
            <w:tcW w:w="9500" w:type="dxa"/>
            <w:tcBorders>
              <w:top w:val="nil"/>
              <w:left w:val="nil"/>
              <w:bottom w:val="nil"/>
              <w:right w:val="nil"/>
            </w:tcBorders>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9.3.</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9.5.</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9.1.</w:t>
            </w:r>
          </w:p>
        </w:tc>
        <w:tc>
          <w:tcPr>
            <w:tcW w:w="9500" w:type="dxa"/>
            <w:tcBorders>
              <w:top w:val="nil"/>
              <w:left w:val="nil"/>
              <w:bottom w:val="nil"/>
              <w:right w:val="nil"/>
            </w:tcBorders>
          </w:tcPr>
          <w:p w:rsidR="000F7DBE" w:rsidRPr="005527EE" w:rsidRDefault="000F7DBE">
            <w:pPr>
              <w:pStyle w:val="ListParagraph"/>
            </w:pPr>
            <w:r w:rsidRPr="005527EE">
              <w:t>You configure preference settings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9.2.</w:t>
            </w:r>
          </w:p>
        </w:tc>
        <w:tc>
          <w:tcPr>
            <w:tcW w:w="9500" w:type="dxa"/>
            <w:tcBorders>
              <w:top w:val="nil"/>
              <w:left w:val="nil"/>
              <w:bottom w:val="nil"/>
              <w:right w:val="nil"/>
            </w:tcBorders>
          </w:tcPr>
          <w:p w:rsidR="000F7DBE" w:rsidRPr="005527EE" w:rsidRDefault="000F7DBE">
            <w:pPr>
              <w:pStyle w:val="ListParagraph"/>
            </w:pPr>
            <w:r w:rsidRPr="005527EE">
              <w:t>You configure Windows settings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9.3.</w:t>
            </w:r>
          </w:p>
        </w:tc>
        <w:tc>
          <w:tcPr>
            <w:tcW w:w="9500" w:type="dxa"/>
            <w:tcBorders>
              <w:top w:val="nil"/>
              <w:left w:val="nil"/>
              <w:bottom w:val="nil"/>
              <w:right w:val="nil"/>
            </w:tcBorders>
          </w:tcPr>
          <w:p w:rsidR="000F7DBE" w:rsidRPr="005527EE" w:rsidRDefault="000F7DBE">
            <w:pPr>
              <w:pStyle w:val="ListParagraph"/>
            </w:pPr>
            <w:r w:rsidRPr="005527EE">
              <w:t>You create a drive mapping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9.4.</w:t>
            </w:r>
          </w:p>
        </w:tc>
        <w:tc>
          <w:tcPr>
            <w:tcW w:w="9500" w:type="dxa"/>
            <w:tcBorders>
              <w:top w:val="nil"/>
              <w:left w:val="nil"/>
              <w:bottom w:val="nil"/>
              <w:right w:val="nil"/>
            </w:tcBorders>
          </w:tcPr>
          <w:p w:rsidR="000F7DBE" w:rsidRPr="005527EE" w:rsidRDefault="000F7DBE">
            <w:pPr>
              <w:pStyle w:val="ListParagraph"/>
            </w:pPr>
            <w:r w:rsidRPr="005527EE">
              <w:t>You perform file and folder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9.5.</w:t>
            </w:r>
          </w:p>
        </w:tc>
        <w:tc>
          <w:tcPr>
            <w:tcW w:w="9500" w:type="dxa"/>
            <w:tcBorders>
              <w:top w:val="nil"/>
              <w:left w:val="nil"/>
              <w:bottom w:val="nil"/>
              <w:right w:val="nil"/>
            </w:tcBorders>
          </w:tcPr>
          <w:p w:rsidR="000F7DBE" w:rsidRPr="005527EE" w:rsidRDefault="000F7DBE">
            <w:pPr>
              <w:pStyle w:val="ListParagraph"/>
            </w:pPr>
            <w:r w:rsidRPr="005527EE">
              <w:t>You perform shortcut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9.6.</w:t>
            </w:r>
          </w:p>
        </w:tc>
        <w:tc>
          <w:tcPr>
            <w:tcW w:w="9500" w:type="dxa"/>
            <w:tcBorders>
              <w:top w:val="nil"/>
              <w:left w:val="nil"/>
              <w:bottom w:val="nil"/>
              <w:right w:val="nil"/>
            </w:tcBorders>
          </w:tcPr>
          <w:p w:rsidR="000F7DBE" w:rsidRPr="005527EE" w:rsidRDefault="000F7DBE">
            <w:pPr>
              <w:pStyle w:val="ListParagraph"/>
            </w:pPr>
            <w:r w:rsidRPr="005527EE">
              <w:t>You configure control panel settings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9.7.</w:t>
            </w:r>
          </w:p>
        </w:tc>
        <w:tc>
          <w:tcPr>
            <w:tcW w:w="9500" w:type="dxa"/>
            <w:tcBorders>
              <w:top w:val="nil"/>
              <w:left w:val="nil"/>
              <w:bottom w:val="nil"/>
              <w:right w:val="nil"/>
            </w:tcBorders>
          </w:tcPr>
          <w:p w:rsidR="000F7DBE" w:rsidRPr="005527EE" w:rsidRDefault="000F7DBE">
            <w:pPr>
              <w:pStyle w:val="ListParagraph"/>
            </w:pPr>
            <w:r w:rsidRPr="005527EE">
              <w:t>You configure item-level targeting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9.a.</w:t>
            </w:r>
          </w:p>
        </w:tc>
        <w:tc>
          <w:tcPr>
            <w:tcW w:w="9500" w:type="dxa"/>
            <w:tcBorders>
              <w:top w:val="nil"/>
              <w:left w:val="nil"/>
              <w:bottom w:val="nil"/>
              <w:right w:val="nil"/>
            </w:tcBorders>
          </w:tcPr>
          <w:p w:rsidR="000F7DBE" w:rsidRPr="005527EE" w:rsidRDefault="000F7DBE">
            <w:pPr>
              <w:pStyle w:val="ListParagraph"/>
            </w:pPr>
            <w:r w:rsidRPr="005527EE">
              <w:t>Compare Group Policy Preferences and Group Policies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9.b.</w:t>
            </w:r>
          </w:p>
        </w:tc>
        <w:tc>
          <w:tcPr>
            <w:tcW w:w="9500" w:type="dxa"/>
            <w:tcBorders>
              <w:top w:val="nil"/>
              <w:left w:val="nil"/>
              <w:bottom w:val="nil"/>
              <w:right w:val="nil"/>
            </w:tcBorders>
          </w:tcPr>
          <w:p w:rsidR="000F7DBE" w:rsidRPr="005527EE" w:rsidRDefault="000F7DBE">
            <w:pPr>
              <w:pStyle w:val="ListParagraph"/>
            </w:pPr>
            <w:r w:rsidRPr="005527EE">
              <w:t>Identify the requirements to create a drive mapping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9.c.</w:t>
            </w:r>
          </w:p>
        </w:tc>
        <w:tc>
          <w:tcPr>
            <w:tcW w:w="9500" w:type="dxa"/>
            <w:tcBorders>
              <w:top w:val="nil"/>
              <w:left w:val="nil"/>
              <w:bottom w:val="nil"/>
              <w:right w:val="nil"/>
            </w:tcBorders>
          </w:tcPr>
          <w:p w:rsidR="000F7DBE" w:rsidRPr="005527EE" w:rsidRDefault="000F7DBE">
            <w:pPr>
              <w:pStyle w:val="ListParagraph"/>
            </w:pPr>
            <w:r w:rsidRPr="005527EE">
              <w:t>Explain item level targeting</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9.d.</w:t>
            </w:r>
          </w:p>
        </w:tc>
        <w:tc>
          <w:tcPr>
            <w:tcW w:w="9500" w:type="dxa"/>
            <w:tcBorders>
              <w:top w:val="nil"/>
              <w:left w:val="nil"/>
              <w:bottom w:val="nil"/>
              <w:right w:val="nil"/>
            </w:tcBorders>
          </w:tcPr>
          <w:p w:rsidR="000F7DBE" w:rsidRPr="005527EE" w:rsidRDefault="000F7DBE">
            <w:pPr>
              <w:pStyle w:val="ListParagraph"/>
            </w:pPr>
            <w:r w:rsidRPr="005527EE">
              <w:t>Explain the options for folder and file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9.e.</w:t>
            </w:r>
          </w:p>
        </w:tc>
        <w:tc>
          <w:tcPr>
            <w:tcW w:w="9500" w:type="dxa"/>
            <w:tcBorders>
              <w:top w:val="nil"/>
              <w:left w:val="nil"/>
              <w:bottom w:val="nil"/>
              <w:right w:val="nil"/>
            </w:tcBorders>
          </w:tcPr>
          <w:p w:rsidR="000F7DBE" w:rsidRPr="005527EE" w:rsidRDefault="000F7DBE">
            <w:pPr>
              <w:pStyle w:val="ListParagraph"/>
            </w:pPr>
            <w:r w:rsidRPr="005527EE">
              <w:t>Explain the preference settings as it relates to update, create and remove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9.f.</w:t>
            </w:r>
          </w:p>
        </w:tc>
        <w:tc>
          <w:tcPr>
            <w:tcW w:w="9500" w:type="dxa"/>
            <w:tcBorders>
              <w:top w:val="nil"/>
              <w:left w:val="nil"/>
              <w:bottom w:val="nil"/>
              <w:right w:val="nil"/>
            </w:tcBorders>
          </w:tcPr>
          <w:p w:rsidR="000F7DBE" w:rsidRPr="005527EE" w:rsidRDefault="000F7DBE">
            <w:pPr>
              <w:pStyle w:val="ListParagraph"/>
            </w:pPr>
            <w:r w:rsidRPr="005527EE">
              <w:t>Identify the process to create a shortcut deployment</w:t>
            </w:r>
          </w:p>
        </w:tc>
      </w:tr>
      <w:tr w:rsidR="00EE2894">
        <w:tc>
          <w:tcPr>
            <w:tcW w:w="800" w:type="dxa"/>
            <w:tcBorders>
              <w:top w:val="nil"/>
              <w:left w:val="nil"/>
              <w:bottom w:val="nil"/>
              <w:right w:val="nil"/>
            </w:tcBorders>
          </w:tcPr>
          <w:p w:rsidR="000F7DBE" w:rsidRPr="005527EE" w:rsidRDefault="000F7DBE">
            <w:pPr>
              <w:pStyle w:val="Heading6"/>
            </w:pPr>
            <w:r w:rsidRPr="005527EE">
              <w:t>10.</w:t>
            </w:r>
          </w:p>
        </w:tc>
        <w:tc>
          <w:tcPr>
            <w:tcW w:w="10300" w:type="dxa"/>
            <w:gridSpan w:val="2"/>
            <w:tcBorders>
              <w:top w:val="nil"/>
              <w:left w:val="nil"/>
              <w:bottom w:val="nil"/>
              <w:right w:val="nil"/>
            </w:tcBorders>
          </w:tcPr>
          <w:p w:rsidR="000F7DBE" w:rsidRPr="005527EE" w:rsidRDefault="000F7DBE">
            <w:pPr>
              <w:pStyle w:val="Heading6"/>
            </w:pPr>
            <w:r w:rsidRPr="005527EE">
              <w:t>Automate administrative tasks using PowerShell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10.2.</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10.3.</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10.1.</w:t>
            </w:r>
          </w:p>
        </w:tc>
        <w:tc>
          <w:tcPr>
            <w:tcW w:w="9500" w:type="dxa"/>
            <w:tcBorders>
              <w:top w:val="nil"/>
              <w:left w:val="nil"/>
              <w:bottom w:val="nil"/>
              <w:right w:val="nil"/>
            </w:tcBorders>
          </w:tcPr>
          <w:p w:rsidR="000F7DBE" w:rsidRPr="005527EE" w:rsidRDefault="000F7DBE">
            <w:pPr>
              <w:pStyle w:val="ListParagraph"/>
            </w:pPr>
            <w:r w:rsidRPr="005527EE">
              <w:t>You add roles and features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10.2.</w:t>
            </w:r>
          </w:p>
        </w:tc>
        <w:tc>
          <w:tcPr>
            <w:tcW w:w="9500" w:type="dxa"/>
            <w:tcBorders>
              <w:top w:val="nil"/>
              <w:left w:val="nil"/>
              <w:bottom w:val="nil"/>
              <w:right w:val="nil"/>
            </w:tcBorders>
          </w:tcPr>
          <w:p w:rsidR="000F7DBE" w:rsidRPr="005527EE" w:rsidRDefault="000F7DBE">
            <w:pPr>
              <w:pStyle w:val="ListParagraph"/>
            </w:pPr>
            <w:r w:rsidRPr="005527EE">
              <w:t>You create a script for a domain controller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10.3.</w:t>
            </w:r>
          </w:p>
        </w:tc>
        <w:tc>
          <w:tcPr>
            <w:tcW w:w="9500" w:type="dxa"/>
            <w:tcBorders>
              <w:top w:val="nil"/>
              <w:left w:val="nil"/>
              <w:bottom w:val="nil"/>
              <w:right w:val="nil"/>
            </w:tcBorders>
          </w:tcPr>
          <w:p w:rsidR="000F7DBE" w:rsidRPr="005527EE" w:rsidRDefault="000F7DBE">
            <w:pPr>
              <w:pStyle w:val="ListParagraph"/>
            </w:pPr>
            <w:r w:rsidRPr="005527EE">
              <w:t>You import Active Directory Objects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10.4.</w:t>
            </w:r>
          </w:p>
        </w:tc>
        <w:tc>
          <w:tcPr>
            <w:tcW w:w="9500" w:type="dxa"/>
            <w:tcBorders>
              <w:top w:val="nil"/>
              <w:left w:val="nil"/>
              <w:bottom w:val="nil"/>
              <w:right w:val="nil"/>
            </w:tcBorders>
          </w:tcPr>
          <w:p w:rsidR="000F7DBE" w:rsidRPr="005527EE" w:rsidRDefault="000F7DBE">
            <w:pPr>
              <w:pStyle w:val="ListParagraph"/>
            </w:pPr>
            <w:r w:rsidRPr="005527EE">
              <w:t>You run PowerShell scripts using task scheduler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10.5.</w:t>
            </w:r>
          </w:p>
        </w:tc>
        <w:tc>
          <w:tcPr>
            <w:tcW w:w="9500" w:type="dxa"/>
            <w:tcBorders>
              <w:top w:val="nil"/>
              <w:left w:val="nil"/>
              <w:bottom w:val="nil"/>
              <w:right w:val="nil"/>
            </w:tcBorders>
          </w:tcPr>
          <w:p w:rsidR="000F7DBE" w:rsidRPr="005527EE" w:rsidRDefault="000F7DBE">
            <w:pPr>
              <w:pStyle w:val="ListParagraph"/>
            </w:pPr>
            <w:r w:rsidRPr="005527EE">
              <w:t>You automate network documentation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10.6.</w:t>
            </w:r>
          </w:p>
        </w:tc>
        <w:tc>
          <w:tcPr>
            <w:tcW w:w="9500" w:type="dxa"/>
            <w:tcBorders>
              <w:top w:val="nil"/>
              <w:left w:val="nil"/>
              <w:bottom w:val="nil"/>
              <w:right w:val="nil"/>
            </w:tcBorders>
          </w:tcPr>
          <w:p w:rsidR="000F7DBE" w:rsidRPr="005527EE" w:rsidRDefault="000F7DBE">
            <w:pPr>
              <w:pStyle w:val="ListParagraph"/>
            </w:pPr>
            <w:r w:rsidRPr="005527EE">
              <w:t>You perform remote tasks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10.7.</w:t>
            </w:r>
          </w:p>
        </w:tc>
        <w:tc>
          <w:tcPr>
            <w:tcW w:w="9500" w:type="dxa"/>
            <w:tcBorders>
              <w:top w:val="nil"/>
              <w:left w:val="nil"/>
              <w:bottom w:val="nil"/>
              <w:right w:val="nil"/>
            </w:tcBorders>
          </w:tcPr>
          <w:p w:rsidR="000F7DBE" w:rsidRPr="005527EE" w:rsidRDefault="000F7DBE">
            <w:pPr>
              <w:pStyle w:val="ListParagraph"/>
            </w:pPr>
            <w:r w:rsidRPr="005527EE">
              <w:t>You create data structure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10.a.</w:t>
            </w:r>
          </w:p>
        </w:tc>
        <w:tc>
          <w:tcPr>
            <w:tcW w:w="9500" w:type="dxa"/>
            <w:tcBorders>
              <w:top w:val="nil"/>
              <w:left w:val="nil"/>
              <w:bottom w:val="nil"/>
              <w:right w:val="nil"/>
            </w:tcBorders>
          </w:tcPr>
          <w:p w:rsidR="000F7DBE" w:rsidRPr="005527EE" w:rsidRDefault="000F7DBE">
            <w:pPr>
              <w:pStyle w:val="ListParagraph"/>
            </w:pPr>
            <w:r w:rsidRPr="005527EE">
              <w:t>Identify the commands to add, remove and list Windows features and roles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10.b.</w:t>
            </w:r>
          </w:p>
        </w:tc>
        <w:tc>
          <w:tcPr>
            <w:tcW w:w="9500" w:type="dxa"/>
            <w:tcBorders>
              <w:top w:val="nil"/>
              <w:left w:val="nil"/>
              <w:bottom w:val="nil"/>
              <w:right w:val="nil"/>
            </w:tcBorders>
          </w:tcPr>
          <w:p w:rsidR="000F7DBE" w:rsidRPr="005527EE" w:rsidRDefault="000F7DBE">
            <w:pPr>
              <w:pStyle w:val="ListParagraph"/>
            </w:pPr>
            <w:r w:rsidRPr="005527EE">
              <w:t>Explain the steps required to promote a server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10.c.</w:t>
            </w:r>
          </w:p>
        </w:tc>
        <w:tc>
          <w:tcPr>
            <w:tcW w:w="9500" w:type="dxa"/>
            <w:tcBorders>
              <w:top w:val="nil"/>
              <w:left w:val="nil"/>
              <w:bottom w:val="nil"/>
              <w:right w:val="nil"/>
            </w:tcBorders>
          </w:tcPr>
          <w:p w:rsidR="000F7DBE" w:rsidRPr="005527EE" w:rsidRDefault="000F7DBE">
            <w:pPr>
              <w:pStyle w:val="ListParagraph"/>
            </w:pPr>
            <w:r w:rsidRPr="005527EE">
              <w:t>Explain the methods to import and export domain objects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10.d.</w:t>
            </w:r>
          </w:p>
        </w:tc>
        <w:tc>
          <w:tcPr>
            <w:tcW w:w="9500" w:type="dxa"/>
            <w:tcBorders>
              <w:top w:val="nil"/>
              <w:left w:val="nil"/>
              <w:bottom w:val="nil"/>
              <w:right w:val="nil"/>
            </w:tcBorders>
          </w:tcPr>
          <w:p w:rsidR="000F7DBE" w:rsidRPr="005527EE" w:rsidRDefault="000F7DBE">
            <w:pPr>
              <w:pStyle w:val="ListParagraph"/>
            </w:pPr>
            <w:r w:rsidRPr="005527EE">
              <w:t>Identify the proper command structure within task scheduler to initiate a PowerShell Script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10.e.</w:t>
            </w:r>
          </w:p>
        </w:tc>
        <w:tc>
          <w:tcPr>
            <w:tcW w:w="9500" w:type="dxa"/>
            <w:tcBorders>
              <w:top w:val="nil"/>
              <w:left w:val="nil"/>
              <w:bottom w:val="nil"/>
              <w:right w:val="nil"/>
            </w:tcBorders>
          </w:tcPr>
          <w:p w:rsidR="000F7DBE" w:rsidRPr="005527EE" w:rsidRDefault="000F7DBE">
            <w:pPr>
              <w:pStyle w:val="ListParagraph"/>
            </w:pPr>
            <w:r w:rsidRPr="005527EE">
              <w:t>Identify the CIM/WMI classes and objects needed to create thorough remote documentation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10.f.</w:t>
            </w:r>
          </w:p>
        </w:tc>
        <w:tc>
          <w:tcPr>
            <w:tcW w:w="9500" w:type="dxa"/>
            <w:tcBorders>
              <w:top w:val="nil"/>
              <w:left w:val="nil"/>
              <w:bottom w:val="nil"/>
              <w:right w:val="nil"/>
            </w:tcBorders>
          </w:tcPr>
          <w:p w:rsidR="000F7DBE" w:rsidRPr="005527EE" w:rsidRDefault="000F7DBE">
            <w:pPr>
              <w:pStyle w:val="ListParagraph"/>
            </w:pPr>
            <w:r w:rsidRPr="005527EE">
              <w:t>Identify the command structure to create and secure data structures</w:t>
            </w:r>
          </w:p>
        </w:tc>
      </w:tr>
      <w:tr w:rsidR="00EE2894">
        <w:tc>
          <w:tcPr>
            <w:tcW w:w="800" w:type="dxa"/>
            <w:tcBorders>
              <w:top w:val="nil"/>
              <w:left w:val="nil"/>
              <w:bottom w:val="nil"/>
              <w:right w:val="nil"/>
            </w:tcBorders>
          </w:tcPr>
          <w:p w:rsidR="000F7DBE" w:rsidRPr="005527EE" w:rsidRDefault="000F7DBE">
            <w:pPr>
              <w:pStyle w:val="Heading6"/>
            </w:pPr>
            <w:r w:rsidRPr="005527EE">
              <w:t>11.</w:t>
            </w:r>
          </w:p>
        </w:tc>
        <w:tc>
          <w:tcPr>
            <w:tcW w:w="10300" w:type="dxa"/>
            <w:gridSpan w:val="2"/>
            <w:tcBorders>
              <w:top w:val="nil"/>
              <w:left w:val="nil"/>
              <w:bottom w:val="nil"/>
              <w:right w:val="nil"/>
            </w:tcBorders>
          </w:tcPr>
          <w:p w:rsidR="000F7DBE" w:rsidRPr="005527EE" w:rsidRDefault="000F7DBE">
            <w:pPr>
              <w:pStyle w:val="Heading6"/>
            </w:pPr>
            <w:r w:rsidRPr="005527EE">
              <w:t>Manage and secure servers and desktops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11.2.</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11.3.</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11.1.</w:t>
            </w:r>
          </w:p>
        </w:tc>
        <w:tc>
          <w:tcPr>
            <w:tcW w:w="9500" w:type="dxa"/>
            <w:tcBorders>
              <w:top w:val="nil"/>
              <w:left w:val="nil"/>
              <w:bottom w:val="nil"/>
              <w:right w:val="nil"/>
            </w:tcBorders>
          </w:tcPr>
          <w:p w:rsidR="000F7DBE" w:rsidRPr="005527EE" w:rsidRDefault="000F7DBE">
            <w:pPr>
              <w:pStyle w:val="ListParagraph"/>
            </w:pPr>
            <w:r w:rsidRPr="005527EE">
              <w:t>You remove the UI from server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11.2.</w:t>
            </w:r>
          </w:p>
        </w:tc>
        <w:tc>
          <w:tcPr>
            <w:tcW w:w="9500" w:type="dxa"/>
            <w:tcBorders>
              <w:top w:val="nil"/>
              <w:left w:val="nil"/>
              <w:bottom w:val="nil"/>
              <w:right w:val="nil"/>
            </w:tcBorders>
          </w:tcPr>
          <w:p w:rsidR="000F7DBE" w:rsidRPr="005527EE" w:rsidRDefault="000F7DBE">
            <w:pPr>
              <w:pStyle w:val="ListParagraph"/>
            </w:pPr>
            <w:r w:rsidRPr="005527EE">
              <w:t>You manage the core server from desktop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11.3.</w:t>
            </w:r>
          </w:p>
        </w:tc>
        <w:tc>
          <w:tcPr>
            <w:tcW w:w="9500" w:type="dxa"/>
            <w:tcBorders>
              <w:top w:val="nil"/>
              <w:left w:val="nil"/>
              <w:bottom w:val="nil"/>
              <w:right w:val="nil"/>
            </w:tcBorders>
          </w:tcPr>
          <w:p w:rsidR="000F7DBE" w:rsidRPr="005527EE" w:rsidRDefault="000F7DBE">
            <w:pPr>
              <w:pStyle w:val="ListParagraph"/>
            </w:pPr>
            <w:r w:rsidRPr="005527EE">
              <w:t>You manage updates to servers and desktops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11.4.</w:t>
            </w:r>
          </w:p>
        </w:tc>
        <w:tc>
          <w:tcPr>
            <w:tcW w:w="9500" w:type="dxa"/>
            <w:tcBorders>
              <w:top w:val="nil"/>
              <w:left w:val="nil"/>
              <w:bottom w:val="nil"/>
              <w:right w:val="nil"/>
            </w:tcBorders>
          </w:tcPr>
          <w:p w:rsidR="000F7DBE" w:rsidRPr="005527EE" w:rsidRDefault="000F7DBE">
            <w:pPr>
              <w:pStyle w:val="ListParagraph"/>
            </w:pPr>
            <w:r w:rsidRPr="005527EE">
              <w:t>You reduce the attack surface on desktops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11.5.</w:t>
            </w:r>
          </w:p>
        </w:tc>
        <w:tc>
          <w:tcPr>
            <w:tcW w:w="9500" w:type="dxa"/>
            <w:tcBorders>
              <w:top w:val="nil"/>
              <w:left w:val="nil"/>
              <w:bottom w:val="nil"/>
              <w:right w:val="nil"/>
            </w:tcBorders>
          </w:tcPr>
          <w:p w:rsidR="000F7DBE" w:rsidRPr="005527EE" w:rsidRDefault="000F7DBE">
            <w:pPr>
              <w:pStyle w:val="ListParagraph"/>
            </w:pPr>
            <w:r w:rsidRPr="005527EE">
              <w:t>You configure Bitlocker encryption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11.6.</w:t>
            </w:r>
          </w:p>
        </w:tc>
        <w:tc>
          <w:tcPr>
            <w:tcW w:w="9500" w:type="dxa"/>
            <w:tcBorders>
              <w:top w:val="nil"/>
              <w:left w:val="nil"/>
              <w:bottom w:val="nil"/>
              <w:right w:val="nil"/>
            </w:tcBorders>
          </w:tcPr>
          <w:p w:rsidR="000F7DBE" w:rsidRPr="005527EE" w:rsidRDefault="000F7DBE">
            <w:pPr>
              <w:pStyle w:val="ListParagraph"/>
            </w:pPr>
            <w:r w:rsidRPr="005527EE">
              <w:t>You configure Applocker policies on desktops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11.7.</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11.a.</w:t>
            </w:r>
          </w:p>
        </w:tc>
        <w:tc>
          <w:tcPr>
            <w:tcW w:w="9500" w:type="dxa"/>
            <w:tcBorders>
              <w:top w:val="nil"/>
              <w:left w:val="nil"/>
              <w:bottom w:val="nil"/>
              <w:right w:val="nil"/>
            </w:tcBorders>
          </w:tcPr>
          <w:p w:rsidR="000F7DBE" w:rsidRPr="005527EE" w:rsidRDefault="000F7DBE">
            <w:pPr>
              <w:pStyle w:val="ListParagraph"/>
            </w:pPr>
            <w:r w:rsidRPr="005527EE">
              <w:t>Identify process to remove the UI from the server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11.b.</w:t>
            </w:r>
          </w:p>
        </w:tc>
        <w:tc>
          <w:tcPr>
            <w:tcW w:w="9500" w:type="dxa"/>
            <w:tcBorders>
              <w:top w:val="nil"/>
              <w:left w:val="nil"/>
              <w:bottom w:val="nil"/>
              <w:right w:val="nil"/>
            </w:tcBorders>
          </w:tcPr>
          <w:p w:rsidR="000F7DBE" w:rsidRPr="005527EE" w:rsidRDefault="000F7DBE">
            <w:pPr>
              <w:pStyle w:val="ListParagraph"/>
            </w:pPr>
            <w:r w:rsidRPr="005527EE">
              <w:t>Identify the procedure to remotely administer the server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11.c.</w:t>
            </w:r>
          </w:p>
        </w:tc>
        <w:tc>
          <w:tcPr>
            <w:tcW w:w="9500" w:type="dxa"/>
            <w:tcBorders>
              <w:top w:val="nil"/>
              <w:left w:val="nil"/>
              <w:bottom w:val="nil"/>
              <w:right w:val="nil"/>
            </w:tcBorders>
          </w:tcPr>
          <w:p w:rsidR="000F7DBE" w:rsidRPr="005527EE" w:rsidRDefault="000F7DBE">
            <w:pPr>
              <w:pStyle w:val="ListParagraph"/>
            </w:pPr>
            <w:r w:rsidRPr="005527EE">
              <w:t>Examine the proper methods in which to deploy updates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11.d.</w:t>
            </w:r>
          </w:p>
        </w:tc>
        <w:tc>
          <w:tcPr>
            <w:tcW w:w="9500" w:type="dxa"/>
            <w:tcBorders>
              <w:top w:val="nil"/>
              <w:left w:val="nil"/>
              <w:bottom w:val="nil"/>
              <w:right w:val="nil"/>
            </w:tcBorders>
          </w:tcPr>
          <w:p w:rsidR="000F7DBE" w:rsidRPr="005527EE" w:rsidRDefault="000F7DBE">
            <w:pPr>
              <w:pStyle w:val="ListParagraph"/>
            </w:pPr>
            <w:r w:rsidRPr="005527EE">
              <w:t>Identify the services and applications that can be disabled on the desktop</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11.e.</w:t>
            </w:r>
          </w:p>
        </w:tc>
        <w:tc>
          <w:tcPr>
            <w:tcW w:w="9500" w:type="dxa"/>
            <w:tcBorders>
              <w:top w:val="nil"/>
              <w:left w:val="nil"/>
              <w:bottom w:val="nil"/>
              <w:right w:val="nil"/>
            </w:tcBorders>
          </w:tcPr>
          <w:p w:rsidR="000F7DBE" w:rsidRPr="005527EE" w:rsidRDefault="000F7DBE">
            <w:pPr>
              <w:pStyle w:val="ListParagraph"/>
            </w:pPr>
            <w:r w:rsidRPr="005527EE">
              <w:t>Identify the benefits of Bitlocker encryption over EFS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11.f.</w:t>
            </w:r>
          </w:p>
        </w:tc>
        <w:tc>
          <w:tcPr>
            <w:tcW w:w="9500" w:type="dxa"/>
            <w:tcBorders>
              <w:top w:val="nil"/>
              <w:left w:val="nil"/>
              <w:bottom w:val="nil"/>
              <w:right w:val="nil"/>
            </w:tcBorders>
          </w:tcPr>
          <w:p w:rsidR="000F7DBE" w:rsidRPr="005527EE" w:rsidRDefault="000F7DBE">
            <w:pPr>
              <w:pStyle w:val="ListParagraph"/>
            </w:pPr>
            <w:r w:rsidRPr="005527EE">
              <w:t>Identify the service requirements to enable Applocker on the desktop</w:t>
            </w:r>
          </w:p>
        </w:tc>
      </w:tr>
    </w:tbl>
    <w:p w:rsidR="000F7DBE" w:rsidRPr="005527EE" w:rsidRDefault="000F7DBE">
      <w:pPr>
        <w:pStyle w:val="Heading3"/>
      </w:pPr>
      <w:r w:rsidRPr="005527EE">
        <w:t>Grading Information</w:t>
      </w:r>
    </w:p>
    <w:p w:rsidR="000F7DBE" w:rsidRPr="005527EE" w:rsidRDefault="000F7DBE">
      <w:r>
        <w:rPr>
          <w:sz w:val="20"/>
        </w:rPr>
        <w:t xml:space="preserve">Grading determined by points.  There is no weighting of work.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3117"/>
        <w:gridCol w:w="3117"/>
      </w:tblGrid>
      <w:tr w:rsidR="00EE2894">
        <w:tc>
          <w:tcPr>
            <w:tcW w:w="3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b/>
                <w:bCs/>
                <w:sz w:val="20"/>
              </w:rPr>
              <w:t>Source</w:t>
            </w:r>
          </w:p>
        </w:tc>
        <w:tc>
          <w:tcPr>
            <w:tcW w:w="31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b/>
                <w:bCs/>
                <w:sz w:val="20"/>
              </w:rPr>
              <w:t>Percentage</w:t>
            </w:r>
          </w:p>
        </w:tc>
        <w:tc>
          <w:tcPr>
            <w:tcW w:w="31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b/>
                <w:bCs/>
                <w:sz w:val="20"/>
              </w:rPr>
              <w:t>Total Points</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Quizzes (2)</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3%</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20</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Chapter worksheets (11)</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34%</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203</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In class activities (3)</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20%</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145</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Midterm written (online)</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11%</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80</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Midterm lab assessment</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8%</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60</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Final written (online)</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14%</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100</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Final lab assessment</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14%</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100</w:t>
            </w:r>
          </w:p>
        </w:tc>
      </w:tr>
      <w:tr w:rsidR="00EE2894">
        <w:tc>
          <w:tcPr>
            <w:tcW w:w="31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sz w:val="20"/>
              </w:rPr>
              <w:t> </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rPr>
                <w:rFonts w:ascii="Calibri" w:eastAsia="Calibri" w:hAnsi="Calibri" w:cs="Calibri"/>
                <w:sz w:val="20"/>
              </w:rPr>
              <w:t>Total</w:t>
            </w:r>
          </w:p>
        </w:tc>
        <w:tc>
          <w:tcPr>
            <w:tcW w:w="31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E2894" w:rsidRDefault="000F7DBE">
            <w:pPr>
              <w:spacing w:after="0"/>
            </w:pPr>
            <w:r>
              <w:t>708</w:t>
            </w:r>
          </w:p>
        </w:tc>
      </w:tr>
    </w:tbl>
    <w:p w:rsidR="00EE2894" w:rsidRDefault="000F7DBE">
      <w:r>
        <w:rPr>
          <w:sz w:val="20"/>
        </w:rPr>
        <w:t xml:space="preserve">Grades based on percentage of total points earned: </w:t>
      </w:r>
    </w:p>
    <w:p w:rsidR="00EE2894" w:rsidRDefault="000F7DBE">
      <w:r>
        <w:rPr>
          <w:sz w:val="20"/>
        </w:rPr>
        <w:t> </w:t>
      </w:r>
    </w:p>
    <w:tbl>
      <w:tblPr>
        <w:tblW w:w="2505" w:type="dxa"/>
        <w:tblCellSpacing w:w="15" w:type="dxa"/>
        <w:tblCellMar>
          <w:top w:w="15" w:type="dxa"/>
          <w:left w:w="15" w:type="dxa"/>
          <w:bottom w:w="15" w:type="dxa"/>
          <w:right w:w="15" w:type="dxa"/>
        </w:tblCellMar>
        <w:tblLook w:val="04A0" w:firstRow="1" w:lastRow="0" w:firstColumn="1" w:lastColumn="0" w:noHBand="0" w:noVBand="1"/>
      </w:tblPr>
      <w:tblGrid>
        <w:gridCol w:w="1817"/>
        <w:gridCol w:w="688"/>
      </w:tblGrid>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rFonts w:ascii="Arial" w:eastAsia="Arial" w:hAnsi="Arial" w:cs="Arial"/>
                <w:b/>
                <w:bCs/>
                <w:color w:val="000000"/>
                <w:sz w:val="20"/>
              </w:rPr>
              <w:t>% Points Attained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b/>
                <w:bCs/>
                <w:sz w:val="20"/>
              </w:rPr>
              <w:t>Grade</w:t>
            </w:r>
          </w:p>
        </w:tc>
      </w:tr>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rFonts w:ascii="Arial" w:eastAsia="Arial" w:hAnsi="Arial" w:cs="Arial"/>
                <w:color w:val="000000"/>
                <w:sz w:val="20"/>
              </w:rPr>
              <w:t>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A</w:t>
            </w:r>
          </w:p>
        </w:tc>
      </w:tr>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80-89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B</w:t>
            </w:r>
          </w:p>
        </w:tc>
      </w:tr>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70-79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C</w:t>
            </w:r>
          </w:p>
        </w:tc>
      </w:tr>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60-69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D</w:t>
            </w:r>
          </w:p>
        </w:tc>
      </w:tr>
      <w:tr w:rsidR="00EE289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00-59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E2894" w:rsidRDefault="000F7DBE">
            <w:pPr>
              <w:spacing w:after="0"/>
            </w:pPr>
            <w:r>
              <w:rPr>
                <w:sz w:val="20"/>
              </w:rPr>
              <w:t>F</w:t>
            </w:r>
          </w:p>
        </w:tc>
      </w:tr>
    </w:tbl>
    <w:p w:rsidR="00EE2894" w:rsidRDefault="000F7DBE">
      <w:r>
        <w:t> </w:t>
      </w:r>
    </w:p>
    <w:p w:rsidR="00EE2894" w:rsidRDefault="000F7DBE">
      <w:r>
        <w:t> </w:t>
      </w:r>
    </w:p>
    <w:p w:rsidR="00EE2894" w:rsidRDefault="000F7DBE">
      <w:r>
        <w:rPr>
          <w:b/>
          <w:bCs/>
        </w:rPr>
        <w:t xml:space="preserve">Metatags </w:t>
      </w:r>
    </w:p>
    <w:p w:rsidR="00EE2894" w:rsidRDefault="000F7DBE">
      <w:r>
        <w:t>Windows, server, PowerShell, active directory, NTFS, DFS, BitLocker, group policy, account administration, web services, automation, scripting, redundancy, fault tolerance, networking, dns, dhcp, ipv6, security</w:t>
      </w:r>
    </w:p>
    <w:p w:rsidR="000F7DBE" w:rsidRPr="005527EE" w:rsidRDefault="000F7DBE"/>
    <w:p w:rsidR="000F7DBE" w:rsidRPr="005527EE" w:rsidRDefault="000F7DBE">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7000"/>
        <w:gridCol w:w="1500"/>
        <w:gridCol w:w="1500"/>
      </w:tblGrid>
      <w:tr w:rsidR="00EE2894">
        <w:tc>
          <w:tcPr>
            <w:tcW w:w="1500" w:type="dxa"/>
            <w:tcBorders>
              <w:top w:val="nil"/>
              <w:left w:val="nil"/>
              <w:bottom w:val="nil"/>
              <w:right w:val="nil"/>
            </w:tcBorders>
          </w:tcPr>
          <w:p w:rsidR="000F7DBE" w:rsidRPr="005527EE" w:rsidRDefault="000F7DBE">
            <w:pPr>
              <w:pStyle w:val="Heading6"/>
            </w:pPr>
            <w:r w:rsidRPr="005527EE">
              <w:t>Type</w:t>
            </w:r>
          </w:p>
        </w:tc>
        <w:tc>
          <w:tcPr>
            <w:tcW w:w="7000" w:type="dxa"/>
            <w:tcBorders>
              <w:top w:val="nil"/>
              <w:left w:val="nil"/>
              <w:bottom w:val="nil"/>
              <w:right w:val="nil"/>
            </w:tcBorders>
          </w:tcPr>
          <w:p w:rsidR="000F7DBE" w:rsidRPr="005527EE" w:rsidRDefault="000F7DBE">
            <w:pPr>
              <w:pStyle w:val="Heading6"/>
            </w:pPr>
            <w:r w:rsidRPr="005527EE">
              <w:t>Title</w:t>
            </w:r>
          </w:p>
        </w:tc>
        <w:tc>
          <w:tcPr>
            <w:tcW w:w="1500" w:type="dxa"/>
            <w:tcBorders>
              <w:top w:val="nil"/>
              <w:left w:val="nil"/>
              <w:bottom w:val="nil"/>
              <w:right w:val="nil"/>
            </w:tcBorders>
          </w:tcPr>
          <w:p w:rsidR="000F7DBE" w:rsidRPr="005527EE" w:rsidRDefault="000F7DBE">
            <w:pPr>
              <w:pStyle w:val="Heading6"/>
            </w:pPr>
            <w:r w:rsidRPr="005527EE">
              <w:t>Source</w:t>
            </w:r>
          </w:p>
        </w:tc>
        <w:tc>
          <w:tcPr>
            <w:tcW w:w="1500" w:type="dxa"/>
            <w:tcBorders>
              <w:top w:val="nil"/>
              <w:left w:val="nil"/>
              <w:bottom w:val="nil"/>
              <w:right w:val="nil"/>
            </w:tcBorders>
          </w:tcPr>
          <w:p w:rsidR="000F7DBE" w:rsidRPr="005527EE" w:rsidRDefault="000F7DBE">
            <w:pPr>
              <w:pStyle w:val="Heading6"/>
            </w:pPr>
            <w:r w:rsidRPr="005527EE">
              <w:t>Status</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Install Servers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Install Servers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Monitor servers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Monitor Servers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distributed file system</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DFS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FSRM</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FSRM</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File Services and Disk Encryption</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File Services and Disk Encryption</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Advanced Audit Policies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Advanced Audit Policies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DNS Zones and Records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DNS Records and Zones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Domain Controllers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Domain Controllers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Maintain Active Directory and configure Account Policies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Maintain Active Directory and configure Account Policies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Configure Group Policy Processing and Settings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Configure Group Policy Processing and Settings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LP</w:t>
            </w:r>
          </w:p>
        </w:tc>
        <w:tc>
          <w:tcPr>
            <w:tcW w:w="7000" w:type="dxa"/>
            <w:tcBorders>
              <w:top w:val="nil"/>
              <w:left w:val="nil"/>
              <w:bottom w:val="nil"/>
              <w:right w:val="nil"/>
            </w:tcBorders>
          </w:tcPr>
          <w:p w:rsidR="000F7DBE" w:rsidRPr="005527EE" w:rsidRDefault="000F7DBE">
            <w:r w:rsidRPr="005527EE">
              <w:t>Manage Group Policy Objects and Preferences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r w:rsidR="00EE2894">
        <w:tc>
          <w:tcPr>
            <w:tcW w:w="1500" w:type="dxa"/>
            <w:tcBorders>
              <w:top w:val="nil"/>
              <w:left w:val="nil"/>
              <w:bottom w:val="nil"/>
              <w:right w:val="nil"/>
            </w:tcBorders>
          </w:tcPr>
          <w:p w:rsidR="000F7DBE" w:rsidRPr="005527EE" w:rsidRDefault="000F7DBE">
            <w:r w:rsidRPr="005527EE">
              <w:t>PAT</w:t>
            </w:r>
          </w:p>
        </w:tc>
        <w:tc>
          <w:tcPr>
            <w:tcW w:w="7000" w:type="dxa"/>
            <w:tcBorders>
              <w:top w:val="nil"/>
              <w:left w:val="nil"/>
              <w:bottom w:val="nil"/>
              <w:right w:val="nil"/>
            </w:tcBorders>
          </w:tcPr>
          <w:p w:rsidR="000F7DBE" w:rsidRPr="005527EE" w:rsidRDefault="000F7DBE">
            <w:r w:rsidRPr="005527EE">
              <w:t>Manage Group Policy Objects and Preferences</w:t>
            </w:r>
          </w:p>
        </w:tc>
        <w:tc>
          <w:tcPr>
            <w:tcW w:w="1500" w:type="dxa"/>
            <w:tcBorders>
              <w:top w:val="nil"/>
              <w:left w:val="nil"/>
              <w:bottom w:val="nil"/>
              <w:right w:val="nil"/>
            </w:tcBorders>
          </w:tcPr>
          <w:p w:rsidR="000F7DBE" w:rsidRPr="005527EE" w:rsidRDefault="000F7DBE">
            <w:r w:rsidRPr="005527EE">
              <w:t>Course</w:t>
            </w:r>
          </w:p>
        </w:tc>
        <w:tc>
          <w:tcPr>
            <w:tcW w:w="1500" w:type="dxa"/>
            <w:tcBorders>
              <w:top w:val="nil"/>
              <w:left w:val="nil"/>
              <w:bottom w:val="nil"/>
              <w:right w:val="nil"/>
            </w:tcBorders>
          </w:tcPr>
          <w:p w:rsidR="000F7DBE" w:rsidRPr="005527EE" w:rsidRDefault="000F7DBE">
            <w:r w:rsidRPr="005527EE">
              <w:t>Active</w:t>
            </w:r>
          </w:p>
        </w:tc>
      </w:tr>
    </w:tbl>
    <w:p w:rsidR="000F7DBE" w:rsidRPr="005527EE" w:rsidRDefault="000F7DBE"/>
    <w:p w:rsidR="000F7DBE" w:rsidRPr="005527EE" w:rsidRDefault="000F7DBE">
      <w:pPr>
        <w:pStyle w:val="Title"/>
      </w:pPr>
      <w:r w:rsidRPr="005527EE">
        <w:t>Install Servers</w:t>
      </w:r>
    </w:p>
    <w:p w:rsidR="000F7DBE" w:rsidRPr="005527EE" w:rsidRDefault="000F7DBE">
      <w:pPr>
        <w:pStyle w:val="Heading7"/>
      </w:pPr>
      <w:r w:rsidRPr="005527EE">
        <w:t>Overview/Purpose</w:t>
      </w:r>
    </w:p>
    <w:p w:rsidR="000F7DBE" w:rsidRPr="005527EE" w:rsidRDefault="000F7DBE">
      <w:r>
        <w:t>Installing and configuring servers is a critical component a network infrastructure. The learner will install and configure their server environment which would include both local and physical instances. The learner will then configure a deployed server as a domain controller.</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gridSpan w:val="2"/>
            <w:tcBorders>
              <w:top w:val="nil"/>
              <w:left w:val="nil"/>
              <w:bottom w:val="nil"/>
              <w:right w:val="nil"/>
            </w:tcBorders>
          </w:tcPr>
          <w:p w:rsidR="000F7DBE" w:rsidRPr="005527EE" w:rsidRDefault="000F7DBE">
            <w:pPr>
              <w:pStyle w:val="Subtitle"/>
            </w:pPr>
            <w:r w:rsidRPr="005527EE">
              <w:t>Configure servers</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1.2.</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1.3.</w:t>
            </w:r>
          </w:p>
        </w:tc>
        <w:tc>
          <w:tcPr>
            <w:tcW w:w="9500" w:type="dxa"/>
            <w:tcBorders>
              <w:top w:val="nil"/>
              <w:left w:val="nil"/>
              <w:bottom w:val="nil"/>
              <w:right w:val="nil"/>
            </w:tcBorders>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1.4.</w:t>
            </w:r>
          </w:p>
        </w:tc>
        <w:tc>
          <w:tcPr>
            <w:tcW w:w="9500" w:type="dxa"/>
            <w:tcBorders>
              <w:top w:val="nil"/>
              <w:left w:val="nil"/>
              <w:bottom w:val="nil"/>
              <w:right w:val="nil"/>
            </w:tcBorders>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1.5.</w:t>
            </w:r>
          </w:p>
        </w:tc>
        <w:tc>
          <w:tcPr>
            <w:tcW w:w="9500" w:type="dxa"/>
            <w:tcBorders>
              <w:top w:val="nil"/>
              <w:left w:val="nil"/>
              <w:bottom w:val="nil"/>
              <w:right w:val="nil"/>
            </w:tcBorders>
          </w:tcPr>
          <w:p w:rsidR="000F7DBE" w:rsidRPr="005527EE" w:rsidRDefault="000F7DBE">
            <w:pPr>
              <w:pStyle w:val="ListParagraph"/>
            </w:pPr>
            <w:r w:rsidRPr="005527EE">
              <w:t>Install Servers PAT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w:t>
            </w:r>
          </w:p>
        </w:tc>
        <w:tc>
          <w:tcPr>
            <w:tcW w:w="9500" w:type="dxa"/>
            <w:tcBorders>
              <w:top w:val="nil"/>
              <w:left w:val="nil"/>
              <w:bottom w:val="nil"/>
              <w:right w:val="nil"/>
            </w:tcBorders>
          </w:tcPr>
          <w:p w:rsidR="000F7DBE" w:rsidRPr="005527EE" w:rsidRDefault="000F7DBE">
            <w:pPr>
              <w:pStyle w:val="ListParagraph"/>
            </w:pPr>
            <w:r w:rsidRPr="005527EE">
              <w:t>You install base server operating system</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1.2.</w:t>
            </w:r>
          </w:p>
        </w:tc>
        <w:tc>
          <w:tcPr>
            <w:tcW w:w="9500" w:type="dxa"/>
            <w:tcBorders>
              <w:top w:val="nil"/>
              <w:left w:val="nil"/>
              <w:bottom w:val="nil"/>
              <w:right w:val="nil"/>
            </w:tcBorders>
          </w:tcPr>
          <w:p w:rsidR="000F7DBE" w:rsidRPr="005527EE" w:rsidRDefault="000F7DBE">
            <w:pPr>
              <w:pStyle w:val="ListParagraph"/>
            </w:pPr>
            <w:r w:rsidRPr="005527EE">
              <w:t>You add the Hyper-V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1.3.</w:t>
            </w:r>
          </w:p>
        </w:tc>
        <w:tc>
          <w:tcPr>
            <w:tcW w:w="9500" w:type="dxa"/>
            <w:tcBorders>
              <w:top w:val="nil"/>
              <w:left w:val="nil"/>
              <w:bottom w:val="nil"/>
              <w:right w:val="nil"/>
            </w:tcBorders>
          </w:tcPr>
          <w:p w:rsidR="000F7DBE" w:rsidRPr="005527EE" w:rsidRDefault="000F7DBE">
            <w:pPr>
              <w:pStyle w:val="ListParagraph"/>
            </w:pPr>
            <w:r w:rsidRPr="005527EE">
              <w:t>You create virtual machines within Hyper-V</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1.4.</w:t>
            </w:r>
          </w:p>
        </w:tc>
        <w:tc>
          <w:tcPr>
            <w:tcW w:w="9500" w:type="dxa"/>
            <w:tcBorders>
              <w:top w:val="nil"/>
              <w:left w:val="nil"/>
              <w:bottom w:val="nil"/>
              <w:right w:val="nil"/>
            </w:tcBorders>
          </w:tcPr>
          <w:p w:rsidR="000F7DBE" w:rsidRPr="005527EE" w:rsidRDefault="000F7DBE">
            <w:pPr>
              <w:pStyle w:val="ListParagraph"/>
            </w:pPr>
            <w:r w:rsidRPr="005527EE">
              <w:t>You promote virtual machine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1.5.</w:t>
            </w:r>
          </w:p>
        </w:tc>
        <w:tc>
          <w:tcPr>
            <w:tcW w:w="9500" w:type="dxa"/>
            <w:tcBorders>
              <w:top w:val="nil"/>
              <w:left w:val="nil"/>
              <w:bottom w:val="nil"/>
              <w:right w:val="nil"/>
            </w:tcBorders>
          </w:tcPr>
          <w:p w:rsidR="000F7DBE" w:rsidRPr="005527EE" w:rsidRDefault="000F7DBE">
            <w:pPr>
              <w:pStyle w:val="ListParagraph"/>
            </w:pPr>
            <w:r w:rsidRPr="005527EE">
              <w:t>You create a new domain in a new forest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1.6.</w:t>
            </w:r>
          </w:p>
        </w:tc>
        <w:tc>
          <w:tcPr>
            <w:tcW w:w="9500" w:type="dxa"/>
            <w:tcBorders>
              <w:top w:val="nil"/>
              <w:left w:val="nil"/>
              <w:bottom w:val="nil"/>
              <w:right w:val="nil"/>
            </w:tcBorders>
          </w:tcPr>
          <w:p w:rsidR="000F7DBE" w:rsidRPr="005527EE" w:rsidRDefault="000F7DBE">
            <w:pPr>
              <w:pStyle w:val="ListParagraph"/>
            </w:pPr>
            <w:r w:rsidRPr="005527EE">
              <w:t>You add the DNS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1.7.</w:t>
            </w:r>
          </w:p>
        </w:tc>
        <w:tc>
          <w:tcPr>
            <w:tcW w:w="9500" w:type="dxa"/>
            <w:tcBorders>
              <w:top w:val="nil"/>
              <w:left w:val="nil"/>
              <w:bottom w:val="nil"/>
              <w:right w:val="nil"/>
            </w:tcBorders>
          </w:tcPr>
          <w:p w:rsidR="000F7DBE" w:rsidRPr="005527EE" w:rsidRDefault="000F7DBE">
            <w:pPr>
              <w:pStyle w:val="ListParagraph"/>
            </w:pPr>
            <w:r w:rsidRPr="005527EE">
              <w:t>You add reverse lookup zone in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1.8.</w:t>
            </w:r>
          </w:p>
        </w:tc>
        <w:tc>
          <w:tcPr>
            <w:tcW w:w="9500" w:type="dxa"/>
            <w:tcBorders>
              <w:top w:val="nil"/>
              <w:left w:val="nil"/>
              <w:bottom w:val="nil"/>
              <w:right w:val="nil"/>
            </w:tcBorders>
          </w:tcPr>
          <w:p w:rsidR="000F7DBE" w:rsidRPr="005527EE" w:rsidRDefault="000F7DBE">
            <w:pPr>
              <w:pStyle w:val="ListParagraph"/>
            </w:pPr>
            <w:r w:rsidRPr="005527EE">
              <w:t>You set preferred DNS on other virtual machines to point to the Active Directory DNS Server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1.9.</w:t>
            </w:r>
          </w:p>
        </w:tc>
        <w:tc>
          <w:tcPr>
            <w:tcW w:w="9500" w:type="dxa"/>
            <w:tcBorders>
              <w:top w:val="nil"/>
              <w:left w:val="nil"/>
              <w:bottom w:val="nil"/>
              <w:right w:val="nil"/>
            </w:tcBorders>
          </w:tcPr>
          <w:p w:rsidR="000F7DBE" w:rsidRPr="005527EE" w:rsidRDefault="000F7DBE">
            <w:pPr>
              <w:pStyle w:val="ListParagraph"/>
            </w:pPr>
            <w:r w:rsidRPr="005527EE">
              <w:t>You join other virtual machines to domain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1.11.</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1.12.</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1.13.</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1.a.</w:t>
            </w:r>
          </w:p>
        </w:tc>
        <w:tc>
          <w:tcPr>
            <w:tcW w:w="9500" w:type="dxa"/>
            <w:tcBorders>
              <w:top w:val="nil"/>
              <w:left w:val="nil"/>
              <w:bottom w:val="nil"/>
              <w:right w:val="nil"/>
            </w:tcBorders>
          </w:tcPr>
          <w:p w:rsidR="000F7DBE" w:rsidRPr="005527EE" w:rsidRDefault="000F7DBE">
            <w:pPr>
              <w:pStyle w:val="ListParagraph"/>
            </w:pPr>
            <w:r w:rsidRPr="005527EE">
              <w:t>Identify the requirements for a server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1.b.</w:t>
            </w:r>
          </w:p>
        </w:tc>
        <w:tc>
          <w:tcPr>
            <w:tcW w:w="9500" w:type="dxa"/>
            <w:tcBorders>
              <w:top w:val="nil"/>
              <w:left w:val="nil"/>
              <w:bottom w:val="nil"/>
              <w:right w:val="nil"/>
            </w:tcBorders>
          </w:tcPr>
          <w:p w:rsidR="000F7DBE" w:rsidRPr="005527EE" w:rsidRDefault="000F7DBE">
            <w:pPr>
              <w:pStyle w:val="ListParagraph"/>
            </w:pPr>
            <w:r w:rsidRPr="005527EE">
              <w:t>Identify the process to add the Hyper-V role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1.c.</w:t>
            </w:r>
          </w:p>
        </w:tc>
        <w:tc>
          <w:tcPr>
            <w:tcW w:w="9500" w:type="dxa"/>
            <w:tcBorders>
              <w:top w:val="nil"/>
              <w:left w:val="nil"/>
              <w:bottom w:val="nil"/>
              <w:right w:val="nil"/>
            </w:tcBorders>
          </w:tcPr>
          <w:p w:rsidR="000F7DBE" w:rsidRPr="005527EE" w:rsidRDefault="000F7DBE">
            <w:pPr>
              <w:pStyle w:val="ListParagraph"/>
            </w:pPr>
            <w:r w:rsidRPr="005527EE">
              <w:t>Identify the process to add virtual machines to a hypervisor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1.d.</w:t>
            </w:r>
          </w:p>
        </w:tc>
        <w:tc>
          <w:tcPr>
            <w:tcW w:w="9500" w:type="dxa"/>
            <w:tcBorders>
              <w:top w:val="nil"/>
              <w:left w:val="nil"/>
              <w:bottom w:val="nil"/>
              <w:right w:val="nil"/>
            </w:tcBorders>
          </w:tcPr>
          <w:p w:rsidR="000F7DBE" w:rsidRPr="005527EE" w:rsidRDefault="000F7DBE">
            <w:pPr>
              <w:pStyle w:val="ListParagraph"/>
            </w:pPr>
            <w:r w:rsidRPr="005527EE">
              <w:t>Identify the process to set the preferred DNS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1.e.</w:t>
            </w:r>
          </w:p>
        </w:tc>
        <w:tc>
          <w:tcPr>
            <w:tcW w:w="9500" w:type="dxa"/>
            <w:tcBorders>
              <w:top w:val="nil"/>
              <w:left w:val="nil"/>
              <w:bottom w:val="nil"/>
              <w:right w:val="nil"/>
            </w:tcBorders>
          </w:tcPr>
          <w:p w:rsidR="000F7DBE" w:rsidRPr="005527EE" w:rsidRDefault="000F7DBE">
            <w:pPr>
              <w:pStyle w:val="ListParagraph"/>
            </w:pPr>
            <w:r w:rsidRPr="005527EE">
              <w:t>Identify the commands required to add a workstation to a domain using PowerShell</w:t>
            </w:r>
          </w:p>
        </w:tc>
      </w:tr>
      <w:tr w:rsidR="00EE2894">
        <w:tc>
          <w:tcPr>
            <w:tcW w:w="800" w:type="dxa"/>
            <w:tcBorders>
              <w:top w:val="nil"/>
              <w:left w:val="nil"/>
              <w:bottom w:val="nil"/>
              <w:right w:val="nil"/>
            </w:tcBorders>
          </w:tcPr>
          <w:p w:rsidR="000F7DBE" w:rsidRPr="005527EE" w:rsidRDefault="000F7DBE">
            <w:pPr>
              <w:pStyle w:val="Subtitle"/>
            </w:pPr>
            <w:r w:rsidRPr="005527EE">
              <w:t>2.</w:t>
            </w:r>
          </w:p>
        </w:tc>
        <w:tc>
          <w:tcPr>
            <w:tcW w:w="10300" w:type="dxa"/>
            <w:gridSpan w:val="2"/>
            <w:tcBorders>
              <w:top w:val="nil"/>
              <w:left w:val="nil"/>
              <w:bottom w:val="nil"/>
              <w:right w:val="nil"/>
            </w:tcBorders>
          </w:tcPr>
          <w:p w:rsidR="000F7DBE" w:rsidRPr="005527EE" w:rsidRDefault="000F7DBE">
            <w:pPr>
              <w:pStyle w:val="Subtitle"/>
            </w:pPr>
            <w:r w:rsidRPr="005527EE">
              <w:t>Automate administrative tasks using PowerShell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w:t>
            </w:r>
          </w:p>
        </w:tc>
        <w:tc>
          <w:tcPr>
            <w:tcW w:w="9500" w:type="dxa"/>
            <w:tcBorders>
              <w:top w:val="nil"/>
              <w:left w:val="nil"/>
              <w:bottom w:val="nil"/>
              <w:right w:val="nil"/>
            </w:tcBorders>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2.2.</w:t>
            </w:r>
          </w:p>
        </w:tc>
        <w:tc>
          <w:tcPr>
            <w:tcW w:w="9500" w:type="dxa"/>
            <w:tcBorders>
              <w:top w:val="nil"/>
              <w:left w:val="nil"/>
              <w:bottom w:val="nil"/>
              <w:right w:val="nil"/>
            </w:tcBorders>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2.3.</w:t>
            </w:r>
          </w:p>
        </w:tc>
        <w:tc>
          <w:tcPr>
            <w:tcW w:w="9500" w:type="dxa"/>
            <w:tcBorders>
              <w:top w:val="nil"/>
              <w:left w:val="nil"/>
              <w:bottom w:val="nil"/>
              <w:right w:val="nil"/>
            </w:tcBorders>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2.4.</w:t>
            </w:r>
          </w:p>
        </w:tc>
        <w:tc>
          <w:tcPr>
            <w:tcW w:w="9500" w:type="dxa"/>
            <w:tcBorders>
              <w:top w:val="nil"/>
              <w:left w:val="nil"/>
              <w:bottom w:val="nil"/>
              <w:right w:val="nil"/>
            </w:tcBorders>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Criteria</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w:t>
            </w:r>
          </w:p>
        </w:tc>
        <w:tc>
          <w:tcPr>
            <w:tcW w:w="9500" w:type="dxa"/>
            <w:tcBorders>
              <w:top w:val="nil"/>
              <w:left w:val="nil"/>
              <w:bottom w:val="nil"/>
              <w:right w:val="nil"/>
            </w:tcBorders>
          </w:tcPr>
          <w:p w:rsidR="000F7DBE" w:rsidRPr="005527EE" w:rsidRDefault="000F7DBE">
            <w:pPr>
              <w:pStyle w:val="ListParagraph"/>
            </w:pPr>
            <w:r w:rsidRPr="005527EE">
              <w:t>You add roles and features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2.2.</w:t>
            </w:r>
          </w:p>
        </w:tc>
        <w:tc>
          <w:tcPr>
            <w:tcW w:w="9500" w:type="dxa"/>
            <w:tcBorders>
              <w:top w:val="nil"/>
              <w:left w:val="nil"/>
              <w:bottom w:val="nil"/>
              <w:right w:val="nil"/>
            </w:tcBorders>
          </w:tcPr>
          <w:p w:rsidR="000F7DBE" w:rsidRPr="005527EE" w:rsidRDefault="000F7DBE">
            <w:pPr>
              <w:pStyle w:val="ListParagraph"/>
            </w:pPr>
            <w:r w:rsidRPr="005527EE">
              <w:t>You create a script for a domain controller deployment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2.3.</w:t>
            </w:r>
          </w:p>
        </w:tc>
        <w:tc>
          <w:tcPr>
            <w:tcW w:w="9500" w:type="dxa"/>
            <w:tcBorders>
              <w:top w:val="nil"/>
              <w:left w:val="nil"/>
              <w:bottom w:val="nil"/>
              <w:right w:val="nil"/>
            </w:tcBorders>
          </w:tcPr>
          <w:p w:rsidR="000F7DBE" w:rsidRPr="005527EE" w:rsidRDefault="000F7DBE">
            <w:pPr>
              <w:pStyle w:val="ListParagraph"/>
            </w:pPr>
            <w:r w:rsidRPr="005527EE">
              <w:t>You import Active Directory Objects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2.4.</w:t>
            </w:r>
          </w:p>
        </w:tc>
        <w:tc>
          <w:tcPr>
            <w:tcW w:w="9500" w:type="dxa"/>
            <w:tcBorders>
              <w:top w:val="nil"/>
              <w:left w:val="nil"/>
              <w:bottom w:val="nil"/>
              <w:right w:val="nil"/>
            </w:tcBorders>
          </w:tcPr>
          <w:p w:rsidR="000F7DBE" w:rsidRPr="005527EE" w:rsidRDefault="000F7DBE">
            <w:pPr>
              <w:pStyle w:val="ListParagraph"/>
            </w:pPr>
            <w:r w:rsidRPr="005527EE">
              <w:t>You run PowerShell scripts using task scheduler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2.5.</w:t>
            </w:r>
          </w:p>
        </w:tc>
        <w:tc>
          <w:tcPr>
            <w:tcW w:w="9500" w:type="dxa"/>
            <w:tcBorders>
              <w:top w:val="nil"/>
              <w:left w:val="nil"/>
              <w:bottom w:val="nil"/>
              <w:right w:val="nil"/>
            </w:tcBorders>
          </w:tcPr>
          <w:p w:rsidR="000F7DBE" w:rsidRPr="005527EE" w:rsidRDefault="000F7DBE">
            <w:pPr>
              <w:pStyle w:val="ListParagraph"/>
            </w:pPr>
            <w:r w:rsidRPr="005527EE">
              <w:t>You automate network documentation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2.6.</w:t>
            </w:r>
          </w:p>
        </w:tc>
        <w:tc>
          <w:tcPr>
            <w:tcW w:w="9500" w:type="dxa"/>
            <w:tcBorders>
              <w:top w:val="nil"/>
              <w:left w:val="nil"/>
              <w:bottom w:val="nil"/>
              <w:right w:val="nil"/>
            </w:tcBorders>
          </w:tcPr>
          <w:p w:rsidR="000F7DBE" w:rsidRPr="005527EE" w:rsidRDefault="000F7DBE">
            <w:pPr>
              <w:pStyle w:val="ListParagraph"/>
            </w:pPr>
            <w:r w:rsidRPr="005527EE">
              <w:t>You perform remote tasks using PowerShell</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2.7.</w:t>
            </w:r>
          </w:p>
        </w:tc>
        <w:tc>
          <w:tcPr>
            <w:tcW w:w="9500" w:type="dxa"/>
            <w:tcBorders>
              <w:top w:val="nil"/>
              <w:left w:val="nil"/>
              <w:bottom w:val="nil"/>
              <w:right w:val="nil"/>
            </w:tcBorders>
          </w:tcPr>
          <w:p w:rsidR="000F7DBE" w:rsidRPr="005527EE" w:rsidRDefault="000F7DBE">
            <w:pPr>
              <w:pStyle w:val="ListParagraph"/>
            </w:pPr>
            <w:r w:rsidRPr="005527EE">
              <w:t>You create data structure</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2.8.</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2.9.</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2.10.</w:t>
            </w:r>
          </w:p>
        </w:tc>
        <w:tc>
          <w:tcPr>
            <w:tcW w:w="9500" w:type="dxa"/>
            <w:tcBorders>
              <w:top w:val="nil"/>
              <w:left w:val="nil"/>
              <w:bottom w:val="nil"/>
              <w:right w:val="nil"/>
            </w:tcBorders>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tcPr>
          <w:p w:rsidR="000F7DBE" w:rsidRPr="005527EE" w:rsidRDefault="000F7DBE"/>
        </w:tc>
        <w:tc>
          <w:tcPr>
            <w:tcW w:w="10300" w:type="dxa"/>
            <w:gridSpan w:val="2"/>
            <w:tcBorders>
              <w:top w:val="nil"/>
              <w:left w:val="nil"/>
              <w:bottom w:val="nil"/>
              <w:right w:val="nil"/>
            </w:tcBorders>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2.a.</w:t>
            </w:r>
          </w:p>
        </w:tc>
        <w:tc>
          <w:tcPr>
            <w:tcW w:w="9500" w:type="dxa"/>
            <w:tcBorders>
              <w:top w:val="nil"/>
              <w:left w:val="nil"/>
              <w:bottom w:val="nil"/>
              <w:right w:val="nil"/>
            </w:tcBorders>
          </w:tcPr>
          <w:p w:rsidR="000F7DBE" w:rsidRPr="005527EE" w:rsidRDefault="000F7DBE">
            <w:pPr>
              <w:pStyle w:val="ListParagraph"/>
            </w:pPr>
            <w:r w:rsidRPr="005527EE">
              <w:t>Identify the commands to add, remove and list Windows features and roles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2.b.</w:t>
            </w:r>
          </w:p>
        </w:tc>
        <w:tc>
          <w:tcPr>
            <w:tcW w:w="9500" w:type="dxa"/>
            <w:tcBorders>
              <w:top w:val="nil"/>
              <w:left w:val="nil"/>
              <w:bottom w:val="nil"/>
              <w:right w:val="nil"/>
            </w:tcBorders>
          </w:tcPr>
          <w:p w:rsidR="000F7DBE" w:rsidRPr="005527EE" w:rsidRDefault="000F7DBE">
            <w:pPr>
              <w:pStyle w:val="ListParagraph"/>
            </w:pPr>
            <w:r w:rsidRPr="005527EE">
              <w:t>Explain the steps required to promote a server to a domain controller</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2.c.</w:t>
            </w:r>
          </w:p>
        </w:tc>
        <w:tc>
          <w:tcPr>
            <w:tcW w:w="9500" w:type="dxa"/>
            <w:tcBorders>
              <w:top w:val="nil"/>
              <w:left w:val="nil"/>
              <w:bottom w:val="nil"/>
              <w:right w:val="nil"/>
            </w:tcBorders>
          </w:tcPr>
          <w:p w:rsidR="000F7DBE" w:rsidRPr="005527EE" w:rsidRDefault="000F7DBE">
            <w:pPr>
              <w:pStyle w:val="ListParagraph"/>
            </w:pPr>
            <w:r w:rsidRPr="005527EE">
              <w:t>Explain the methods to import and export domain objects</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2.d.</w:t>
            </w:r>
          </w:p>
        </w:tc>
        <w:tc>
          <w:tcPr>
            <w:tcW w:w="9500" w:type="dxa"/>
            <w:tcBorders>
              <w:top w:val="nil"/>
              <w:left w:val="nil"/>
              <w:bottom w:val="nil"/>
              <w:right w:val="nil"/>
            </w:tcBorders>
          </w:tcPr>
          <w:p w:rsidR="000F7DBE" w:rsidRPr="005527EE" w:rsidRDefault="000F7DBE">
            <w:pPr>
              <w:pStyle w:val="ListParagraph"/>
            </w:pPr>
            <w:r w:rsidRPr="005527EE">
              <w:t>Identify the proper command structure within task scheduler to initiate a PowerShell Script</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2.e.</w:t>
            </w:r>
          </w:p>
        </w:tc>
        <w:tc>
          <w:tcPr>
            <w:tcW w:w="9500" w:type="dxa"/>
            <w:tcBorders>
              <w:top w:val="nil"/>
              <w:left w:val="nil"/>
              <w:bottom w:val="nil"/>
              <w:right w:val="nil"/>
            </w:tcBorders>
          </w:tcPr>
          <w:p w:rsidR="000F7DBE" w:rsidRPr="005527EE" w:rsidRDefault="000F7DBE">
            <w:pPr>
              <w:pStyle w:val="ListParagraph"/>
            </w:pPr>
            <w:r w:rsidRPr="005527EE">
              <w:t>Identify the CIM/WMI classes and objects needed to create thorough remote documentation</w:t>
            </w:r>
          </w:p>
        </w:tc>
      </w:tr>
      <w:tr w:rsidR="00EE2894">
        <w:tc>
          <w:tcPr>
            <w:tcW w:w="800" w:type="dxa"/>
            <w:tcBorders>
              <w:top w:val="nil"/>
              <w:left w:val="nil"/>
              <w:bottom w:val="nil"/>
              <w:right w:val="nil"/>
            </w:tcBorders>
          </w:tcPr>
          <w:p w:rsidR="000F7DBE" w:rsidRPr="005527EE" w:rsidRDefault="000F7DBE">
            <w:pPr>
              <w:pStyle w:val="ListParagraph"/>
            </w:pPr>
          </w:p>
        </w:tc>
        <w:tc>
          <w:tcPr>
            <w:tcW w:w="800" w:type="dxa"/>
            <w:tcBorders>
              <w:top w:val="nil"/>
              <w:left w:val="nil"/>
              <w:bottom w:val="nil"/>
              <w:right w:val="nil"/>
            </w:tcBorders>
          </w:tcPr>
          <w:p w:rsidR="000F7DBE" w:rsidRPr="005527EE" w:rsidRDefault="000F7DBE">
            <w:pPr>
              <w:pStyle w:val="ListParagraph"/>
            </w:pPr>
            <w:r w:rsidRPr="005527EE">
              <w:t>2.f.</w:t>
            </w:r>
          </w:p>
        </w:tc>
        <w:tc>
          <w:tcPr>
            <w:tcW w:w="9500" w:type="dxa"/>
            <w:tcBorders>
              <w:top w:val="nil"/>
              <w:left w:val="nil"/>
              <w:bottom w:val="nil"/>
              <w:right w:val="nil"/>
            </w:tcBorders>
          </w:tcPr>
          <w:p w:rsidR="000F7DBE" w:rsidRPr="005527EE" w:rsidRDefault="000F7DBE">
            <w:pPr>
              <w:pStyle w:val="ListParagraph"/>
            </w:pPr>
            <w:r w:rsidRPr="005527EE">
              <w:t>Identify the command structure to create and secure data structures</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tcPr>
          <w:p w:rsidR="000F7DBE" w:rsidRPr="005527EE" w:rsidRDefault="000F7DBE">
            <w:r w:rsidRPr="005527EE">
              <w:t>1.</w:t>
            </w:r>
          </w:p>
        </w:tc>
        <w:tc>
          <w:tcPr>
            <w:tcW w:w="10300" w:type="dxa"/>
            <w:gridSpan w:val="3"/>
            <w:tcBorders>
              <w:top w:val="nil"/>
              <w:left w:val="nil"/>
              <w:bottom w:val="nil"/>
              <w:right w:val="nil"/>
            </w:tcBorders>
          </w:tcPr>
          <w:p w:rsidR="000F7DBE" w:rsidRPr="005527EE" w:rsidRDefault="000F7DBE">
            <w:r>
              <w:t>Configure In-class environment and NetLab environment</w:t>
            </w:r>
          </w:p>
        </w:tc>
      </w:tr>
      <w:tr w:rsidR="00EE2894">
        <w:tc>
          <w:tcPr>
            <w:tcW w:w="800" w:type="dxa"/>
            <w:tcBorders>
              <w:top w:val="nil"/>
              <w:left w:val="nil"/>
              <w:bottom w:val="nil"/>
              <w:right w:val="nil"/>
            </w:tcBorders>
          </w:tcPr>
          <w:p w:rsidR="000F7DBE" w:rsidRPr="005527EE" w:rsidRDefault="000F7DBE"/>
        </w:tc>
        <w:tc>
          <w:tcPr>
            <w:tcW w:w="10300" w:type="dxa"/>
            <w:gridSpan w:val="3"/>
            <w:tcBorders>
              <w:top w:val="nil"/>
              <w:left w:val="nil"/>
              <w:bottom w:val="nil"/>
              <w:right w:val="nil"/>
            </w:tcBorders>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tcPr>
          <w:p w:rsidR="000F7DBE" w:rsidRPr="005527EE" w:rsidRDefault="000F7DBE"/>
        </w:tc>
        <w:tc>
          <w:tcPr>
            <w:tcW w:w="5140" w:type="dxa"/>
            <w:tcBorders>
              <w:top w:val="nil"/>
              <w:left w:val="nil"/>
              <w:bottom w:val="nil"/>
              <w:right w:val="nil"/>
            </w:tcBorders>
          </w:tcPr>
          <w:p w:rsidR="000F7DBE" w:rsidRPr="005527EE" w:rsidRDefault="000F7DBE">
            <w:pPr>
              <w:pStyle w:val="List"/>
            </w:pPr>
            <w:r w:rsidRPr="005527EE">
              <w:t>Installing Servers</w:t>
            </w:r>
          </w:p>
        </w:tc>
        <w:tc>
          <w:tcPr>
            <w:tcW w:w="5140" w:type="dxa"/>
            <w:tcBorders>
              <w:top w:val="nil"/>
              <w:left w:val="nil"/>
              <w:bottom w:val="nil"/>
              <w:right w:val="nil"/>
            </w:tcBorders>
          </w:tcPr>
          <w:p w:rsidR="000F7DBE" w:rsidRPr="005527EE" w:rsidRDefault="000F7DBE">
            <w:hyperlink r:id="rId9" w:history="1">
              <w:r w:rsidRPr="005527EE">
                <w:rPr>
                  <w:color w:val="0000FF"/>
                  <w:sz w:val="20"/>
                  <w:u w:val="single"/>
                </w:rPr>
                <w:t>LP1.docx</w:t>
              </w:r>
            </w:hyperlink>
          </w:p>
        </w:tc>
      </w:tr>
      <w:tr w:rsidR="00EE2894">
        <w:tc>
          <w:tcPr>
            <w:tcW w:w="800" w:type="dxa"/>
            <w:tcBorders>
              <w:top w:val="nil"/>
              <w:left w:val="nil"/>
              <w:bottom w:val="nil"/>
              <w:right w:val="nil"/>
            </w:tcBorders>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tcPr>
          <w:p w:rsidR="000F7DBE" w:rsidRPr="005527EE" w:rsidRDefault="000F7DBE">
            <w:pPr>
              <w:rPr>
                <w:sz w:val="20"/>
              </w:rPr>
            </w:pPr>
            <w:r>
              <w:t>Listen to lecture (in person)-Course Introduction</w:t>
            </w:r>
          </w:p>
        </w:tc>
      </w:tr>
      <w:tr w:rsidR="00EE2894">
        <w:tc>
          <w:tcPr>
            <w:tcW w:w="800" w:type="dxa"/>
            <w:tcBorders>
              <w:top w:val="nil"/>
              <w:left w:val="nil"/>
              <w:bottom w:val="nil"/>
              <w:right w:val="nil"/>
            </w:tcBorders>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tcPr>
          <w:p w:rsidR="000F7DBE" w:rsidRPr="005527EE" w:rsidRDefault="000F7DBE">
            <w:pPr>
              <w:rPr>
                <w:sz w:val="20"/>
              </w:rPr>
            </w:pPr>
            <w:r>
              <w:t>Review Syllabus (in person)</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r w:rsidRPr="005527EE">
              <w:t>1.</w:t>
            </w:r>
          </w:p>
        </w:tc>
        <w:tc>
          <w:tcPr>
            <w:tcW w:w="10300" w:type="dxa"/>
            <w:tcBorders>
              <w:top w:val="nil"/>
              <w:left w:val="nil"/>
              <w:bottom w:val="nil"/>
              <w:right w:val="nil"/>
            </w:tcBorders>
          </w:tcPr>
          <w:p w:rsidR="000F7DBE" w:rsidRPr="005527EE" w:rsidRDefault="000F7DBE">
            <w:r>
              <w:t>Complete the Installing and configure servers PATs</w:t>
            </w:r>
          </w:p>
        </w:tc>
      </w:tr>
      <w:tr w:rsidR="00EE2894">
        <w:tc>
          <w:tcPr>
            <w:tcW w:w="800" w:type="dxa"/>
            <w:tcBorders>
              <w:top w:val="nil"/>
              <w:left w:val="nil"/>
              <w:bottom w:val="nil"/>
              <w:right w:val="nil"/>
            </w:tcBorders>
          </w:tcPr>
          <w:p w:rsidR="000F7DBE" w:rsidRPr="005527EE" w:rsidRDefault="000F7DBE">
            <w:r w:rsidRPr="005527EE">
              <w:t>2.</w:t>
            </w:r>
          </w:p>
        </w:tc>
        <w:tc>
          <w:tcPr>
            <w:tcW w:w="10300" w:type="dxa"/>
            <w:tcBorders>
              <w:top w:val="nil"/>
              <w:left w:val="nil"/>
              <w:bottom w:val="nil"/>
              <w:right w:val="nil"/>
            </w:tcBorders>
          </w:tcPr>
          <w:p w:rsidR="000F7DBE" w:rsidRPr="005527EE" w:rsidRDefault="000F7DBE">
            <w:r>
              <w:t>Complete NetLabs in-class activity</w:t>
            </w:r>
          </w:p>
        </w:tc>
      </w:tr>
      <w:tr w:rsidR="00EE2894">
        <w:tc>
          <w:tcPr>
            <w:tcW w:w="800" w:type="dxa"/>
            <w:tcBorders>
              <w:top w:val="nil"/>
              <w:left w:val="nil"/>
              <w:bottom w:val="nil"/>
              <w:right w:val="nil"/>
            </w:tcBorders>
          </w:tcPr>
          <w:p w:rsidR="000F7DBE" w:rsidRPr="005527EE" w:rsidRDefault="000F7DBE">
            <w:r w:rsidRPr="005527EE">
              <w:t>3.</w:t>
            </w:r>
          </w:p>
        </w:tc>
        <w:tc>
          <w:tcPr>
            <w:tcW w:w="10300" w:type="dxa"/>
            <w:tcBorders>
              <w:top w:val="nil"/>
              <w:left w:val="nil"/>
              <w:bottom w:val="nil"/>
              <w:right w:val="nil"/>
            </w:tcBorders>
          </w:tcPr>
          <w:p w:rsidR="000F7DBE" w:rsidRPr="005527EE" w:rsidRDefault="000F7DBE">
            <w:r>
              <w:t>Prepare for written quiz (Proprietary Content)</w:t>
            </w:r>
          </w:p>
        </w:tc>
      </w:tr>
      <w:tr w:rsidR="00EE2894">
        <w:tc>
          <w:tcPr>
            <w:tcW w:w="800" w:type="dxa"/>
            <w:tcBorders>
              <w:top w:val="nil"/>
              <w:left w:val="nil"/>
              <w:bottom w:val="nil"/>
              <w:right w:val="nil"/>
            </w:tcBorders>
          </w:tcPr>
          <w:p w:rsidR="000F7DBE" w:rsidRPr="005527EE" w:rsidRDefault="000F7DBE">
            <w:r w:rsidRPr="005527EE">
              <w:t>4.</w:t>
            </w:r>
          </w:p>
        </w:tc>
        <w:tc>
          <w:tcPr>
            <w:tcW w:w="10300" w:type="dxa"/>
            <w:tcBorders>
              <w:top w:val="nil"/>
              <w:left w:val="nil"/>
              <w:bottom w:val="nil"/>
              <w:right w:val="nil"/>
            </w:tcBorders>
          </w:tcPr>
          <w:p w:rsidR="000F7DBE" w:rsidRPr="005527EE" w:rsidRDefault="000F7DBE">
            <w:r>
              <w:t>Prepare for mid-term lab assessment</w:t>
            </w:r>
            <w:r w:rsidR="00F92291">
              <w:t xml:space="preserve"> (See Embargoed documents)</w:t>
            </w:r>
          </w:p>
        </w:tc>
      </w:tr>
      <w:tr w:rsidR="00EE2894">
        <w:tc>
          <w:tcPr>
            <w:tcW w:w="800" w:type="dxa"/>
            <w:tcBorders>
              <w:top w:val="nil"/>
              <w:left w:val="nil"/>
              <w:bottom w:val="nil"/>
              <w:right w:val="nil"/>
            </w:tcBorders>
          </w:tcPr>
          <w:p w:rsidR="000F7DBE" w:rsidRPr="005527EE" w:rsidRDefault="000F7DBE">
            <w:r w:rsidRPr="005527EE">
              <w:t>5.</w:t>
            </w:r>
          </w:p>
        </w:tc>
        <w:tc>
          <w:tcPr>
            <w:tcW w:w="10300" w:type="dxa"/>
            <w:tcBorders>
              <w:top w:val="nil"/>
              <w:left w:val="nil"/>
              <w:bottom w:val="nil"/>
              <w:right w:val="nil"/>
            </w:tcBorders>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Install Servers</w:t>
      </w:r>
      <w:r w:rsidR="00F92291">
        <w:t xml:space="preserve"> PAT</w:t>
      </w:r>
    </w:p>
    <w:p w:rsidR="000F7DBE" w:rsidRPr="005527EE" w:rsidRDefault="000F7DBE">
      <w:pPr>
        <w:pStyle w:val="Heading7"/>
      </w:pPr>
      <w:r w:rsidRPr="005527EE">
        <w:t>Directions</w:t>
      </w:r>
    </w:p>
    <w:p w:rsidR="000F7DBE" w:rsidRPr="005527EE" w:rsidRDefault="000F7DBE">
      <w: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servers</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servers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install base server operating system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Hyper-V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virtual machines within Hyper-V</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promote virtual machine to a domain controller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new domain in a new forest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DNS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reverse lookup zone in DNS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set preferred DNS on other virtual machines to point to the Active Directory DNS Server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join other virtual machines to domain using PowerShell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Monitor servers</w:t>
      </w:r>
    </w:p>
    <w:p w:rsidR="000F7DBE" w:rsidRPr="005527EE" w:rsidRDefault="000F7DBE">
      <w:pPr>
        <w:pStyle w:val="Heading7"/>
      </w:pPr>
      <w:r w:rsidRPr="005527EE">
        <w:t>Overview/Purpose</w:t>
      </w:r>
    </w:p>
    <w:p w:rsidR="000F7DBE" w:rsidRPr="005527EE" w:rsidRDefault="000F7DBE">
      <w:r>
        <w:t>A reliable and stable network depends on monitoring the infrastructure. The learner will use native monitoring tools and create notifications when thresholds are met.</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monitoring for servers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Monitor Servers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custom Microsoft Management Console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custom snap-in to custom Microsoft Management Console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identify server errors within Event Viewer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a PowerShell task to an event error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generate a reliability report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track performance using Task Manager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track performance using Resource Monitor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common counters to Performance Monitor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primary event logs found in Event Viewer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types of events are written to the primary event logs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purpose of an audit event in the Security Event log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view the reliability report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four components that are monitored in Resource Monitor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PowerShell command that can retrieve current process and their resource utilization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1.g.</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a PowerShell script to an event triggered task</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Automate administrative tasks using PowerShell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roles and features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script for a domain controller deployment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import Active Directory Objects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run PowerShell scripts using task scheduler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automate network documentation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perform remote tasks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data structure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commands to add, remove and list Windows features and roles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steps required to promote a server to a domain controller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methods to import and export domain objects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proper command structure within task scheduler to initiate a PowerShell Script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CIM/WMI classes and objects needed to create thorough remote documentation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command structure to create and secure data structures</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 xml:space="preserve">Complete in class Activity-Monitoring Servers(learning materials/NetLabs) </w:t>
            </w:r>
          </w:p>
          <w:p w:rsidR="000F7DBE" w:rsidRPr="005527EE" w:rsidRDefault="000F7DBE"/>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Monitoring</w:t>
            </w:r>
          </w:p>
        </w:tc>
        <w:tc>
          <w:tcPr>
            <w:tcW w:w="5140" w:type="dxa"/>
            <w:tcBorders>
              <w:top w:val="nil"/>
              <w:left w:val="nil"/>
              <w:bottom w:val="nil"/>
              <w:right w:val="nil"/>
            </w:tcBorders>
            <w:shd w:val="clear" w:color="auto" w:fill="auto"/>
          </w:tcPr>
          <w:p w:rsidR="000F7DBE" w:rsidRPr="005527EE" w:rsidRDefault="000F7DBE">
            <w:hyperlink r:id="rId10" w:history="1">
              <w:r w:rsidRPr="005527EE">
                <w:rPr>
                  <w:color w:val="0000FF"/>
                  <w:sz w:val="20"/>
                  <w:u w:val="single"/>
                </w:rPr>
                <w:t>LP2.docx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person)-Monitoring Servers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3 lab/worksheets (online)-Monitoring Servers</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Monitoring Servers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sidP="00F92291">
            <w:r>
              <w:t>Prepare for mid-term lab assessment</w:t>
            </w:r>
            <w:r w:rsidR="00F92291">
              <w:t xml:space="preserve"> </w:t>
            </w:r>
            <w:r w:rsidR="00F92291" w:rsidRPr="00F92291">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Monitor Servers</w:t>
      </w:r>
      <w:r w:rsidR="005231C0">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lessons3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monitoring for servers</w:t>
            </w:r>
          </w:p>
        </w:tc>
      </w:tr>
      <w:tr w:rsidR="00EE2894">
        <w:tc>
          <w:tcPr>
            <w:tcW w:w="800" w:type="dxa"/>
            <w:tcBorders>
              <w:top w:val="nil"/>
              <w:left w:val="nil"/>
              <w:bottom w:val="nil"/>
              <w:right w:val="nil"/>
            </w:tcBorders>
          </w:tcPr>
          <w:p w:rsidR="000F7DBE" w:rsidRPr="005527EE" w:rsidRDefault="000F7DBE">
            <w:pPr>
              <w:pStyle w:val="Subtitle"/>
            </w:pPr>
            <w:r w:rsidRPr="005527EE">
              <w:t>2.</w:t>
            </w:r>
          </w:p>
        </w:tc>
        <w:tc>
          <w:tcPr>
            <w:tcW w:w="10300" w:type="dxa"/>
            <w:tcBorders>
              <w:top w:val="nil"/>
              <w:left w:val="nil"/>
              <w:bottom w:val="nil"/>
              <w:right w:val="nil"/>
            </w:tcBorders>
          </w:tcPr>
          <w:p w:rsidR="000F7DBE" w:rsidRPr="005527EE" w:rsidRDefault="000F7DBE">
            <w:pPr>
              <w:pStyle w:val="Subtitle"/>
            </w:pPr>
            <w:r w:rsidRPr="005527EE">
              <w:t>Automate administrative tasks using PowerShell</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33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33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monitoring for servers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custom Microsoft Management Console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custom snap-in to custom Microsoft Management Console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identify server errors within Event Viewer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a PowerShell task to an event error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generate a reliability report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track performance using Task Manager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track performance using Resource Monitor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common counters to Performance Monitor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run PowerShell scripts using task scheduler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distributed file system</w:t>
      </w:r>
    </w:p>
    <w:p w:rsidR="000F7DBE" w:rsidRPr="005527EE" w:rsidRDefault="000F7DBE">
      <w:pPr>
        <w:pStyle w:val="Heading7"/>
      </w:pPr>
      <w:r w:rsidRPr="005527EE">
        <w:t>Overview/Purpose</w:t>
      </w:r>
    </w:p>
    <w:p w:rsidR="000F7DBE" w:rsidRPr="005527EE" w:rsidRDefault="000F7DBE">
      <w:r>
        <w:t>Consolidation of the network data resources provides an easier working environment for the end user. The learner will create a consolidation architecture using distributed file system as well as adding a level of replication to their environment.</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local storage</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worksheets: Configure DFS; Configure FSRM; Configure File Services and Disk Encryption PATs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Distributed File System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Namespace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File Server Resource Manager role service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disk usage quotas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files using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file screen exception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storage reports based on usage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EFS and Bitlocker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DFS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benefit of DFS as opposed to tradition folder sharing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process of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FSRM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Compare a soft quota and hard quota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enable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1.g.</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requirements for BitLocker</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Complete in class activity-Configure DFS (learning materials/NetLabs)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DFS</w:t>
            </w:r>
          </w:p>
        </w:tc>
        <w:tc>
          <w:tcPr>
            <w:tcW w:w="5140" w:type="dxa"/>
            <w:tcBorders>
              <w:top w:val="nil"/>
              <w:left w:val="nil"/>
              <w:bottom w:val="nil"/>
              <w:right w:val="nil"/>
            </w:tcBorders>
            <w:shd w:val="clear" w:color="auto" w:fill="auto"/>
          </w:tcPr>
          <w:p w:rsidR="000F7DBE" w:rsidRPr="005527EE" w:rsidRDefault="000F7DBE">
            <w:hyperlink r:id="rId11" w:history="1">
              <w:r w:rsidRPr="005527EE">
                <w:rPr>
                  <w:color w:val="0000FF"/>
                  <w:sz w:val="20"/>
                  <w:u w:val="single"/>
                </w:rPr>
                <w:t>LP3.docx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4 lab/worksheets (online)-Configuring DFS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person)-Configuring DFS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4</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Configure DFS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sidP="005231C0">
            <w:r>
              <w:t>Prepare for mid-term lab assessment</w:t>
            </w:r>
            <w:r w:rsidR="005231C0">
              <w:t xml:space="preserve"> </w:t>
            </w:r>
            <w:r w:rsidR="005231C0" w:rsidRPr="005231C0">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Configure DFS</w:t>
      </w:r>
      <w:r w:rsidR="005231C0">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4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local storage</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19</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19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Distributed File System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DFS Namespace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DFS replication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local storage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FSRM</w:t>
      </w:r>
    </w:p>
    <w:p w:rsidR="000F7DBE" w:rsidRPr="005527EE" w:rsidRDefault="000F7DBE">
      <w:pPr>
        <w:pStyle w:val="Heading7"/>
      </w:pPr>
      <w:r w:rsidRPr="005527EE">
        <w:t>Overview/Purpose</w:t>
      </w:r>
    </w:p>
    <w:p w:rsidR="000F7DBE" w:rsidRPr="005527EE" w:rsidRDefault="000F7DBE">
      <w:r>
        <w:t>Data management is simplified through the use of reporting using File System Resource Manager. The learner will use FSRM to create reports and file type screens to demonstrate the ability to manage data within the infrastructure.</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local storage</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worksheets: Configure DFS; Configure FSRM; Configure File Services and Disk Encryption PATs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Distributed File System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Namespace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File Server Resource Manager role service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disk usage quotas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files using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file screen exception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storage reports based on usage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EFS and Bitlocker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DFS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benefit of DFS as opposed to tradition folder sharing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process of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FSRM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Compare a soft quota and hard quota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enable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1.g.</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requirements for BitLocker</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Complete in class Activity-Configuring FSRM (learning materials/NetLabs)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FSRM</w:t>
            </w:r>
          </w:p>
        </w:tc>
        <w:tc>
          <w:tcPr>
            <w:tcW w:w="5140" w:type="dxa"/>
            <w:tcBorders>
              <w:top w:val="nil"/>
              <w:left w:val="nil"/>
              <w:bottom w:val="nil"/>
              <w:right w:val="nil"/>
            </w:tcBorders>
            <w:shd w:val="clear" w:color="auto" w:fill="auto"/>
          </w:tcPr>
          <w:p w:rsidR="000F7DBE" w:rsidRPr="005527EE" w:rsidRDefault="000F7DBE">
            <w:hyperlink r:id="rId12" w:history="1">
              <w:r w:rsidRPr="005527EE">
                <w:rPr>
                  <w:color w:val="0000FF"/>
                  <w:sz w:val="20"/>
                  <w:u w:val="single"/>
                </w:rPr>
                <w:t>LP4.</w:t>
              </w:r>
              <w:r w:rsidRPr="005527EE">
                <w:rPr>
                  <w:color w:val="0000FF"/>
                  <w:sz w:val="20"/>
                  <w:u w:val="single"/>
                </w:rPr>
                <w:t>d</w:t>
              </w:r>
              <w:r w:rsidRPr="005527EE">
                <w:rPr>
                  <w:color w:val="0000FF"/>
                  <w:sz w:val="20"/>
                  <w:u w:val="single"/>
                </w:rPr>
                <w:t>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5 lab/worksheets (online)-Configuring FSRM</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person)-Configuring FSRM</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5</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FSRM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mid-term lab assessment</w:t>
            </w:r>
            <w:r w:rsidR="005231C0">
              <w:t xml:space="preserve"> </w:t>
            </w:r>
            <w:r w:rsidR="005231C0" w:rsidRPr="005231C0">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Configure FSRM</w:t>
      </w:r>
      <w:r w:rsidR="00E84E22">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5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local storage</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15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15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File Server Resource Manager role 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disk usage quotas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manage files using File Screening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file screen exception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storage reports based on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File Services and Disk Encryption</w:t>
      </w:r>
    </w:p>
    <w:p w:rsidR="000F7DBE" w:rsidRPr="005527EE" w:rsidRDefault="000F7DBE">
      <w:pPr>
        <w:pStyle w:val="Heading7"/>
      </w:pPr>
      <w:r w:rsidRPr="005527EE">
        <w:t>Overview/Purpose</w:t>
      </w:r>
    </w:p>
    <w:p w:rsidR="000F7DBE" w:rsidRPr="005527EE" w:rsidRDefault="000F7DBE">
      <w:r>
        <w:t>Disk encryption is a level of security that can prevent data loss or theft. The learner will identify the different types of data security including disk encryption and BitLocker file and drive encryption.</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local storage</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worksheets: Configure DFS; Configure FSRM; Configure File Services and Disk Encryption PATs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Mid-term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Distributed File System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Namespace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File Server Resource Manager role service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disk usage quotas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files using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file screen exception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storage reports based on usage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EFS and Bitlocker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mid-term lab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mid-term</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DFS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benefit of DFS as opposed to tradition folder sharing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process of DFS replication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add the FSRM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Compare a soft quota and hard quota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enable File Screening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1.g.</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requirements for BitLocker</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and secure servers and desktops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remove the UI from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the core server from desktop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updates to servers and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reduce the attack surface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Bitlocker encryption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Applocker policies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process to remove the UI from the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procedure to remotely administer the server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proper methods in which to deploy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services and applications that can be disabled on the desktop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benefits of Bitlocker encryption over EFS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 requirements to enable Applocker on the desktop</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 xml:space="preserve">Complete in class Activity-Configure File Services and Disk Encryption (learning materials/NetLabs) </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Configuring Files Services and Powershell</w:t>
            </w:r>
          </w:p>
        </w:tc>
        <w:tc>
          <w:tcPr>
            <w:tcW w:w="5140" w:type="dxa"/>
            <w:tcBorders>
              <w:top w:val="nil"/>
              <w:left w:val="nil"/>
              <w:bottom w:val="nil"/>
              <w:right w:val="nil"/>
            </w:tcBorders>
            <w:shd w:val="clear" w:color="auto" w:fill="auto"/>
          </w:tcPr>
          <w:p w:rsidR="000F7DBE" w:rsidRPr="005527EE" w:rsidRDefault="000F7DBE">
            <w:hyperlink r:id="rId13" w:history="1">
              <w:r w:rsidRPr="005527EE">
                <w:rPr>
                  <w:color w:val="0000FF"/>
                  <w:sz w:val="20"/>
                  <w:u w:val="single"/>
                </w:rPr>
                <w:t>LP5.docx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6 lab/worksheets (online)-Configure File Services and Disk Encryption</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 Configure File Services and Disk Encryption</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6</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Configure File Services and Disk Encryption PATs</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mid-term lab assessment</w:t>
            </w:r>
            <w:r w:rsidR="00E84E22">
              <w:t xml:space="preserve"> </w:t>
            </w:r>
            <w:r w:rsidR="00E84E22" w:rsidRPr="00E84E22">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Configure File Services and Disk Encryption</w:t>
      </w:r>
      <w:r w:rsidR="00E84E22">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 6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local storage</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24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24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EFS and Bitlocker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Advanced Audit Policies</w:t>
      </w:r>
    </w:p>
    <w:p w:rsidR="000F7DBE" w:rsidRPr="005527EE" w:rsidRDefault="000F7DBE">
      <w:pPr>
        <w:pStyle w:val="Heading7"/>
      </w:pPr>
      <w:r w:rsidRPr="005527EE">
        <w:t>Overview/Purpose</w:t>
      </w:r>
    </w:p>
    <w:p w:rsidR="000F7DBE" w:rsidRPr="005527EE" w:rsidRDefault="000F7DBE">
      <w:r>
        <w:t>The learner will discover the various methods to create a digital audit trail on the network to determine when files were accessed and by whom or whether or not a user is attempting to use a portable storage device on the network.</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Group Policies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Configure Group Policy Processing and Settings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the processing order of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security filtering within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inheritance blocking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loopback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client side extension behaviors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force policy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order in which group policies are processed</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security filtering is as it relates to GPO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block policies from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method to apply updates immediately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behind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Group Policy Objects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scripts within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apply administrative templates to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backup and restore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reset the default GPOs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delegate Group Policy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file requirements for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permission requirements for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why UNC is required for script execution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administrative templates are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what is not backed up when GPOs are backed up within the GPMC</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why and how you would reset default GPOs</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3.</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and secure servers and desktops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remove the UI from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the core server from desktop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updates to servers and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reduce the attack surface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Bitlocker encryption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Applocker policies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process to remove the UI from the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procedure to remotely administer the server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proper methods in which to deploy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services and applications that can be disabled on the desktop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benefits of Bitlocker encryption over EFS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 requirements to enable Applocker on the desktop</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 xml:space="preserve">Complete in class Activity-Configure Advanced Audit Policies (learning materials/NetLabs) </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Powershell Files for Activity</w:t>
            </w:r>
          </w:p>
        </w:tc>
        <w:tc>
          <w:tcPr>
            <w:tcW w:w="5140" w:type="dxa"/>
            <w:tcBorders>
              <w:top w:val="nil"/>
              <w:left w:val="nil"/>
              <w:bottom w:val="nil"/>
              <w:right w:val="nil"/>
            </w:tcBorders>
            <w:shd w:val="clear" w:color="auto" w:fill="auto"/>
          </w:tcPr>
          <w:p w:rsidR="000F7DBE" w:rsidRPr="005527EE" w:rsidRDefault="000F7DBE">
            <w:hyperlink r:id="rId14" w:history="1">
              <w:r w:rsidRPr="005527EE">
                <w:rPr>
                  <w:color w:val="0000FF"/>
                  <w:sz w:val="20"/>
                  <w:u w:val="single"/>
                </w:rPr>
                <w:t>POSHBuild-Scripts-CSV-Data.docx</w:t>
              </w:r>
            </w:hyperlink>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pPr>
              <w:rPr>
                <w:sz w:val="20"/>
              </w:rPr>
            </w:pPr>
          </w:p>
        </w:tc>
        <w:tc>
          <w:tcPr>
            <w:tcW w:w="5140" w:type="dxa"/>
            <w:tcBorders>
              <w:top w:val="nil"/>
              <w:left w:val="nil"/>
              <w:bottom w:val="nil"/>
              <w:right w:val="nil"/>
            </w:tcBorders>
            <w:shd w:val="clear" w:color="auto" w:fill="auto"/>
          </w:tcPr>
          <w:p w:rsidR="000F7DBE" w:rsidRPr="005527EE" w:rsidRDefault="000F7DBE">
            <w:pPr>
              <w:pStyle w:val="List"/>
            </w:pPr>
            <w:r w:rsidRPr="005527EE">
              <w:t>Configure Audit Policies and PowerShell</w:t>
            </w:r>
          </w:p>
        </w:tc>
        <w:tc>
          <w:tcPr>
            <w:tcW w:w="5140" w:type="dxa"/>
            <w:tcBorders>
              <w:top w:val="nil"/>
              <w:left w:val="nil"/>
              <w:bottom w:val="nil"/>
              <w:right w:val="nil"/>
            </w:tcBorders>
            <w:shd w:val="clear" w:color="auto" w:fill="auto"/>
          </w:tcPr>
          <w:p w:rsidR="000F7DBE" w:rsidRPr="005527EE" w:rsidRDefault="000F7DBE">
            <w:pPr>
              <w:rPr>
                <w:sz w:val="20"/>
              </w:rPr>
            </w:pPr>
            <w:hyperlink r:id="rId15" w:history="1">
              <w:r w:rsidRPr="005527EE">
                <w:rPr>
                  <w:color w:val="0000FF"/>
                  <w:sz w:val="20"/>
                  <w:u w:val="single"/>
                </w:rPr>
                <w:t>LP6.docx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7 lab/worksheets (online)-Configure Advanced Audit Policies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person)-Configure Advanced Audit Policies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7</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Configure Advanced Audit Policies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mid-term lab assessment</w:t>
            </w:r>
            <w:r w:rsidR="00E84E22">
              <w:t xml:space="preserve"> </w:t>
            </w:r>
            <w:r w:rsidR="00E84E22" w:rsidRPr="00E84E22">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mid-term written assessment (Proprietary Content)</w:t>
            </w:r>
          </w:p>
        </w:tc>
      </w:tr>
    </w:tbl>
    <w:p w:rsidR="000F7DBE" w:rsidRPr="005527EE" w:rsidRDefault="000F7DBE"/>
    <w:p w:rsidR="000F7DBE" w:rsidRPr="005527EE" w:rsidRDefault="000F7DBE">
      <w:pPr>
        <w:pStyle w:val="Title"/>
      </w:pPr>
      <w:r w:rsidRPr="005527EE">
        <w:t>Configure Advanced Audit Policies</w:t>
      </w:r>
      <w:r w:rsidR="00E84E22">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 7 (online, proprietary) </w:t>
      </w:r>
      <w:r>
        <w:br/>
        <w:t>Complete in class lab activity</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EE2894">
        <w:tc>
          <w:tcPr>
            <w:tcW w:w="2500" w:type="dxa"/>
            <w:tcBorders>
              <w:top w:val="nil"/>
              <w:left w:val="nil"/>
              <w:bottom w:val="nil"/>
              <w:right w:val="nil"/>
            </w:tcBorders>
            <w:tcMar>
              <w:left w:w="0" w:type="dxa"/>
            </w:tcMar>
          </w:tcPr>
          <w:p w:rsidR="000F7DBE" w:rsidRPr="005527EE" w:rsidRDefault="000F7DBE">
            <w:pPr>
              <w:pStyle w:val="Heading4"/>
            </w:pPr>
            <w:r w:rsidRPr="005527EE">
              <w:t>Environment</w:t>
            </w:r>
          </w:p>
        </w:tc>
        <w:tc>
          <w:tcPr>
            <w:tcW w:w="8300" w:type="dxa"/>
            <w:tcBorders>
              <w:top w:val="nil"/>
              <w:left w:val="nil"/>
              <w:bottom w:val="nil"/>
              <w:right w:val="nil"/>
            </w:tcBorders>
            <w:tcMar>
              <w:left w:w="0" w:type="dxa"/>
            </w:tcMar>
          </w:tcPr>
          <w:p w:rsidR="000F7DBE" w:rsidRPr="005527EE" w:rsidRDefault="000F7DBE">
            <w:r w:rsidRPr="005527EE">
              <w:t>Lab</w:t>
            </w:r>
          </w:p>
        </w:tc>
      </w:tr>
    </w:tbl>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Mar>
              <w:left w:w="0" w:type="dxa"/>
            </w:tcMar>
          </w:tcPr>
          <w:p w:rsidR="000F7DBE" w:rsidRPr="005527EE" w:rsidRDefault="000F7DBE">
            <w:pPr>
              <w:pStyle w:val="Subtitle"/>
            </w:pPr>
            <w:r w:rsidRPr="005527EE">
              <w:t>1.</w:t>
            </w:r>
          </w:p>
        </w:tc>
        <w:tc>
          <w:tcPr>
            <w:tcW w:w="10300" w:type="dxa"/>
            <w:tcBorders>
              <w:top w:val="nil"/>
              <w:left w:val="nil"/>
              <w:bottom w:val="nil"/>
              <w:right w:val="nil"/>
            </w:tcBorders>
            <w:tcMar>
              <w:left w:w="0" w:type="dxa"/>
            </w:tcMar>
          </w:tcPr>
          <w:p w:rsidR="000F7DBE" w:rsidRPr="005527EE" w:rsidRDefault="000F7DBE">
            <w:pPr>
              <w:pStyle w:val="Subtitle"/>
            </w:pPr>
            <w:r w:rsidRPr="005527EE">
              <w:t>Configure monitoring for servers</w:t>
            </w:r>
          </w:p>
        </w:tc>
      </w:tr>
      <w:tr w:rsidR="00EE2894">
        <w:tc>
          <w:tcPr>
            <w:tcW w:w="800" w:type="dxa"/>
            <w:tcBorders>
              <w:top w:val="nil"/>
              <w:left w:val="nil"/>
              <w:bottom w:val="nil"/>
              <w:right w:val="nil"/>
            </w:tcBorders>
            <w:tcMar>
              <w:left w:w="0" w:type="dxa"/>
            </w:tcMar>
          </w:tcPr>
          <w:p w:rsidR="000F7DBE" w:rsidRPr="005527EE" w:rsidRDefault="000F7DBE">
            <w:pPr>
              <w:pStyle w:val="Subtitle"/>
            </w:pPr>
            <w:r w:rsidRPr="005527EE">
              <w:t>2.</w:t>
            </w:r>
          </w:p>
        </w:tc>
        <w:tc>
          <w:tcPr>
            <w:tcW w:w="10300" w:type="dxa"/>
            <w:tcBorders>
              <w:top w:val="nil"/>
              <w:left w:val="nil"/>
              <w:bottom w:val="nil"/>
              <w:right w:val="nil"/>
            </w:tcBorders>
            <w:tcMar>
              <w:left w:w="0" w:type="dxa"/>
            </w:tcMar>
          </w:tcPr>
          <w:p w:rsidR="000F7DBE" w:rsidRPr="005527EE" w:rsidRDefault="000F7DBE">
            <w:pPr>
              <w:pStyle w:val="Subtitle"/>
            </w:pPr>
            <w:r w:rsidRPr="005527EE">
              <w:t>Configure Group Policies</w:t>
            </w:r>
          </w:p>
        </w:tc>
      </w:tr>
      <w:tr w:rsidR="00EE2894">
        <w:tc>
          <w:tcPr>
            <w:tcW w:w="800" w:type="dxa"/>
            <w:tcBorders>
              <w:top w:val="nil"/>
              <w:left w:val="nil"/>
              <w:bottom w:val="nil"/>
              <w:right w:val="nil"/>
            </w:tcBorders>
            <w:tcMar>
              <w:left w:w="0" w:type="dxa"/>
            </w:tcMar>
          </w:tcPr>
          <w:p w:rsidR="000F7DBE" w:rsidRPr="005527EE" w:rsidRDefault="000F7DBE">
            <w:pPr>
              <w:pStyle w:val="Subtitle"/>
            </w:pPr>
            <w:r w:rsidRPr="005527EE">
              <w:t>3.</w:t>
            </w:r>
          </w:p>
        </w:tc>
        <w:tc>
          <w:tcPr>
            <w:tcW w:w="10300" w:type="dxa"/>
            <w:tcBorders>
              <w:top w:val="nil"/>
              <w:left w:val="nil"/>
              <w:bottom w:val="nil"/>
              <w:right w:val="nil"/>
            </w:tcBorders>
            <w:tcMar>
              <w:left w:w="0" w:type="dxa"/>
            </w:tcMar>
          </w:tcPr>
          <w:p w:rsidR="000F7DBE" w:rsidRPr="005527EE" w:rsidRDefault="000F7DBE">
            <w:pPr>
              <w:pStyle w:val="Subtitle"/>
            </w:pPr>
            <w:r w:rsidRPr="005527EE">
              <w:t>Manage and secure servers and desktops</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jc w:val="center"/>
            </w:pPr>
            <w:r w:rsidRPr="005527EE">
              <w:t>13</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r w:rsidRPr="005527EE">
              <w:t>Each question is worth one point for a total of 13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add common counters to Performance Monitor</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manage updates to servers and desktops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reduce the attack surface on desktops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configure Applocker policies on desktops</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achieve a passing score on the mid-term lab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rPr>
                <w:color w:val="404040"/>
              </w:rPr>
            </w:pPr>
            <w:r w:rsidRPr="005527EE">
              <w:rPr>
                <w:color w:val="404040"/>
              </w:rPr>
              <w:t>You achieve a passing score on the written mid-term</w:t>
            </w:r>
          </w:p>
        </w:tc>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DNS Zones and Records</w:t>
      </w:r>
    </w:p>
    <w:p w:rsidR="000F7DBE" w:rsidRPr="005527EE" w:rsidRDefault="000F7DBE">
      <w:pPr>
        <w:pStyle w:val="Heading7"/>
      </w:pPr>
      <w:r w:rsidRPr="005527EE">
        <w:t>Overview/Purpose</w:t>
      </w:r>
    </w:p>
    <w:p w:rsidR="000F7DBE" w:rsidRPr="005527EE" w:rsidRDefault="000F7DBE">
      <w:r>
        <w:t>DNS is critical in Microsoft Active Directory networking. In this activity, the learner will create separate DNS zones and alias's while linking those aliases to multiple websites demonstrating the ability to manager DNS records.</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Mar>
              <w:left w:w="0" w:type="dxa"/>
            </w:tcMar>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Mar>
              <w:left w:w="0" w:type="dxa"/>
            </w:tcMar>
          </w:tcPr>
          <w:p w:rsidR="000F7DBE" w:rsidRPr="005527EE" w:rsidRDefault="000F7DBE">
            <w:pPr>
              <w:pStyle w:val="Subtitle"/>
            </w:pPr>
            <w:r w:rsidRPr="005527EE">
              <w:t>Configure DNS server resources and records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tc>
        <w:tc>
          <w:tcPr>
            <w:tcW w:w="10300" w:type="dxa"/>
            <w:gridSpan w:val="2"/>
            <w:tcBorders>
              <w:top w:val="nil"/>
              <w:left w:val="nil"/>
              <w:bottom w:val="nil"/>
              <w:right w:val="nil"/>
            </w:tcBorders>
            <w:shd w:val="clear" w:color="auto" w:fill="auto"/>
            <w:tcMar>
              <w:left w:w="0" w:type="dxa"/>
            </w:tcMar>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MOAC lab manual and worksheet:Configure DNS Records and Zones PAT</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Mar>
              <w:left w:w="0" w:type="dxa"/>
            </w:tcMar>
          </w:tcPr>
          <w:p w:rsidR="000F7DBE" w:rsidRPr="005527EE" w:rsidRDefault="000F7DBE"/>
        </w:tc>
        <w:tc>
          <w:tcPr>
            <w:tcW w:w="10300" w:type="dxa"/>
            <w:gridSpan w:val="2"/>
            <w:tcBorders>
              <w:top w:val="nil"/>
              <w:left w:val="nil"/>
              <w:bottom w:val="nil"/>
              <w:right w:val="nil"/>
            </w:tcBorders>
            <w:shd w:val="clear" w:color="auto" w:fill="auto"/>
            <w:tcMar>
              <w:left w:w="0" w:type="dxa"/>
            </w:tcMar>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Mar>
              <w:left w:w="0" w:type="dxa"/>
            </w:tcMar>
          </w:tcPr>
          <w:p w:rsidR="000F7DBE" w:rsidRPr="005527EE" w:rsidRDefault="000F7DBE"/>
        </w:tc>
        <w:tc>
          <w:tcPr>
            <w:tcW w:w="10300" w:type="dxa"/>
            <w:gridSpan w:val="2"/>
            <w:tcBorders>
              <w:top w:val="nil"/>
              <w:left w:val="nil"/>
              <w:bottom w:val="nil"/>
              <w:right w:val="nil"/>
            </w:tcBorders>
            <w:shd w:val="clear" w:color="auto" w:fill="auto"/>
            <w:tcMar>
              <w:left w:w="0" w:type="dxa"/>
            </w:tcMar>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install the DNS role</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create a primary DNS forward lookup zone</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configure Active Directory integrated DNS zones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create DNS resource records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configure secure dynamic updates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use PowerShell and command line tools for DNS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Mar>
              <w:left w:w="0" w:type="dxa"/>
            </w:tcMar>
          </w:tcPr>
          <w:p w:rsidR="000F7DBE" w:rsidRPr="005527EE" w:rsidRDefault="000F7DBE"/>
        </w:tc>
        <w:tc>
          <w:tcPr>
            <w:tcW w:w="10300" w:type="dxa"/>
            <w:gridSpan w:val="2"/>
            <w:tcBorders>
              <w:top w:val="nil"/>
              <w:left w:val="nil"/>
              <w:bottom w:val="nil"/>
              <w:right w:val="nil"/>
            </w:tcBorders>
            <w:shd w:val="clear" w:color="auto" w:fill="auto"/>
            <w:tcMar>
              <w:left w:w="0" w:type="dxa"/>
            </w:tcMar>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Identify what the DNS role is responsible for on an Active Directory network</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Identify the Service Resource records created after a promotion</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Explain the benefit of Active Directory Integrated DNS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Identify the DNS requirements for Active Directory</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p>
        </w:tc>
        <w:tc>
          <w:tcPr>
            <w:tcW w:w="8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Mar>
              <w:left w:w="0" w:type="dxa"/>
            </w:tcMar>
          </w:tcPr>
          <w:p w:rsidR="000F7DBE" w:rsidRPr="005527EE" w:rsidRDefault="000F7DBE">
            <w:pPr>
              <w:pStyle w:val="ListParagraph"/>
            </w:pPr>
            <w:r w:rsidRPr="005527EE">
              <w:t>Identify the process to enable secure dynamic updates</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1.</w:t>
            </w:r>
          </w:p>
        </w:tc>
        <w:tc>
          <w:tcPr>
            <w:tcW w:w="10300" w:type="dxa"/>
            <w:gridSpan w:val="3"/>
            <w:tcBorders>
              <w:top w:val="nil"/>
              <w:left w:val="nil"/>
              <w:bottom w:val="nil"/>
              <w:right w:val="nil"/>
            </w:tcBorders>
            <w:shd w:val="clear" w:color="auto" w:fill="auto"/>
            <w:tcMar>
              <w:left w:w="0" w:type="dxa"/>
            </w:tcMar>
          </w:tcPr>
          <w:p w:rsidR="000F7DBE" w:rsidRPr="005527EE" w:rsidRDefault="000F7DBE">
            <w:r>
              <w:t>Complete in class Activity-Configure DNS Zones and Records (learning materials/NetLabs)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tc>
        <w:tc>
          <w:tcPr>
            <w:tcW w:w="10300" w:type="dxa"/>
            <w:gridSpan w:val="3"/>
            <w:tcBorders>
              <w:top w:val="nil"/>
              <w:left w:val="nil"/>
              <w:bottom w:val="nil"/>
              <w:right w:val="nil"/>
            </w:tcBorders>
            <w:shd w:val="clear" w:color="auto" w:fill="auto"/>
            <w:tcMar>
              <w:left w:w="0" w:type="dxa"/>
            </w:tcMar>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Mar>
              <w:left w:w="0" w:type="dxa"/>
            </w:tcMar>
          </w:tcPr>
          <w:p w:rsidR="000F7DBE" w:rsidRPr="005527EE" w:rsidRDefault="000F7DBE"/>
        </w:tc>
        <w:tc>
          <w:tcPr>
            <w:tcW w:w="5140" w:type="dxa"/>
            <w:tcBorders>
              <w:top w:val="nil"/>
              <w:left w:val="nil"/>
              <w:bottom w:val="nil"/>
              <w:right w:val="nil"/>
            </w:tcBorders>
            <w:shd w:val="clear" w:color="auto" w:fill="auto"/>
            <w:tcMar>
              <w:left w:w="0" w:type="dxa"/>
            </w:tcMar>
          </w:tcPr>
          <w:p w:rsidR="000F7DBE" w:rsidRPr="005527EE" w:rsidRDefault="000F7DBE">
            <w:pPr>
              <w:pStyle w:val="List"/>
            </w:pPr>
            <w:r w:rsidRPr="005527EE">
              <w:t>Configure DNS Zones and Records</w:t>
            </w:r>
          </w:p>
        </w:tc>
        <w:tc>
          <w:tcPr>
            <w:tcW w:w="5140" w:type="dxa"/>
            <w:tcBorders>
              <w:top w:val="nil"/>
              <w:left w:val="nil"/>
              <w:bottom w:val="nil"/>
              <w:right w:val="nil"/>
            </w:tcBorders>
            <w:shd w:val="clear" w:color="auto" w:fill="auto"/>
            <w:tcMar>
              <w:left w:w="0" w:type="dxa"/>
            </w:tcMar>
          </w:tcPr>
          <w:p w:rsidR="000F7DBE" w:rsidRPr="005527EE" w:rsidRDefault="000F7DBE">
            <w:hyperlink r:id="rId16" w:history="1">
              <w:r w:rsidRPr="005527EE">
                <w:rPr>
                  <w:color w:val="0000FF"/>
                  <w:sz w:val="20"/>
                  <w:u w:val="single"/>
                </w:rPr>
                <w:t>LP8.d</w:t>
              </w:r>
              <w:r w:rsidRPr="005527EE">
                <w:rPr>
                  <w:color w:val="0000FF"/>
                  <w:sz w:val="20"/>
                  <w:u w:val="single"/>
                </w:rPr>
                <w:t>o</w:t>
              </w:r>
              <w:r w:rsidRPr="005527EE">
                <w:rPr>
                  <w:color w:val="0000FF"/>
                  <w:sz w:val="20"/>
                  <w:u w:val="single"/>
                </w:rPr>
                <w:t>cx</w:t>
              </w:r>
            </w:hyperlink>
          </w:p>
        </w:tc>
      </w:tr>
      <w:tr w:rsidR="00EE2894">
        <w:tc>
          <w:tcPr>
            <w:tcW w:w="800" w:type="dxa"/>
            <w:tcBorders>
              <w:top w:val="nil"/>
              <w:left w:val="nil"/>
              <w:bottom w:val="nil"/>
              <w:right w:val="nil"/>
            </w:tcBorders>
            <w:shd w:val="clear" w:color="auto" w:fill="auto"/>
            <w:tcMar>
              <w:left w:w="0" w:type="dxa"/>
            </w:tcMar>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Mar>
              <w:left w:w="0" w:type="dxa"/>
            </w:tcMar>
          </w:tcPr>
          <w:p w:rsidR="000F7DBE" w:rsidRPr="005527EE" w:rsidRDefault="000F7DBE">
            <w:pPr>
              <w:rPr>
                <w:sz w:val="20"/>
              </w:rPr>
            </w:pPr>
            <w:r>
              <w:t>Complete MOAC Lesson 8,9 lab/worksheets (online)-Configure DNS Zones and Records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Mar>
              <w:left w:w="0" w:type="dxa"/>
            </w:tcMar>
          </w:tcPr>
          <w:p w:rsidR="000F7DBE" w:rsidRPr="005527EE" w:rsidRDefault="000F7DBE">
            <w:pPr>
              <w:rPr>
                <w:sz w:val="20"/>
              </w:rPr>
            </w:pPr>
            <w:r>
              <w:t>Listen to lecture (in person)-Configure DNS Zones and Records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Mar>
              <w:left w:w="0" w:type="dxa"/>
            </w:tcMar>
          </w:tcPr>
          <w:p w:rsidR="000F7DBE" w:rsidRPr="005527EE" w:rsidRDefault="000F7DBE">
            <w:pPr>
              <w:rPr>
                <w:sz w:val="20"/>
              </w:rPr>
            </w:pPr>
            <w:r>
              <w:t>Read Chapter 8,9</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1.</w:t>
            </w:r>
          </w:p>
        </w:tc>
        <w:tc>
          <w:tcPr>
            <w:tcW w:w="10300" w:type="dxa"/>
            <w:tcBorders>
              <w:top w:val="nil"/>
              <w:left w:val="nil"/>
              <w:bottom w:val="nil"/>
              <w:right w:val="nil"/>
            </w:tcBorders>
            <w:shd w:val="clear" w:color="auto" w:fill="auto"/>
            <w:tcMar>
              <w:left w:w="0" w:type="dxa"/>
            </w:tcMar>
          </w:tcPr>
          <w:p w:rsidR="000F7DBE" w:rsidRPr="005527EE" w:rsidRDefault="000F7DBE">
            <w:r>
              <w:t>Complete the Configure DNS Zones and Records PATs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2.</w:t>
            </w:r>
          </w:p>
        </w:tc>
        <w:tc>
          <w:tcPr>
            <w:tcW w:w="10300" w:type="dxa"/>
            <w:tcBorders>
              <w:top w:val="nil"/>
              <w:left w:val="nil"/>
              <w:bottom w:val="nil"/>
              <w:right w:val="nil"/>
            </w:tcBorders>
            <w:shd w:val="clear" w:color="auto" w:fill="auto"/>
            <w:tcMar>
              <w:left w:w="0" w:type="dxa"/>
            </w:tcMar>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3.</w:t>
            </w:r>
          </w:p>
        </w:tc>
        <w:tc>
          <w:tcPr>
            <w:tcW w:w="10300" w:type="dxa"/>
            <w:tcBorders>
              <w:top w:val="nil"/>
              <w:left w:val="nil"/>
              <w:bottom w:val="nil"/>
              <w:right w:val="nil"/>
            </w:tcBorders>
            <w:shd w:val="clear" w:color="auto" w:fill="auto"/>
            <w:tcMar>
              <w:left w:w="0" w:type="dxa"/>
            </w:tcMar>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4.</w:t>
            </w:r>
          </w:p>
        </w:tc>
        <w:tc>
          <w:tcPr>
            <w:tcW w:w="10300" w:type="dxa"/>
            <w:tcBorders>
              <w:top w:val="nil"/>
              <w:left w:val="nil"/>
              <w:bottom w:val="nil"/>
              <w:right w:val="nil"/>
            </w:tcBorders>
            <w:shd w:val="clear" w:color="auto" w:fill="auto"/>
            <w:tcMar>
              <w:left w:w="0" w:type="dxa"/>
            </w:tcMar>
          </w:tcPr>
          <w:p w:rsidR="000F7DBE" w:rsidRPr="005527EE" w:rsidRDefault="000F7DBE">
            <w:r>
              <w:t>Prepare for Final Project</w:t>
            </w:r>
            <w:r w:rsidR="003C14D0">
              <w:t xml:space="preserve"> </w:t>
            </w:r>
            <w:r w:rsidR="003C14D0" w:rsidRPr="003C14D0">
              <w:t>(Embargoed documents)</w:t>
            </w:r>
          </w:p>
        </w:tc>
      </w:tr>
      <w:tr w:rsidR="00EE2894">
        <w:tc>
          <w:tcPr>
            <w:tcW w:w="800" w:type="dxa"/>
            <w:tcBorders>
              <w:top w:val="nil"/>
              <w:left w:val="nil"/>
              <w:bottom w:val="nil"/>
              <w:right w:val="nil"/>
            </w:tcBorders>
            <w:shd w:val="clear" w:color="auto" w:fill="auto"/>
            <w:tcMar>
              <w:left w:w="0" w:type="dxa"/>
            </w:tcMar>
          </w:tcPr>
          <w:p w:rsidR="000F7DBE" w:rsidRPr="005527EE" w:rsidRDefault="000F7DBE">
            <w:r w:rsidRPr="005527EE">
              <w:t>5.</w:t>
            </w:r>
          </w:p>
        </w:tc>
        <w:tc>
          <w:tcPr>
            <w:tcW w:w="10300" w:type="dxa"/>
            <w:tcBorders>
              <w:top w:val="nil"/>
              <w:left w:val="nil"/>
              <w:bottom w:val="nil"/>
              <w:right w:val="nil"/>
            </w:tcBorders>
            <w:shd w:val="clear" w:color="auto" w:fill="auto"/>
            <w:tcMar>
              <w:left w:w="0" w:type="dxa"/>
            </w:tcMar>
          </w:tcPr>
          <w:p w:rsidR="000F7DBE" w:rsidRPr="005527EE" w:rsidRDefault="000F7DBE">
            <w:r>
              <w:t>Prepare for Final written assessment (Proprietary Content)</w:t>
            </w:r>
          </w:p>
        </w:tc>
      </w:tr>
    </w:tbl>
    <w:p w:rsidR="000F7DBE" w:rsidRPr="005527EE" w:rsidRDefault="000F7DBE"/>
    <w:p w:rsidR="000F7DBE" w:rsidRPr="005527EE" w:rsidRDefault="000F7DBE">
      <w:pPr>
        <w:pStyle w:val="Title"/>
      </w:pPr>
      <w:r w:rsidRPr="005527EE">
        <w:t>Configure DNS Records and Zones</w:t>
      </w:r>
      <w:r w:rsidR="003C14D0">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8,9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DNS server resources and records</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51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51 questions/screenshots throughout the lessons (8,9)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DNS server resources and records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install the DNS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primary DNS forward lookup zone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Active Directory integrated DNS zones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DNS resource records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secure dynamic updates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use PowerShell and command line tools for DNS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Final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Domain Controllers</w:t>
      </w:r>
    </w:p>
    <w:p w:rsidR="000F7DBE" w:rsidRPr="005527EE" w:rsidRDefault="000F7DBE">
      <w:pPr>
        <w:pStyle w:val="Heading7"/>
      </w:pPr>
      <w:r w:rsidRPr="005527EE">
        <w:t>Overview/Purpose</w:t>
      </w:r>
    </w:p>
    <w:p w:rsidR="000F7DBE" w:rsidRPr="005527EE" w:rsidRDefault="000F7DBE">
      <w:r>
        <w:t>Configuring the Domain Controllers includes security as well as identifying the operation roles. The learner will use PowerShell and other tools to identify the operation roles as well as transfer to an alternative domain controller.</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Domain Controllers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worksheet:Configure Domain Controllers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Active Directory Domain Services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the DNS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promote the server to a domain controller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new AD forest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new AD Tree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new AD domain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ensure DNS records are present in the forward lookup zones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a reverse lookup zone in DNS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two methods to add the AD DS role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a requirement for Active Directory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promote the server to a domain controller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difference between creating a new domain and adding to an existing domain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DNS records that result from a successful promotion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four troubleshooting commands to correct any promotion DNS issues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1.g.</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of adding a reverse lookup zone</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and maintain Active Directory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worksheet:Maintain Active Directory and configure Account Policies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automate user account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backup of the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restore Active Directory from Backup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Active Directory snapshots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clean up metadata within Active Directory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optimize the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automate user account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boot mode used to restore an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what is included in a system state backup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enable Active Directory snapshots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behind cleaning up Active Directory metadata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steps required to optimize the Active Directory database</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Default="000F7DBE">
            <w:r>
              <w:t>Complete in class Activity-Configure Domain Controllers(learning materials/NetLabs)</w:t>
            </w:r>
          </w:p>
          <w:p w:rsidR="00027724" w:rsidRPr="00744E5B" w:rsidRDefault="00027724">
            <w:pPr>
              <w:rPr>
                <w:sz w:val="20"/>
                <w:szCs w:val="20"/>
              </w:rPr>
            </w:pPr>
            <w:r w:rsidRPr="00744E5B">
              <w:rPr>
                <w:sz w:val="20"/>
                <w:szCs w:val="20"/>
              </w:rPr>
              <w:t>Learning Materials:</w:t>
            </w:r>
          </w:p>
          <w:p w:rsidR="00027724" w:rsidRPr="005527EE" w:rsidRDefault="00027724">
            <w:r w:rsidRPr="00744E5B">
              <w:rPr>
                <w:sz w:val="20"/>
                <w:szCs w:val="20"/>
              </w:rPr>
              <w:t xml:space="preserve">Configure Domain Controllers net lab activity          </w:t>
            </w:r>
            <w:hyperlink r:id="rId17" w:history="1">
              <w:r w:rsidRPr="00744E5B">
                <w:rPr>
                  <w:rStyle w:val="Hyperlink"/>
                  <w:sz w:val="20"/>
                  <w:szCs w:val="20"/>
                </w:rPr>
                <w:t>LP9.docx</w:t>
              </w:r>
            </w:hyperlink>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MOAC Lesson 16 lab/worksheets (online)-Configure Domain Controllers</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Listen to lecture (in person)-Configure Domain Controllers</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Read Chapter 16</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Configure Domain Controllers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Final Project</w:t>
            </w:r>
            <w:r w:rsidR="003C14D0">
              <w:t xml:space="preserve"> </w:t>
            </w:r>
            <w:r w:rsidR="003C14D0" w:rsidRPr="005231C0">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Final written assessment (Proprietary Content)</w:t>
            </w:r>
          </w:p>
        </w:tc>
      </w:tr>
    </w:tbl>
    <w:p w:rsidR="000F7DBE" w:rsidRPr="005527EE" w:rsidRDefault="000F7DBE"/>
    <w:p w:rsidR="000F7DBE" w:rsidRPr="005527EE" w:rsidRDefault="000F7DBE">
      <w:pPr>
        <w:pStyle w:val="Title"/>
      </w:pPr>
      <w:r w:rsidRPr="005527EE">
        <w:t>Configure Domain Controllers</w:t>
      </w:r>
      <w:r w:rsidR="00051B83">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 16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Domain Controllers</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13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13 questions/screenshots throughout the lesson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Domain Controllers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Active Directory Domain Services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the DNS role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promote the server to a domain controller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new AD forest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new AD Tree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new AD domain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ensure DNS records are present in the forward lookup zones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a reverse lookup zone in DNS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Final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Final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Maintain Active Directory and configure Account Policies</w:t>
      </w:r>
    </w:p>
    <w:p w:rsidR="000F7DBE" w:rsidRPr="005527EE" w:rsidRDefault="000F7DBE">
      <w:pPr>
        <w:pStyle w:val="Heading7"/>
      </w:pPr>
      <w:r w:rsidRPr="005527EE">
        <w:t>Overview/Purpose</w:t>
      </w:r>
    </w:p>
    <w:p w:rsidR="000F7DBE" w:rsidRPr="005527EE" w:rsidRDefault="000F7DBE">
      <w:r>
        <w:t>Managing Active Directory includes optimization and restoration. The learner will perform an AD restoration after first backing up the database.</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and maintain Active Directory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worksheet:Maintain Active Directory and configure Account Policies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automate user account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backup of the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restore Active Directory from Backup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Active Directory snapshots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clean up metadata within Active Directory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optimize the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automate user account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boot mode used to restore an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what is included in a system state backup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enable Active Directory snapshots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behind cleaning up Active Directory metadata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steps required to optimize the Active Directory database</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Automate administrative tasks using PowerShell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5"/>
            </w:pPr>
            <w:r w:rsidRPr="005527EE">
              <w:t>Performance will be satisfactory when: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add roles and features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script for a domain controller deployment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import Active Directory Objects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run PowerShell scripts using task scheduler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automate network documentation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perform remote tasks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data structure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commands to add, remove and list Windows features and roles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steps required to promote a server to a domain controller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methods to import and export domain objects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proper command structure within task scheduler to initiate a PowerShell Script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CIM/WMI classes and objects needed to create thorough remote documentation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command structure to create and secure data structures</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Complete in class Activity-Maintain Active Directory and Configure Account Policies(learning materials/NetLabs)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Maintain AD and Account Policies</w:t>
            </w:r>
          </w:p>
        </w:tc>
        <w:tc>
          <w:tcPr>
            <w:tcW w:w="5140" w:type="dxa"/>
            <w:tcBorders>
              <w:top w:val="nil"/>
              <w:left w:val="nil"/>
              <w:bottom w:val="nil"/>
              <w:right w:val="nil"/>
            </w:tcBorders>
            <w:shd w:val="clear" w:color="auto" w:fill="auto"/>
          </w:tcPr>
          <w:p w:rsidR="000F7DBE" w:rsidRPr="005527EE" w:rsidRDefault="000F7DBE">
            <w:hyperlink r:id="rId18" w:history="1">
              <w:r w:rsidRPr="005527EE">
                <w:rPr>
                  <w:color w:val="0000FF"/>
                  <w:sz w:val="20"/>
                  <w:u w:val="single"/>
                </w:rPr>
                <w:t>LP10.docx</w:t>
              </w:r>
            </w:hyperlink>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pPr>
              <w:rPr>
                <w:sz w:val="20"/>
              </w:rPr>
            </w:pPr>
          </w:p>
        </w:tc>
        <w:tc>
          <w:tcPr>
            <w:tcW w:w="5140" w:type="dxa"/>
            <w:tcBorders>
              <w:top w:val="nil"/>
              <w:left w:val="nil"/>
              <w:bottom w:val="nil"/>
              <w:right w:val="nil"/>
            </w:tcBorders>
            <w:shd w:val="clear" w:color="auto" w:fill="auto"/>
          </w:tcPr>
          <w:p w:rsidR="000F7DBE" w:rsidRPr="005527EE" w:rsidRDefault="000F7DBE">
            <w:pPr>
              <w:pStyle w:val="List"/>
            </w:pPr>
            <w:r w:rsidRPr="005527EE">
              <w:t>Maintain Active Directory and Configure Account Policies</w:t>
            </w:r>
          </w:p>
        </w:tc>
        <w:tc>
          <w:tcPr>
            <w:tcW w:w="5140" w:type="dxa"/>
            <w:tcBorders>
              <w:top w:val="nil"/>
              <w:left w:val="nil"/>
              <w:bottom w:val="nil"/>
              <w:right w:val="nil"/>
            </w:tcBorders>
            <w:shd w:val="clear" w:color="auto" w:fill="auto"/>
          </w:tcPr>
          <w:p w:rsidR="000F7DBE" w:rsidRPr="005527EE" w:rsidRDefault="000F7DBE">
            <w:pPr>
              <w:rPr>
                <w:sz w:val="20"/>
              </w:rPr>
            </w:pPr>
            <w:hyperlink r:id="rId19" w:history="1">
              <w:r w:rsidRPr="005527EE">
                <w:rPr>
                  <w:color w:val="0000FF"/>
                  <w:sz w:val="20"/>
                  <w:u w:val="single"/>
                </w:rPr>
                <w:t>LP10.docx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17,18 lab/worksheets (online)-Maintain Active Directory and Configure Account Policies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person)-Maintain Active Directory and Configure Account Policies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17,18</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Maintain Active Directory and Configure Account Policies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Final Project</w:t>
            </w:r>
            <w:r w:rsidR="00051B83">
              <w:t xml:space="preserve"> </w:t>
            </w:r>
            <w:r w:rsidR="00051B83" w:rsidRPr="00051B83">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Final written assessment (Proprietary Content)</w:t>
            </w:r>
          </w:p>
        </w:tc>
      </w:tr>
    </w:tbl>
    <w:p w:rsidR="000F7DBE" w:rsidRPr="005527EE" w:rsidRDefault="000F7DBE"/>
    <w:p w:rsidR="000F7DBE" w:rsidRPr="005527EE" w:rsidRDefault="000F7DBE">
      <w:pPr>
        <w:pStyle w:val="Title"/>
      </w:pPr>
      <w:r w:rsidRPr="005527EE">
        <w:t>Maintain Active Directory and configure Account Policies</w:t>
      </w:r>
      <w:r w:rsidR="00051B83">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17,18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Manage and maintain Active Directory</w:t>
            </w:r>
          </w:p>
        </w:tc>
      </w:tr>
      <w:tr w:rsidR="00EE2894">
        <w:tc>
          <w:tcPr>
            <w:tcW w:w="800" w:type="dxa"/>
            <w:tcBorders>
              <w:top w:val="nil"/>
              <w:left w:val="nil"/>
              <w:bottom w:val="nil"/>
              <w:right w:val="nil"/>
            </w:tcBorders>
          </w:tcPr>
          <w:p w:rsidR="000F7DBE" w:rsidRPr="005527EE" w:rsidRDefault="000F7DBE">
            <w:pPr>
              <w:pStyle w:val="Subtitle"/>
            </w:pPr>
            <w:r w:rsidRPr="005527EE">
              <w:t>2.</w:t>
            </w:r>
          </w:p>
        </w:tc>
        <w:tc>
          <w:tcPr>
            <w:tcW w:w="10300" w:type="dxa"/>
            <w:tcBorders>
              <w:top w:val="nil"/>
              <w:left w:val="nil"/>
              <w:bottom w:val="nil"/>
              <w:right w:val="nil"/>
            </w:tcBorders>
          </w:tcPr>
          <w:p w:rsidR="000F7DBE" w:rsidRPr="005527EE" w:rsidRDefault="000F7DBE">
            <w:pPr>
              <w:pStyle w:val="Subtitle"/>
            </w:pPr>
            <w:r w:rsidRPr="005527EE">
              <w:t>Automate administrative tasks using PowerShell</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17</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17 questions/screenshots throughout the lesson(only lesson 17 is submitted)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Manage and maintain Active Directory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automate user account management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backup of the Active Directory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restore Active Directory from Backup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Active Directory snapshots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clean up metadata within Active Directory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optimize the Active Directory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add roles and features using PowerShell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script for a domain controller deployment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import Active Directory Objects using PowerShell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perform remote tasks using PowerShell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Final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Final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Configure Group Policy Processing and Settings</w:t>
      </w:r>
    </w:p>
    <w:p w:rsidR="000F7DBE" w:rsidRPr="005527EE" w:rsidRDefault="000F7DBE">
      <w:pPr>
        <w:pStyle w:val="Heading7"/>
      </w:pPr>
      <w:r w:rsidRPr="005527EE">
        <w:t>Overview/Purpose</w:t>
      </w:r>
    </w:p>
    <w:p w:rsidR="000F7DBE" w:rsidRPr="005527EE" w:rsidRDefault="000F7DBE">
      <w:r>
        <w:t>Creating and configuring group policies also includes the understanding of how the policies are processed. This understanding can aid in troubleshooting as identifying points of latency.</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Group Policies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Configure Group Policy Processing and Settings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the processing order of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security filtering within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inheritance blocking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loopback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client side extension behaviors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force policy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order in which group policies are processed</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security filtering is as it relates to GPO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block policies from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method to apply updates immediately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behind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Group Policy Objects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scripts within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apply administrative templates to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backup and restore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reset the default GPOs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delegate Group Policy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file requirements for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permission requirements for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why UNC is required for script execution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administrative templates are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what is not backed up when GPOs are backed up within the GPMC</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why and how you would reset default GPOs</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Complete in class activity-Configure Group Policy Processing and Settings(learning materials/NetLabs)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Group Policy Processing</w:t>
            </w:r>
          </w:p>
        </w:tc>
        <w:tc>
          <w:tcPr>
            <w:tcW w:w="5140" w:type="dxa"/>
            <w:tcBorders>
              <w:top w:val="nil"/>
              <w:left w:val="nil"/>
              <w:bottom w:val="nil"/>
              <w:right w:val="nil"/>
            </w:tcBorders>
            <w:shd w:val="clear" w:color="auto" w:fill="auto"/>
          </w:tcPr>
          <w:p w:rsidR="000F7DBE" w:rsidRPr="005527EE" w:rsidRDefault="000F7DBE">
            <w:hyperlink r:id="rId20" w:history="1">
              <w:r w:rsidRPr="005527EE">
                <w:rPr>
                  <w:color w:val="0000FF"/>
                  <w:sz w:val="20"/>
                  <w:u w:val="single"/>
                </w:rPr>
                <w:t>LP11</w:t>
              </w:r>
              <w:r w:rsidRPr="005527EE">
                <w:rPr>
                  <w:color w:val="0000FF"/>
                  <w:sz w:val="20"/>
                  <w:u w:val="single"/>
                </w:rPr>
                <w:t>.</w:t>
              </w:r>
              <w:r w:rsidRPr="005527EE">
                <w:rPr>
                  <w:color w:val="0000FF"/>
                  <w:sz w:val="20"/>
                  <w:u w:val="single"/>
                </w:rPr>
                <w:t>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19,20 lab/worksheets (online)-Configure Group Policy Processing and Settings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person)-Configure Group Policy Processing and Settings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19,20</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Configure Group Policy Processing and Settings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Final Project</w:t>
            </w:r>
            <w:r w:rsidR="00C33E0E">
              <w:t xml:space="preserve">  </w:t>
            </w:r>
            <w:r w:rsidR="00C33E0E" w:rsidRPr="00C33E0E">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Final written assessment (Proprietary Content)</w:t>
            </w:r>
          </w:p>
        </w:tc>
      </w:tr>
    </w:tbl>
    <w:p w:rsidR="000F7DBE" w:rsidRPr="005527EE" w:rsidRDefault="000F7DBE"/>
    <w:p w:rsidR="000F7DBE" w:rsidRPr="005527EE" w:rsidRDefault="000F7DBE">
      <w:pPr>
        <w:pStyle w:val="Title"/>
      </w:pPr>
      <w:r w:rsidRPr="005527EE">
        <w:t>Configure Group Policy Processing and Settings</w:t>
      </w:r>
      <w:r w:rsidR="00C33E0E">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19,20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Configure Group Policies</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7</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7questions/screenshots throughout the lesson (only lesson 19 is submitted) which address the criteria below. (Does not include lab challenge at the end if worksheet)</w:t>
            </w:r>
          </w:p>
        </w:tc>
      </w:tr>
    </w:tbl>
    <w:p w:rsidR="000F7DBE" w:rsidRPr="005527EE" w:rsidRDefault="000F7DBE">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Group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the processing order of group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security filtering within group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inheritance blocking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enforced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loopback processing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client side extension behaviors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force policy updates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Final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Final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0F7DBE" w:rsidRPr="005527EE" w:rsidRDefault="000F7DBE">
      <w:pPr>
        <w:pStyle w:val="Heading3"/>
      </w:pPr>
    </w:p>
    <w:p w:rsidR="000F7DBE" w:rsidRPr="005527EE" w:rsidRDefault="000F7DBE">
      <w:pPr>
        <w:pStyle w:val="Title"/>
      </w:pPr>
      <w:r w:rsidRPr="005527EE">
        <w:t>Manage Group Policy Objects and Preferences</w:t>
      </w:r>
    </w:p>
    <w:p w:rsidR="000F7DBE" w:rsidRPr="005527EE" w:rsidRDefault="000F7DBE">
      <w:pPr>
        <w:pStyle w:val="Heading7"/>
      </w:pPr>
      <w:r w:rsidRPr="005527EE">
        <w:t>Overview/Purpose</w:t>
      </w:r>
    </w:p>
    <w:p w:rsidR="000F7DBE" w:rsidRPr="005527EE" w:rsidRDefault="000F7DBE">
      <w:r>
        <w:t>Group Policy Preferences are additional client side extensions that provide additional configuration opportunity for the system administrator. The learner will configure a variety of preferences in the Active Directory Domain.</w:t>
      </w:r>
    </w:p>
    <w:p w:rsidR="000F7DBE" w:rsidRPr="005527EE" w:rsidRDefault="000F7DBE">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1.</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Group Policies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Configure Group Policy Processing and Settings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the processing order of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security filtering within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inheritance blocking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loopback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client side extension behaviors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force policy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order in which group policies are processed</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security filtering is as it relates to GPO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block policies from processing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method to apply updates immediately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1.e.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purpose behind enforced policies</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2.</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Group Policy Objects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scripts within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apply administrative templates to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backup and restore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reset the default GPOs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delegate Group Policy management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file requirements for software installation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permission requirements for folder redirection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why UNC is required for script execution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what administrative templates are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what is not backed up when GPOs are backed up within the GPMC</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2.f.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why and how you would reset default GPOs</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3.</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Configure Group Policy Preferences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MOAC lab manual and worksheet: Manage Group Policy Objects and Preferences PAT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preference settings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Windows settings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create a drive mapping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perform file and folder deployment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perform shortcut deployment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control panel settings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item-level targeting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3.11.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Compare Group Policy Preferences and Group Policies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requirements to create a drive mapping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item level targeting</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options for folder and file deployment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Explain the preference settings as it relates to update, create and remove</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3.f.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process to create a shortcut deployment</w:t>
            </w:r>
          </w:p>
        </w:tc>
      </w:tr>
      <w:tr w:rsidR="00EE2894">
        <w:tc>
          <w:tcPr>
            <w:tcW w:w="800" w:type="dxa"/>
            <w:tcBorders>
              <w:top w:val="nil"/>
              <w:left w:val="nil"/>
              <w:bottom w:val="nil"/>
              <w:right w:val="nil"/>
            </w:tcBorders>
            <w:shd w:val="clear" w:color="auto" w:fill="auto"/>
          </w:tcPr>
          <w:p w:rsidR="000F7DBE" w:rsidRPr="005527EE" w:rsidRDefault="000F7DBE">
            <w:pPr>
              <w:pStyle w:val="Subtitle"/>
            </w:pPr>
            <w:r w:rsidRPr="005527EE">
              <w:t>4.</w:t>
            </w:r>
          </w:p>
        </w:tc>
        <w:tc>
          <w:tcPr>
            <w:tcW w:w="10300" w:type="dxa"/>
            <w:gridSpan w:val="2"/>
            <w:tcBorders>
              <w:top w:val="nil"/>
              <w:left w:val="nil"/>
              <w:bottom w:val="nil"/>
              <w:right w:val="nil"/>
            </w:tcBorders>
            <w:shd w:val="clear" w:color="auto" w:fill="auto"/>
          </w:tcPr>
          <w:p w:rsidR="000F7DBE" w:rsidRPr="005527EE" w:rsidRDefault="000F7DBE">
            <w:pPr>
              <w:pStyle w:val="Subtitle"/>
            </w:pPr>
            <w:r w:rsidRPr="005527EE">
              <w:t>Manage and secure servers and desktops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Assessment Strategies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Netlabs in-class activity</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Final written assessment</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Criteria</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4.1.</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remove the UI from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4.2.</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the core server from desktop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4.3.</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manage updates to servers and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4.4.</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reduce the attack surface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4.5.</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Bitlocker encryption</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4.6.</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configure Applocker policies on desktops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4.7.</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quiz</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4.8.</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MOAC lab worksheet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4.9.</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Final project</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4.10.</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You achieve a passing score on the written Final</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2"/>
            <w:tcBorders>
              <w:top w:val="nil"/>
              <w:left w:val="nil"/>
              <w:bottom w:val="nil"/>
              <w:right w:val="nil"/>
            </w:tcBorders>
            <w:shd w:val="clear" w:color="auto" w:fill="auto"/>
          </w:tcPr>
          <w:p w:rsidR="000F7DBE" w:rsidRPr="005527EE" w:rsidRDefault="000F7DBE">
            <w:pPr>
              <w:pStyle w:val="Heading9"/>
            </w:pPr>
            <w:r w:rsidRPr="005527EE">
              <w:t>Learning Objectives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4.a.</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process to remove the UI from the server</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4.b.</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procedure to remotely administer the server using PowerShell</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4.c.</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Examine the proper methods in which to deploy updates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4.d.</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services and applications that can be disabled on the desktop</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4.e.</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benefits of Bitlocker encryption over EFS</w:t>
            </w:r>
          </w:p>
        </w:tc>
      </w:tr>
      <w:tr w:rsidR="00EE2894">
        <w:tc>
          <w:tcPr>
            <w:tcW w:w="800" w:type="dxa"/>
            <w:tcBorders>
              <w:top w:val="nil"/>
              <w:left w:val="nil"/>
              <w:bottom w:val="nil"/>
              <w:right w:val="nil"/>
            </w:tcBorders>
            <w:shd w:val="clear" w:color="auto" w:fill="auto"/>
          </w:tcPr>
          <w:p w:rsidR="000F7DBE" w:rsidRPr="005527EE" w:rsidRDefault="000F7DBE">
            <w:pPr>
              <w:pStyle w:val="ListParagraph"/>
            </w:pPr>
          </w:p>
        </w:tc>
        <w:tc>
          <w:tcPr>
            <w:tcW w:w="800" w:type="dxa"/>
            <w:tcBorders>
              <w:top w:val="nil"/>
              <w:left w:val="nil"/>
              <w:bottom w:val="nil"/>
              <w:right w:val="nil"/>
            </w:tcBorders>
            <w:shd w:val="clear" w:color="auto" w:fill="auto"/>
          </w:tcPr>
          <w:p w:rsidR="000F7DBE" w:rsidRPr="005527EE" w:rsidRDefault="000F7DBE">
            <w:pPr>
              <w:pStyle w:val="ListParagraph"/>
            </w:pPr>
            <w:r w:rsidRPr="005527EE">
              <w:t>4.f.</w:t>
            </w:r>
          </w:p>
        </w:tc>
        <w:tc>
          <w:tcPr>
            <w:tcW w:w="9500" w:type="dxa"/>
            <w:tcBorders>
              <w:top w:val="nil"/>
              <w:left w:val="nil"/>
              <w:bottom w:val="nil"/>
              <w:right w:val="nil"/>
            </w:tcBorders>
            <w:shd w:val="clear" w:color="auto" w:fill="auto"/>
          </w:tcPr>
          <w:p w:rsidR="000F7DBE" w:rsidRPr="005527EE" w:rsidRDefault="000F7DBE">
            <w:pPr>
              <w:pStyle w:val="ListParagraph"/>
            </w:pPr>
            <w:r w:rsidRPr="005527EE">
              <w:t>Identify the service requirements to enable Applocker on the desktop</w:t>
            </w:r>
          </w:p>
        </w:tc>
      </w:tr>
    </w:tbl>
    <w:p w:rsidR="000F7DBE" w:rsidRPr="005527EE" w:rsidRDefault="000F7DBE">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gridSpan w:val="3"/>
            <w:tcBorders>
              <w:top w:val="nil"/>
              <w:left w:val="nil"/>
              <w:bottom w:val="nil"/>
              <w:right w:val="nil"/>
            </w:tcBorders>
            <w:shd w:val="clear" w:color="auto" w:fill="auto"/>
          </w:tcPr>
          <w:p w:rsidR="000F7DBE" w:rsidRPr="005527EE" w:rsidRDefault="000F7DBE">
            <w:r>
              <w:t>Complete in class activity-Manage Group Policy Objects and Preferences(learning materials/NetLabs)</w:t>
            </w:r>
          </w:p>
        </w:tc>
      </w:tr>
      <w:tr w:rsidR="00EE2894">
        <w:tc>
          <w:tcPr>
            <w:tcW w:w="800" w:type="dxa"/>
            <w:tcBorders>
              <w:top w:val="nil"/>
              <w:left w:val="nil"/>
              <w:bottom w:val="nil"/>
              <w:right w:val="nil"/>
            </w:tcBorders>
            <w:shd w:val="clear" w:color="auto" w:fill="auto"/>
          </w:tcPr>
          <w:p w:rsidR="000F7DBE" w:rsidRPr="005527EE" w:rsidRDefault="000F7DBE"/>
        </w:tc>
        <w:tc>
          <w:tcPr>
            <w:tcW w:w="10300" w:type="dxa"/>
            <w:gridSpan w:val="3"/>
            <w:tcBorders>
              <w:top w:val="nil"/>
              <w:left w:val="nil"/>
              <w:bottom w:val="nil"/>
              <w:right w:val="nil"/>
            </w:tcBorders>
            <w:shd w:val="clear" w:color="auto" w:fill="auto"/>
          </w:tcPr>
          <w:p w:rsidR="000F7DBE" w:rsidRPr="005527EE" w:rsidRDefault="000F7DBE">
            <w:pPr>
              <w:pStyle w:val="Heading9"/>
            </w:pPr>
            <w:r w:rsidRPr="005527EE">
              <w:t>Learning Materials</w:t>
            </w:r>
          </w:p>
        </w:tc>
      </w:tr>
      <w:tr w:rsidR="00EE2894">
        <w:trPr>
          <w:gridAfter w:val="1"/>
          <w:wAfter w:w="20" w:type="dxa"/>
        </w:trPr>
        <w:tc>
          <w:tcPr>
            <w:tcW w:w="800" w:type="dxa"/>
            <w:tcBorders>
              <w:top w:val="nil"/>
              <w:left w:val="nil"/>
              <w:bottom w:val="nil"/>
              <w:right w:val="nil"/>
            </w:tcBorders>
            <w:shd w:val="clear" w:color="auto" w:fill="auto"/>
          </w:tcPr>
          <w:p w:rsidR="000F7DBE" w:rsidRPr="005527EE" w:rsidRDefault="000F7DBE"/>
        </w:tc>
        <w:tc>
          <w:tcPr>
            <w:tcW w:w="5140" w:type="dxa"/>
            <w:tcBorders>
              <w:top w:val="nil"/>
              <w:left w:val="nil"/>
              <w:bottom w:val="nil"/>
              <w:right w:val="nil"/>
            </w:tcBorders>
            <w:shd w:val="clear" w:color="auto" w:fill="auto"/>
          </w:tcPr>
          <w:p w:rsidR="000F7DBE" w:rsidRPr="005527EE" w:rsidRDefault="000F7DBE">
            <w:pPr>
              <w:pStyle w:val="List"/>
            </w:pPr>
            <w:r w:rsidRPr="005527EE">
              <w:t>Manage GPOS</w:t>
            </w:r>
          </w:p>
        </w:tc>
        <w:tc>
          <w:tcPr>
            <w:tcW w:w="5140" w:type="dxa"/>
            <w:tcBorders>
              <w:top w:val="nil"/>
              <w:left w:val="nil"/>
              <w:bottom w:val="nil"/>
              <w:right w:val="nil"/>
            </w:tcBorders>
            <w:shd w:val="clear" w:color="auto" w:fill="auto"/>
          </w:tcPr>
          <w:p w:rsidR="000F7DBE" w:rsidRPr="005527EE" w:rsidRDefault="000F7DBE">
            <w:hyperlink r:id="rId21" w:history="1">
              <w:r w:rsidRPr="005527EE">
                <w:rPr>
                  <w:color w:val="0000FF"/>
                  <w:sz w:val="20"/>
                  <w:u w:val="single"/>
                </w:rPr>
                <w:t>LP12</w:t>
              </w:r>
              <w:r w:rsidRPr="005527EE">
                <w:rPr>
                  <w:color w:val="0000FF"/>
                  <w:sz w:val="20"/>
                  <w:u w:val="single"/>
                </w:rPr>
                <w:t>.</w:t>
              </w:r>
              <w:r w:rsidRPr="005527EE">
                <w:rPr>
                  <w:color w:val="0000FF"/>
                  <w:sz w:val="20"/>
                  <w:u w:val="single"/>
                </w:rPr>
                <w:t>docx</w:t>
              </w:r>
            </w:hyperlink>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2.</w:t>
            </w:r>
          </w:p>
        </w:tc>
        <w:tc>
          <w:tcPr>
            <w:tcW w:w="10300" w:type="dxa"/>
            <w:gridSpan w:val="3"/>
            <w:tcBorders>
              <w:top w:val="nil"/>
              <w:left w:val="nil"/>
              <w:bottom w:val="nil"/>
              <w:right w:val="nil"/>
            </w:tcBorders>
            <w:shd w:val="clear" w:color="auto" w:fill="auto"/>
          </w:tcPr>
          <w:p w:rsidR="000F7DBE" w:rsidRPr="005527EE" w:rsidRDefault="000F7DBE">
            <w:pPr>
              <w:rPr>
                <w:sz w:val="20"/>
              </w:rPr>
            </w:pPr>
            <w:r>
              <w:t>Complete MOAC Lesson 21,22 lab/worksheets (online)-Manage Group Policy Objects/Preferences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3.</w:t>
            </w:r>
          </w:p>
        </w:tc>
        <w:tc>
          <w:tcPr>
            <w:tcW w:w="10300" w:type="dxa"/>
            <w:gridSpan w:val="3"/>
            <w:tcBorders>
              <w:top w:val="nil"/>
              <w:left w:val="nil"/>
              <w:bottom w:val="nil"/>
              <w:right w:val="nil"/>
            </w:tcBorders>
            <w:shd w:val="clear" w:color="auto" w:fill="auto"/>
          </w:tcPr>
          <w:p w:rsidR="000F7DBE" w:rsidRPr="005527EE" w:rsidRDefault="000F7DBE">
            <w:pPr>
              <w:rPr>
                <w:sz w:val="20"/>
              </w:rPr>
            </w:pPr>
            <w:r>
              <w:t>Listen to lecture (in person)-Manage Group Policy Objects/Preferences</w:t>
            </w:r>
          </w:p>
        </w:tc>
      </w:tr>
      <w:tr w:rsidR="00EE2894">
        <w:tc>
          <w:tcPr>
            <w:tcW w:w="800" w:type="dxa"/>
            <w:tcBorders>
              <w:top w:val="nil"/>
              <w:left w:val="nil"/>
              <w:bottom w:val="nil"/>
              <w:right w:val="nil"/>
            </w:tcBorders>
            <w:shd w:val="clear" w:color="auto" w:fill="auto"/>
          </w:tcPr>
          <w:p w:rsidR="000F7DBE" w:rsidRPr="005527EE" w:rsidRDefault="000F7DBE">
            <w:pPr>
              <w:rPr>
                <w:sz w:val="20"/>
              </w:rPr>
            </w:pPr>
            <w:r w:rsidRPr="005527EE">
              <w:rPr>
                <w:sz w:val="20"/>
              </w:rPr>
              <w:t>4.</w:t>
            </w:r>
          </w:p>
        </w:tc>
        <w:tc>
          <w:tcPr>
            <w:tcW w:w="10300" w:type="dxa"/>
            <w:gridSpan w:val="3"/>
            <w:tcBorders>
              <w:top w:val="nil"/>
              <w:left w:val="nil"/>
              <w:bottom w:val="nil"/>
              <w:right w:val="nil"/>
            </w:tcBorders>
            <w:shd w:val="clear" w:color="auto" w:fill="auto"/>
          </w:tcPr>
          <w:p w:rsidR="000F7DBE" w:rsidRPr="005527EE" w:rsidRDefault="000F7DBE">
            <w:pPr>
              <w:rPr>
                <w:sz w:val="20"/>
              </w:rPr>
            </w:pPr>
            <w:r>
              <w:t>Read Chapter 21,22</w:t>
            </w:r>
          </w:p>
        </w:tc>
      </w:tr>
    </w:tbl>
    <w:p w:rsidR="000F7DBE" w:rsidRPr="005527EE" w:rsidRDefault="000F7DBE">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shd w:val="clear" w:color="auto" w:fill="auto"/>
          </w:tcPr>
          <w:p w:rsidR="000F7DBE" w:rsidRPr="005527EE" w:rsidRDefault="000F7DBE">
            <w:r w:rsidRPr="005527EE">
              <w:t>1.</w:t>
            </w:r>
          </w:p>
        </w:tc>
        <w:tc>
          <w:tcPr>
            <w:tcW w:w="10300" w:type="dxa"/>
            <w:tcBorders>
              <w:top w:val="nil"/>
              <w:left w:val="nil"/>
              <w:bottom w:val="nil"/>
              <w:right w:val="nil"/>
            </w:tcBorders>
            <w:shd w:val="clear" w:color="auto" w:fill="auto"/>
          </w:tcPr>
          <w:p w:rsidR="000F7DBE" w:rsidRPr="005527EE" w:rsidRDefault="000F7DBE">
            <w:r>
              <w:t>Complete the Manage Group Policy Objects and Preferences PAT</w:t>
            </w:r>
          </w:p>
        </w:tc>
      </w:tr>
      <w:tr w:rsidR="00EE2894">
        <w:tc>
          <w:tcPr>
            <w:tcW w:w="800" w:type="dxa"/>
            <w:tcBorders>
              <w:top w:val="nil"/>
              <w:left w:val="nil"/>
              <w:bottom w:val="nil"/>
              <w:right w:val="nil"/>
            </w:tcBorders>
            <w:shd w:val="clear" w:color="auto" w:fill="auto"/>
          </w:tcPr>
          <w:p w:rsidR="000F7DBE" w:rsidRPr="005527EE" w:rsidRDefault="000F7DBE">
            <w:r w:rsidRPr="005527EE">
              <w:t>2.</w:t>
            </w:r>
          </w:p>
        </w:tc>
        <w:tc>
          <w:tcPr>
            <w:tcW w:w="10300" w:type="dxa"/>
            <w:tcBorders>
              <w:top w:val="nil"/>
              <w:left w:val="nil"/>
              <w:bottom w:val="nil"/>
              <w:right w:val="nil"/>
            </w:tcBorders>
            <w:shd w:val="clear" w:color="auto" w:fill="auto"/>
          </w:tcPr>
          <w:p w:rsidR="000F7DBE" w:rsidRPr="005527EE" w:rsidRDefault="000F7DBE">
            <w:r>
              <w:t>Complete NetLabs in-class activity</w:t>
            </w:r>
          </w:p>
        </w:tc>
      </w:tr>
      <w:tr w:rsidR="00EE2894">
        <w:tc>
          <w:tcPr>
            <w:tcW w:w="800" w:type="dxa"/>
            <w:tcBorders>
              <w:top w:val="nil"/>
              <w:left w:val="nil"/>
              <w:bottom w:val="nil"/>
              <w:right w:val="nil"/>
            </w:tcBorders>
            <w:shd w:val="clear" w:color="auto" w:fill="auto"/>
          </w:tcPr>
          <w:p w:rsidR="000F7DBE" w:rsidRPr="005527EE" w:rsidRDefault="000F7DBE">
            <w:r w:rsidRPr="005527EE">
              <w:t>3.</w:t>
            </w:r>
          </w:p>
        </w:tc>
        <w:tc>
          <w:tcPr>
            <w:tcW w:w="10300" w:type="dxa"/>
            <w:tcBorders>
              <w:top w:val="nil"/>
              <w:left w:val="nil"/>
              <w:bottom w:val="nil"/>
              <w:right w:val="nil"/>
            </w:tcBorders>
            <w:shd w:val="clear" w:color="auto" w:fill="auto"/>
          </w:tcPr>
          <w:p w:rsidR="000F7DBE" w:rsidRPr="005527EE" w:rsidRDefault="000F7DBE">
            <w:r>
              <w:t>Prepare for written quiz (Proprietary Content)</w:t>
            </w:r>
          </w:p>
        </w:tc>
      </w:tr>
      <w:tr w:rsidR="00EE2894">
        <w:tc>
          <w:tcPr>
            <w:tcW w:w="800" w:type="dxa"/>
            <w:tcBorders>
              <w:top w:val="nil"/>
              <w:left w:val="nil"/>
              <w:bottom w:val="nil"/>
              <w:right w:val="nil"/>
            </w:tcBorders>
            <w:shd w:val="clear" w:color="auto" w:fill="auto"/>
          </w:tcPr>
          <w:p w:rsidR="000F7DBE" w:rsidRPr="005527EE" w:rsidRDefault="000F7DBE">
            <w:r w:rsidRPr="005527EE">
              <w:t>4.</w:t>
            </w:r>
          </w:p>
        </w:tc>
        <w:tc>
          <w:tcPr>
            <w:tcW w:w="10300" w:type="dxa"/>
            <w:tcBorders>
              <w:top w:val="nil"/>
              <w:left w:val="nil"/>
              <w:bottom w:val="nil"/>
              <w:right w:val="nil"/>
            </w:tcBorders>
            <w:shd w:val="clear" w:color="auto" w:fill="auto"/>
          </w:tcPr>
          <w:p w:rsidR="000F7DBE" w:rsidRPr="005527EE" w:rsidRDefault="000F7DBE">
            <w:r>
              <w:t>Prepare for Final Project</w:t>
            </w:r>
            <w:r w:rsidR="00C33E0E">
              <w:t xml:space="preserve"> </w:t>
            </w:r>
            <w:r w:rsidR="00C33E0E" w:rsidRPr="005231C0">
              <w:t>(Embargoed documents)</w:t>
            </w:r>
          </w:p>
        </w:tc>
      </w:tr>
      <w:tr w:rsidR="00EE2894">
        <w:tc>
          <w:tcPr>
            <w:tcW w:w="800" w:type="dxa"/>
            <w:tcBorders>
              <w:top w:val="nil"/>
              <w:left w:val="nil"/>
              <w:bottom w:val="nil"/>
              <w:right w:val="nil"/>
            </w:tcBorders>
            <w:shd w:val="clear" w:color="auto" w:fill="auto"/>
          </w:tcPr>
          <w:p w:rsidR="000F7DBE" w:rsidRPr="005527EE" w:rsidRDefault="000F7DBE">
            <w:r w:rsidRPr="005527EE">
              <w:t>5.</w:t>
            </w:r>
          </w:p>
        </w:tc>
        <w:tc>
          <w:tcPr>
            <w:tcW w:w="10300" w:type="dxa"/>
            <w:tcBorders>
              <w:top w:val="nil"/>
              <w:left w:val="nil"/>
              <w:bottom w:val="nil"/>
              <w:right w:val="nil"/>
            </w:tcBorders>
            <w:shd w:val="clear" w:color="auto" w:fill="auto"/>
          </w:tcPr>
          <w:p w:rsidR="000F7DBE" w:rsidRPr="005527EE" w:rsidRDefault="000F7DBE">
            <w:r>
              <w:t>Prepare for Final written assessment (Proprietary Content)</w:t>
            </w:r>
          </w:p>
        </w:tc>
      </w:tr>
    </w:tbl>
    <w:p w:rsidR="000F7DBE" w:rsidRPr="005527EE" w:rsidRDefault="000F7DBE"/>
    <w:p w:rsidR="000F7DBE" w:rsidRPr="005527EE" w:rsidRDefault="000F7DBE">
      <w:pPr>
        <w:pStyle w:val="Title"/>
      </w:pPr>
      <w:r w:rsidRPr="005527EE">
        <w:t>Manage Group Policy Objects and Preferences</w:t>
      </w:r>
      <w:r w:rsidR="00C33E0E">
        <w:t xml:space="preserve"> PAT</w:t>
      </w:r>
    </w:p>
    <w:p w:rsidR="000F7DBE" w:rsidRPr="005527EE" w:rsidRDefault="000F7DBE">
      <w:pPr>
        <w:pStyle w:val="Heading7"/>
      </w:pPr>
      <w:r w:rsidRPr="005527EE">
        <w:t>Directions</w:t>
      </w:r>
    </w:p>
    <w:p w:rsidR="000F7DBE" w:rsidRPr="005527EE" w:rsidRDefault="000F7DBE">
      <w:r>
        <w:t xml:space="preserve">Complete MOAC online lab worksheet lessons 21 and 22 (online, proprietary) </w:t>
      </w:r>
      <w:r>
        <w:br/>
        <w:t>Complete in class lab activity</w:t>
      </w:r>
    </w:p>
    <w:p w:rsidR="000F7DBE" w:rsidRPr="005527EE" w:rsidRDefault="000F7DBE">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E2894">
        <w:tc>
          <w:tcPr>
            <w:tcW w:w="800" w:type="dxa"/>
            <w:tcBorders>
              <w:top w:val="nil"/>
              <w:left w:val="nil"/>
              <w:bottom w:val="nil"/>
              <w:right w:val="nil"/>
            </w:tcBorders>
          </w:tcPr>
          <w:p w:rsidR="000F7DBE" w:rsidRPr="005527EE" w:rsidRDefault="000F7DBE">
            <w:pPr>
              <w:pStyle w:val="Subtitle"/>
            </w:pPr>
            <w:r w:rsidRPr="005527EE">
              <w:t>1.</w:t>
            </w:r>
          </w:p>
        </w:tc>
        <w:tc>
          <w:tcPr>
            <w:tcW w:w="10300" w:type="dxa"/>
            <w:tcBorders>
              <w:top w:val="nil"/>
              <w:left w:val="nil"/>
              <w:bottom w:val="nil"/>
              <w:right w:val="nil"/>
            </w:tcBorders>
          </w:tcPr>
          <w:p w:rsidR="000F7DBE" w:rsidRPr="005527EE" w:rsidRDefault="000F7DBE">
            <w:pPr>
              <w:pStyle w:val="Subtitle"/>
            </w:pPr>
            <w:r w:rsidRPr="005527EE">
              <w:t>Manage Group Policy Objects</w:t>
            </w:r>
          </w:p>
        </w:tc>
      </w:tr>
      <w:tr w:rsidR="00EE2894">
        <w:tc>
          <w:tcPr>
            <w:tcW w:w="800" w:type="dxa"/>
            <w:tcBorders>
              <w:top w:val="nil"/>
              <w:left w:val="nil"/>
              <w:bottom w:val="nil"/>
              <w:right w:val="nil"/>
            </w:tcBorders>
          </w:tcPr>
          <w:p w:rsidR="000F7DBE" w:rsidRPr="005527EE" w:rsidRDefault="000F7DBE">
            <w:pPr>
              <w:pStyle w:val="Subtitle"/>
            </w:pPr>
            <w:r w:rsidRPr="005527EE">
              <w:t>2.</w:t>
            </w:r>
          </w:p>
        </w:tc>
        <w:tc>
          <w:tcPr>
            <w:tcW w:w="10300" w:type="dxa"/>
            <w:tcBorders>
              <w:top w:val="nil"/>
              <w:left w:val="nil"/>
              <w:bottom w:val="nil"/>
              <w:right w:val="nil"/>
            </w:tcBorders>
          </w:tcPr>
          <w:p w:rsidR="000F7DBE" w:rsidRPr="005527EE" w:rsidRDefault="000F7DBE">
            <w:pPr>
              <w:pStyle w:val="Subtitle"/>
            </w:pPr>
            <w:r w:rsidRPr="005527EE">
              <w:t>Configure Group Policy Preferences</w:t>
            </w:r>
          </w:p>
        </w:tc>
      </w:tr>
    </w:tbl>
    <w:p w:rsidR="000F7DBE" w:rsidRPr="005527EE" w:rsidRDefault="000F7DBE">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E2894">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6"/>
            </w:pPr>
            <w:r w:rsidRPr="005527EE">
              <w:t>Description</w:t>
            </w:r>
          </w:p>
        </w:tc>
      </w:tr>
      <w:tr w:rsidR="00EE2894">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jc w:val="center"/>
            </w:pPr>
            <w:r w:rsidRPr="005527EE">
              <w:t>11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r w:rsidRPr="005527EE">
              <w:t>Each question is worth one point for a total of 11 questions/screenshots throughout the lesson (only lesson 21 is submitted)which address the criteria below. (Does not include lab challenge at the end if worksheet)</w:t>
            </w:r>
          </w:p>
        </w:tc>
      </w:tr>
    </w:tbl>
    <w:p w:rsidR="000F7DBE" w:rsidRPr="005527EE" w:rsidRDefault="000F7DBE">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0F7DBE" w:rsidRPr="005527EE" w:rsidRDefault="000F7DBE">
            <w:pPr>
              <w:pStyle w:val="Heading9"/>
              <w:jc w:val="center"/>
            </w:pPr>
            <w:r w:rsidRPr="005527EE">
              <w:t>Ratings</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Manage Group Policy Objects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software installation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folder redirection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scripts within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apply administrative templates to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backup and restore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reset the default GPOs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delegate Group Policy management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Configure Group Policy Preferences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preference settings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Windows settings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create a drive mapping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perform file and folder deployment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perform shortcut deployment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control panel settings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configure item-level targeting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quiz</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MOAC lab worksheet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Final project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r w:rsidR="00EE2894" w:rsidTr="005B4709">
        <w:tc>
          <w:tcPr>
            <w:tcW w:w="8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rPr>
                <w:color w:val="404040"/>
              </w:rPr>
            </w:pPr>
            <w:r w:rsidRPr="005527EE">
              <w:rPr>
                <w:color w:val="404040"/>
              </w:rPr>
              <w:t>You achieve a passing score on the written Final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0F7DBE" w:rsidRPr="005527EE" w:rsidRDefault="000F7DBE">
            <w:pPr>
              <w:pStyle w:val="ListParagraph"/>
              <w:jc w:val="center"/>
              <w:rPr>
                <w:color w:val="404040"/>
              </w:rPr>
            </w:pPr>
            <w:r w:rsidRPr="005527EE">
              <w:rPr>
                <w:color w:val="404040"/>
              </w:rPr>
              <w:t>Met   Not Met</w:t>
            </w:r>
          </w:p>
        </w:tc>
      </w:tr>
    </w:tbl>
    <w:p w:rsidR="005B4709" w:rsidRDefault="005B4709" w:rsidP="005B4709">
      <w:pPr>
        <w:rPr>
          <w:rFonts w:ascii="Calibri" w:eastAsia="Times New Roman" w:hAnsi="Calibri"/>
          <w:sz w:val="16"/>
          <w:szCs w:val="16"/>
        </w:rPr>
      </w:pPr>
    </w:p>
    <w:p w:rsidR="005B4709" w:rsidRDefault="005B4709" w:rsidP="005B4709">
      <w:pPr>
        <w:rPr>
          <w:rFonts w:ascii="Calibri" w:eastAsia="Times New Roman" w:hAnsi="Calibri"/>
          <w:sz w:val="16"/>
          <w:szCs w:val="16"/>
        </w:rPr>
      </w:pPr>
    </w:p>
    <w:p w:rsidR="005B4709" w:rsidRDefault="005B4709" w:rsidP="005B4709">
      <w:pPr>
        <w:rPr>
          <w:rFonts w:ascii="Calibri" w:eastAsia="Times New Roman" w:hAnsi="Calibri"/>
          <w:sz w:val="16"/>
          <w:szCs w:val="16"/>
        </w:rPr>
      </w:pPr>
    </w:p>
    <w:p w:rsidR="005B4709" w:rsidRPr="0056791D" w:rsidRDefault="005B4709" w:rsidP="005B4709">
      <w:pPr>
        <w:rPr>
          <w:rFonts w:eastAsia="Times New Roman"/>
          <w:sz w:val="16"/>
          <w:szCs w:val="16"/>
        </w:rPr>
      </w:pPr>
      <w:r w:rsidRPr="005B4709">
        <w:rPr>
          <w:rFonts w:ascii="Calibri" w:eastAsia="Calibri" w:hAnsi="Calibri" w:cs="Times New Roman"/>
          <w:noProof/>
          <w:sz w:val="32"/>
          <w:lang w:bidi="ar-SA"/>
        </w:rPr>
        <w:drawing>
          <wp:inline distT="0" distB="0" distL="0" distR="0" wp14:anchorId="2685189F" wp14:editId="5B0E5B69">
            <wp:extent cx="441960" cy="156006"/>
            <wp:effectExtent l="0" t="0" r="0" b="0"/>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r>
        <w:rPr>
          <w:rFonts w:ascii="Calibri" w:eastAsia="Times New Roman" w:hAnsi="Calibri"/>
          <w:sz w:val="16"/>
          <w:szCs w:val="16"/>
        </w:rPr>
        <w:t xml:space="preserve">  </w:t>
      </w:r>
      <w:r w:rsidRPr="0056791D">
        <w:rPr>
          <w:rFonts w:ascii="Calibri" w:eastAsia="Times New Roman" w:hAnsi="Calibri"/>
          <w:sz w:val="16"/>
          <w:szCs w:val="16"/>
        </w:rPr>
        <w:t>Except where otherwise noted, this work by </w:t>
      </w:r>
      <w:hyperlink r:id="rId23" w:tgtFrame="_blank" w:history="1">
        <w:r w:rsidRPr="0056791D">
          <w:rPr>
            <w:rFonts w:ascii="Calibri" w:eastAsia="Times New Roman" w:hAnsi="Calibri"/>
            <w:color w:val="0000FF"/>
            <w:sz w:val="16"/>
            <w:szCs w:val="16"/>
            <w:u w:val="single"/>
          </w:rPr>
          <w:t>Northeast Wisconsin Technical College</w:t>
        </w:r>
      </w:hyperlink>
      <w:r w:rsidRPr="0056791D">
        <w:rPr>
          <w:rFonts w:ascii="Calibri" w:eastAsia="Times New Roman" w:hAnsi="Calibri"/>
          <w:sz w:val="16"/>
          <w:szCs w:val="16"/>
          <w:u w:val="single"/>
        </w:rPr>
        <w:t>,</w:t>
      </w:r>
      <w:r w:rsidRPr="0056791D">
        <w:rPr>
          <w:rFonts w:ascii="Calibri" w:eastAsia="Times New Roman" w:hAnsi="Calibri"/>
          <w:sz w:val="16"/>
          <w:szCs w:val="16"/>
        </w:rPr>
        <w:t> </w:t>
      </w:r>
      <w:hyperlink r:id="rId24" w:tgtFrame="_blank" w:history="1">
        <w:r w:rsidRPr="0056791D">
          <w:rPr>
            <w:rFonts w:ascii="Calibri" w:eastAsia="Times New Roman" w:hAnsi="Calibri"/>
            <w:color w:val="0000FF"/>
            <w:sz w:val="16"/>
            <w:szCs w:val="16"/>
            <w:u w:val="single"/>
          </w:rPr>
          <w:t>Wisconsin Technical College System INTERFACE Consortium</w:t>
        </w:r>
      </w:hyperlink>
      <w:r w:rsidRPr="0056791D">
        <w:rPr>
          <w:rFonts w:ascii="Calibri" w:eastAsia="Times New Roman" w:hAnsi="Calibri"/>
          <w:sz w:val="16"/>
          <w:szCs w:val="16"/>
        </w:rPr>
        <w:t> is licensed under </w:t>
      </w:r>
      <w:hyperlink r:id="rId25" w:tgtFrame="_blank" w:history="1">
        <w:r w:rsidRPr="0056791D">
          <w:rPr>
            <w:rFonts w:ascii="Calibri" w:eastAsia="Times New Roman" w:hAnsi="Calibri"/>
            <w:color w:val="0000FF"/>
            <w:sz w:val="16"/>
            <w:szCs w:val="16"/>
            <w:u w:val="single"/>
          </w:rPr>
          <w:t>CC BY 4.0</w:t>
        </w:r>
      </w:hyperlink>
      <w:r w:rsidRPr="0056791D">
        <w:rPr>
          <w:rFonts w:ascii="Calibri" w:eastAsia="Times New Roman" w:hAnsi="Calibri"/>
          <w:sz w:val="16"/>
          <w:szCs w:val="16"/>
          <w:u w:val="single"/>
        </w:rPr>
        <w:t>.</w:t>
      </w:r>
      <w:r>
        <w:rPr>
          <w:rFonts w:ascii="Calibri" w:eastAsia="Times New Roman" w:hAnsi="Calibri"/>
          <w:sz w:val="16"/>
          <w:szCs w:val="16"/>
          <w:u w:val="single"/>
        </w:rPr>
        <w:t xml:space="preserve"> </w:t>
      </w:r>
      <w:r w:rsidRPr="0056791D">
        <w:rPr>
          <w:rFonts w:ascii="Calibri" w:eastAsia="Times New Roman" w:hAnsi="Calibri"/>
          <w:sz w:val="16"/>
          <w:szCs w:val="16"/>
        </w:rPr>
        <w:t> Third Party marks and brands are the property of their respective holders.  Please respect the copyright and terms of use on any webpage links that may be included in this document. </w:t>
      </w:r>
    </w:p>
    <w:p w:rsidR="005B4709" w:rsidRPr="003038EC" w:rsidRDefault="005B4709" w:rsidP="005B4709">
      <w:pPr>
        <w:jc w:val="both"/>
        <w:rPr>
          <w:rFonts w:eastAsia="Times New Roman"/>
          <w:sz w:val="16"/>
          <w:szCs w:val="16"/>
        </w:rPr>
      </w:pPr>
      <w:r w:rsidRPr="0056791D">
        <w:rPr>
          <w:rFonts w:ascii="Calibri" w:eastAsia="Times New Roman" w:hAnsi="Calibri"/>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0F7DBE" w:rsidRPr="005527EE" w:rsidRDefault="000F7DBE">
      <w:pPr>
        <w:pStyle w:val="Heading3"/>
      </w:pPr>
    </w:p>
    <w:p w:rsidR="000F7DBE" w:rsidRPr="005527EE" w:rsidRDefault="000F7DBE">
      <w:pPr>
        <w:pStyle w:val="Heading3"/>
      </w:pPr>
    </w:p>
    <w:sectPr w:rsidR="000F7DBE" w:rsidRPr="005527EE" w:rsidSect="000F7DBE">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DF" w:rsidRDefault="000A5CDF">
      <w:pPr>
        <w:spacing w:after="0"/>
      </w:pPr>
      <w:r>
        <w:separator/>
      </w:r>
    </w:p>
  </w:endnote>
  <w:endnote w:type="continuationSeparator" w:id="0">
    <w:p w:rsidR="000A5CDF" w:rsidRDefault="000A5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BE" w:rsidRDefault="000F7DBE">
    <w:pPr>
      <w:pStyle w:val="Header"/>
    </w:pPr>
    <w:r>
      <w:t xml:space="preserve">Course Design - Page </w:t>
    </w:r>
    <w:r>
      <w:fldChar w:fldCharType="begin"/>
    </w:r>
    <w:r>
      <w:instrText>PAGE</w:instrText>
    </w:r>
    <w:r>
      <w:fldChar w:fldCharType="separate"/>
    </w:r>
    <w:r w:rsidR="000A5CDF">
      <w:rPr>
        <w:noProof/>
      </w:rPr>
      <w:t>1</w:t>
    </w:r>
    <w:r>
      <w:fldChar w:fldCharType="end"/>
    </w:r>
    <w:r>
      <w:t xml:space="preserve"> of </w:t>
    </w:r>
    <w:r>
      <w:fldChar w:fldCharType="begin"/>
    </w:r>
    <w:r>
      <w:instrText>NUMPAGES</w:instrText>
    </w:r>
    <w:r>
      <w:fldChar w:fldCharType="separate"/>
    </w:r>
    <w:r w:rsidR="000A5CDF">
      <w:rPr>
        <w:noProof/>
      </w:rPr>
      <w:t>1</w:t>
    </w:r>
    <w:r>
      <w:fldChar w:fldCharType="end"/>
    </w:r>
  </w:p>
  <w:p w:rsidR="000F7DBE" w:rsidRDefault="000F7DBE">
    <w:pPr>
      <w:pStyle w:val="Header"/>
    </w:pPr>
    <w:r>
      <w:t>Monday, April 11, 2016 10:46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DF" w:rsidRDefault="000A5CDF">
      <w:pPr>
        <w:spacing w:after="0"/>
      </w:pPr>
      <w:r>
        <w:separator/>
      </w:r>
    </w:p>
  </w:footnote>
  <w:footnote w:type="continuationSeparator" w:id="0">
    <w:p w:rsidR="000A5CDF" w:rsidRDefault="000A5C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0624FCA6">
      <w:start w:val="1"/>
      <w:numFmt w:val="decimal"/>
      <w:lvlText w:val="%1."/>
      <w:lvlJc w:val="center"/>
      <w:pPr>
        <w:ind w:left="720" w:hanging="360"/>
      </w:pPr>
      <w:rPr>
        <w:rFonts w:hint="default"/>
      </w:rPr>
    </w:lvl>
    <w:lvl w:ilvl="1" w:tplc="2C088E08" w:tentative="1">
      <w:start w:val="1"/>
      <w:numFmt w:val="lowerLetter"/>
      <w:lvlText w:val="%2."/>
      <w:lvlJc w:val="left"/>
      <w:pPr>
        <w:ind w:left="1440" w:hanging="360"/>
      </w:pPr>
    </w:lvl>
    <w:lvl w:ilvl="2" w:tplc="30989734" w:tentative="1">
      <w:start w:val="1"/>
      <w:numFmt w:val="lowerRoman"/>
      <w:lvlText w:val="%3."/>
      <w:lvlJc w:val="right"/>
      <w:pPr>
        <w:ind w:left="2160" w:hanging="180"/>
      </w:pPr>
    </w:lvl>
    <w:lvl w:ilvl="3" w:tplc="0E1EEB8C" w:tentative="1">
      <w:start w:val="1"/>
      <w:numFmt w:val="decimal"/>
      <w:lvlText w:val="%4."/>
      <w:lvlJc w:val="left"/>
      <w:pPr>
        <w:ind w:left="2880" w:hanging="360"/>
      </w:pPr>
    </w:lvl>
    <w:lvl w:ilvl="4" w:tplc="048CB7A6" w:tentative="1">
      <w:start w:val="1"/>
      <w:numFmt w:val="lowerLetter"/>
      <w:lvlText w:val="%5."/>
      <w:lvlJc w:val="left"/>
      <w:pPr>
        <w:ind w:left="3600" w:hanging="360"/>
      </w:pPr>
    </w:lvl>
    <w:lvl w:ilvl="5" w:tplc="077EE60A" w:tentative="1">
      <w:start w:val="1"/>
      <w:numFmt w:val="lowerRoman"/>
      <w:lvlText w:val="%6."/>
      <w:lvlJc w:val="right"/>
      <w:pPr>
        <w:ind w:left="4320" w:hanging="180"/>
      </w:pPr>
    </w:lvl>
    <w:lvl w:ilvl="6" w:tplc="D54C8738" w:tentative="1">
      <w:start w:val="1"/>
      <w:numFmt w:val="decimal"/>
      <w:lvlText w:val="%7."/>
      <w:lvlJc w:val="left"/>
      <w:pPr>
        <w:ind w:left="5040" w:hanging="360"/>
      </w:pPr>
    </w:lvl>
    <w:lvl w:ilvl="7" w:tplc="DBBAE71A" w:tentative="1">
      <w:start w:val="1"/>
      <w:numFmt w:val="lowerLetter"/>
      <w:lvlText w:val="%8."/>
      <w:lvlJc w:val="left"/>
      <w:pPr>
        <w:ind w:left="5760" w:hanging="360"/>
      </w:pPr>
    </w:lvl>
    <w:lvl w:ilvl="8" w:tplc="5568F5D4"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4"/>
    <w:rsid w:val="00027724"/>
    <w:rsid w:val="00051B83"/>
    <w:rsid w:val="00093DBF"/>
    <w:rsid w:val="000A5CDF"/>
    <w:rsid w:val="000F7DBE"/>
    <w:rsid w:val="00190964"/>
    <w:rsid w:val="003C14D0"/>
    <w:rsid w:val="004447CA"/>
    <w:rsid w:val="005231C0"/>
    <w:rsid w:val="005B4709"/>
    <w:rsid w:val="00744E5B"/>
    <w:rsid w:val="00A30616"/>
    <w:rsid w:val="00AB72B7"/>
    <w:rsid w:val="00C33E0E"/>
    <w:rsid w:val="00E84E22"/>
    <w:rsid w:val="00EE2894"/>
    <w:rsid w:val="00F9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027724"/>
    <w:rPr>
      <w:color w:val="923F06" w:themeColor="hyperlink"/>
      <w:u w:val="single"/>
    </w:rPr>
  </w:style>
  <w:style w:type="paragraph" w:styleId="Footer">
    <w:name w:val="footer"/>
    <w:basedOn w:val="Normal"/>
    <w:link w:val="FooterChar"/>
    <w:uiPriority w:val="99"/>
    <w:unhideWhenUsed/>
    <w:rsid w:val="005B4709"/>
    <w:pPr>
      <w:tabs>
        <w:tab w:val="center" w:pos="4680"/>
        <w:tab w:val="right" w:pos="9360"/>
      </w:tabs>
      <w:spacing w:after="0"/>
    </w:pPr>
  </w:style>
  <w:style w:type="character" w:customStyle="1" w:styleId="FooterChar">
    <w:name w:val="Footer Char"/>
    <w:basedOn w:val="DefaultParagraphFont"/>
    <w:link w:val="Footer"/>
    <w:uiPriority w:val="99"/>
    <w:rsid w:val="005B4709"/>
    <w:rPr>
      <w:rFonts w:asciiTheme="minorHAnsi" w:eastAsiaTheme="minorEastAsia" w:hAnsiTheme="minorHAns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027724"/>
    <w:rPr>
      <w:color w:val="923F06" w:themeColor="hyperlink"/>
      <w:u w:val="single"/>
    </w:rPr>
  </w:style>
  <w:style w:type="paragraph" w:styleId="Footer">
    <w:name w:val="footer"/>
    <w:basedOn w:val="Normal"/>
    <w:link w:val="FooterChar"/>
    <w:uiPriority w:val="99"/>
    <w:unhideWhenUsed/>
    <w:rsid w:val="005B4709"/>
    <w:pPr>
      <w:tabs>
        <w:tab w:val="center" w:pos="4680"/>
        <w:tab w:val="right" w:pos="9360"/>
      </w:tabs>
      <w:spacing w:after="0"/>
    </w:pPr>
  </w:style>
  <w:style w:type="character" w:customStyle="1" w:styleId="FooterChar">
    <w:name w:val="Footer Char"/>
    <w:basedOn w:val="DefaultParagraphFont"/>
    <w:link w:val="Footer"/>
    <w:uiPriority w:val="99"/>
    <w:rsid w:val="005B4709"/>
    <w:rPr>
      <w:rFonts w:asciiTheme="minorHAnsi" w:eastAsiaTheme="minorEastAsia" w:hAnsi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wtc.wids.org//PublicDocuments.axd?DocumentID=e602f8ab-e7f4-4115-9f8e-72f768b4aec3" TargetMode="External"/><Relationship Id="rId18" Type="http://schemas.openxmlformats.org/officeDocument/2006/relationships/hyperlink" Target="https://nwtc.wids.org//PublicDocuments.axd?DocumentID=d47473ee-29e5-4e5a-add9-767f1db2c6d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nwtc.wids.org//PublicDocuments.axd?DocumentID=b9c86057-0419-41ca-a79b-a23ce1d27d7f" TargetMode="External"/><Relationship Id="rId7" Type="http://schemas.openxmlformats.org/officeDocument/2006/relationships/endnotes" Target="endnotes.xml"/><Relationship Id="rId12" Type="http://schemas.openxmlformats.org/officeDocument/2006/relationships/hyperlink" Target="https://nwtc.wids.org//PublicDocuments.axd?DocumentID=9a47ec7d-8cb7-4a43-8261-338c55976143" TargetMode="External"/><Relationship Id="rId17" Type="http://schemas.openxmlformats.org/officeDocument/2006/relationships/hyperlink" Target="https://nwtc.wids.org/PublicDocuments.axd?DocumentID=b787a482-855e-473e-bcfc-a0afef29c1f1" TargetMode="External"/><Relationship Id="rId25"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s://nwtc.wids.org//PublicDocuments.axd?DocumentID=2f638ced-f1da-4812-b6db-9cf12b5aad03" TargetMode="External"/><Relationship Id="rId20" Type="http://schemas.openxmlformats.org/officeDocument/2006/relationships/hyperlink" Target="https://nwtc.wids.org//PublicDocuments.axd?DocumentID=d849729d-88f6-46c8-8c9b-2040ce8d95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wtc.wids.org//PublicDocuments.axd?DocumentID=e122556f-dab1-46b2-8c3b-b7580634ad4e" TargetMode="External"/><Relationship Id="rId24"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hyperlink" Target="https://nwtc.wids.org//PublicDocuments.axd?DocumentID=6ae8a794-e3e6-4d6a-85a0-33695320005c" TargetMode="External"/><Relationship Id="rId23" Type="http://schemas.openxmlformats.org/officeDocument/2006/relationships/hyperlink" Target="http://www.nwtc.edu/" TargetMode="External"/><Relationship Id="rId28" Type="http://schemas.openxmlformats.org/officeDocument/2006/relationships/theme" Target="theme/theme1.xml"/><Relationship Id="rId10" Type="http://schemas.openxmlformats.org/officeDocument/2006/relationships/hyperlink" Target="https://nwtc.wids.org//PublicDocuments.axd?DocumentID=b5bdd117-490e-41ff-9c99-0f7b08b187a7" TargetMode="External"/><Relationship Id="rId19" Type="http://schemas.openxmlformats.org/officeDocument/2006/relationships/hyperlink" Target="https://nwtc.wids.org//PublicDocuments.axd?DocumentID=2f2e91cb-ad8c-4da0-834b-53db7d92c256" TargetMode="External"/><Relationship Id="rId4" Type="http://schemas.openxmlformats.org/officeDocument/2006/relationships/settings" Target="settings.xml"/><Relationship Id="rId9" Type="http://schemas.openxmlformats.org/officeDocument/2006/relationships/hyperlink" Target="https://nwtc.wids.org//PublicDocuments.axd?DocumentID=a8cf5a45-c7bd-467b-8727-6b58d3ae77f7" TargetMode="External"/><Relationship Id="rId14" Type="http://schemas.openxmlformats.org/officeDocument/2006/relationships/hyperlink" Target="https://nwtc.wids.org//PublicDocuments.axd?DocumentID=2218d624-f842-4bd3-a9e7-f12e588c19c1"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10397</Words>
  <Characters>59266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2</cp:revision>
  <dcterms:created xsi:type="dcterms:W3CDTF">2016-04-11T16:36:00Z</dcterms:created>
  <dcterms:modified xsi:type="dcterms:W3CDTF">2016-04-11T16:36:00Z</dcterms:modified>
</cp:coreProperties>
</file>