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64" w:rsidRPr="007746BD" w:rsidRDefault="004F50EE" w:rsidP="00D52158">
      <w:pPr>
        <w:pStyle w:val="Heading1"/>
        <w:rPr>
          <w:rFonts w:ascii="Times New Roman" w:hAnsi="Times New Roman" w:cs="Times New Roman"/>
        </w:rPr>
      </w:pPr>
      <w:r>
        <w:rPr>
          <w:rFonts w:ascii="Times New Roman" w:hAnsi="Times New Roman" w:cs="Times New Roman"/>
        </w:rPr>
        <w:t xml:space="preserve">Program Title: </w:t>
      </w:r>
      <w:sdt>
        <w:sdtPr>
          <w:rPr>
            <w:rFonts w:ascii="Times New Roman" w:hAnsi="Times New Roman" w:cs="Times New Roman"/>
          </w:rPr>
          <w:id w:val="2046563626"/>
          <w:placeholder>
            <w:docPart w:val="DefaultPlaceholder_1082065158"/>
          </w:placeholder>
        </w:sdtPr>
        <w:sdtEndPr/>
        <w:sdtContent>
          <w:r w:rsidR="00B437A7">
            <w:rPr>
              <w:rFonts w:ascii="Times New Roman" w:hAnsi="Times New Roman" w:cs="Times New Roman"/>
            </w:rPr>
            <w:t>Electronic Health Records System Consulting Career Studies Certificate (CSC)</w:t>
          </w:r>
        </w:sdtContent>
      </w:sdt>
    </w:p>
    <w:p w:rsidR="004F50EE" w:rsidRDefault="004F50EE" w:rsidP="00D52158">
      <w:pPr>
        <w:spacing w:before="65" w:after="0" w:line="240" w:lineRule="auto"/>
        <w:jc w:val="both"/>
        <w:rPr>
          <w:rFonts w:eastAsia="Arial" w:cs="Times New Roman"/>
          <w:szCs w:val="24"/>
        </w:rPr>
      </w:pPr>
    </w:p>
    <w:p w:rsidR="004F50EE" w:rsidRPr="0058650F" w:rsidRDefault="004F50EE" w:rsidP="00735D15">
      <w:pPr>
        <w:spacing w:before="65" w:after="0" w:line="240" w:lineRule="auto"/>
        <w:rPr>
          <w:rFonts w:eastAsia="Arial" w:cs="Times New Roman"/>
          <w:szCs w:val="24"/>
        </w:rPr>
      </w:pPr>
      <w:r w:rsidRPr="00A63A7B">
        <w:rPr>
          <w:rFonts w:eastAsia="Arial" w:cs="Times New Roman"/>
          <w:b/>
          <w:szCs w:val="24"/>
        </w:rPr>
        <w:t>Program Description:</w:t>
      </w:r>
      <w:r w:rsidR="0058650F">
        <w:rPr>
          <w:rFonts w:eastAsia="Arial" w:cs="Times New Roman"/>
          <w:b/>
          <w:szCs w:val="24"/>
        </w:rPr>
        <w:t xml:space="preserve"> </w:t>
      </w:r>
      <w:r w:rsidRPr="00A63A7B">
        <w:rPr>
          <w:rFonts w:eastAsia="Arial" w:cs="Times New Roman"/>
          <w:b/>
          <w:szCs w:val="24"/>
        </w:rPr>
        <w:t xml:space="preserve"> </w:t>
      </w:r>
      <w:sdt>
        <w:sdtPr>
          <w:rPr>
            <w:rFonts w:eastAsia="Arial" w:cs="Times New Roman"/>
            <w:b/>
            <w:szCs w:val="24"/>
          </w:rPr>
          <w:id w:val="-1505738049"/>
          <w:placeholder>
            <w:docPart w:val="DefaultPlaceholder_1082065158"/>
          </w:placeholder>
        </w:sdtPr>
        <w:sdtEndPr/>
        <w:sdtContent>
          <w:r w:rsidR="00B437A7" w:rsidRPr="00B437A7">
            <w:rPr>
              <w:rFonts w:cs="Times New Roman"/>
              <w:szCs w:val="28"/>
            </w:rPr>
            <w:t xml:space="preserve">The Electronic Health Records System Consulting </w:t>
          </w:r>
          <w:r w:rsidR="00735D15">
            <w:rPr>
              <w:rFonts w:cs="Times New Roman"/>
              <w:szCs w:val="28"/>
            </w:rPr>
            <w:t xml:space="preserve">Career Studies Certificate </w:t>
          </w:r>
          <w:r w:rsidR="00F447ED">
            <w:rPr>
              <w:rFonts w:cs="Times New Roman"/>
              <w:szCs w:val="28"/>
            </w:rPr>
            <w:t xml:space="preserve">program </w:t>
          </w:r>
          <w:r w:rsidR="00B437A7" w:rsidRPr="00B437A7">
            <w:rPr>
              <w:rFonts w:cs="Times New Roman"/>
              <w:szCs w:val="28"/>
            </w:rPr>
            <w:t xml:space="preserve">is designed to prepare individuals to facilitate the transition from paper-based medical records to use of electronic health records systems in a healthcare setting.  Career opportunities are expanding exponentially in both private and public healthcare settings as the entire country transitions from paper medical records to electronic health records. </w:t>
          </w:r>
        </w:sdtContent>
      </w:sdt>
    </w:p>
    <w:p w:rsidR="004F50EE" w:rsidRDefault="004F50EE" w:rsidP="00D52158">
      <w:pPr>
        <w:spacing w:before="65" w:after="0" w:line="240" w:lineRule="auto"/>
        <w:jc w:val="both"/>
        <w:rPr>
          <w:rFonts w:eastAsia="Arial" w:cs="Times New Roman"/>
          <w:szCs w:val="24"/>
        </w:rPr>
      </w:pP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Financial Aid Approved</w:t>
      </w:r>
      <w:r w:rsidR="004F50EE">
        <w:rPr>
          <w:rFonts w:eastAsia="Arial" w:cs="Times New Roman"/>
          <w:b/>
          <w:szCs w:val="24"/>
        </w:rPr>
        <w:t xml:space="preserve">:        </w:t>
      </w:r>
      <w:r w:rsidR="004F50EE">
        <w:rPr>
          <w:rFonts w:eastAsia="Arial" w:cs="Times New Roman"/>
          <w:b/>
          <w:szCs w:val="24"/>
        </w:rPr>
        <w:tab/>
      </w:r>
      <w:r w:rsidR="004F50EE">
        <w:rPr>
          <w:rFonts w:eastAsia="Arial" w:cs="Times New Roman"/>
          <w:b/>
          <w:szCs w:val="24"/>
        </w:rPr>
        <w:tab/>
      </w:r>
      <w:sdt>
        <w:sdtPr>
          <w:rPr>
            <w:rFonts w:eastAsia="Arial" w:cs="Times New Roman"/>
            <w:b/>
            <w:szCs w:val="24"/>
          </w:rPr>
          <w:id w:val="-1043363494"/>
          <w14:checkbox>
            <w14:checked w14:val="1"/>
            <w14:checkedState w14:val="2612" w14:font="MS Gothic"/>
            <w14:uncheckedState w14:val="2610" w14:font="MS Gothic"/>
          </w14:checkbox>
        </w:sdtPr>
        <w:sdtEndPr/>
        <w:sdtContent>
          <w:r w:rsidR="00B437A7">
            <w:rPr>
              <w:rFonts w:ascii="MS Gothic" w:eastAsia="MS Gothic" w:hAnsi="MS Gothic" w:cs="Times New Roman" w:hint="eastAsia"/>
              <w:b/>
              <w:szCs w:val="24"/>
            </w:rPr>
            <w:t>☒</w:t>
          </w:r>
        </w:sdtContent>
      </w:sdt>
      <w:r w:rsidR="004F50EE">
        <w:rPr>
          <w:rFonts w:eastAsia="Arial" w:cs="Times New Roman"/>
          <w:b/>
          <w:szCs w:val="24"/>
        </w:rPr>
        <w:t>Yes</w:t>
      </w:r>
      <w:r w:rsidR="004F50EE">
        <w:rPr>
          <w:rFonts w:eastAsia="Arial" w:cs="Times New Roman"/>
          <w:b/>
          <w:szCs w:val="24"/>
        </w:rPr>
        <w:tab/>
      </w:r>
      <w:r w:rsidR="004F50EE">
        <w:rPr>
          <w:rFonts w:eastAsia="Arial" w:cs="Times New Roman"/>
          <w:b/>
          <w:szCs w:val="24"/>
        </w:rPr>
        <w:tab/>
      </w:r>
      <w:sdt>
        <w:sdtPr>
          <w:rPr>
            <w:rFonts w:eastAsia="Arial" w:cs="Times New Roman"/>
            <w:b/>
            <w:szCs w:val="24"/>
          </w:rPr>
          <w:id w:val="-1869056745"/>
          <w14:checkbox>
            <w14:checked w14:val="0"/>
            <w14:checkedState w14:val="2612" w14:font="MS Gothic"/>
            <w14:uncheckedState w14:val="2610" w14:font="MS Gothic"/>
          </w14:checkbox>
        </w:sdtPr>
        <w:sdtEndPr/>
        <w:sdtContent>
          <w:r w:rsidR="002D6606">
            <w:rPr>
              <w:rFonts w:ascii="MS Gothic" w:eastAsia="MS Gothic" w:hAnsi="MS Gothic" w:cs="Times New Roman" w:hint="eastAsia"/>
              <w:b/>
              <w:szCs w:val="24"/>
            </w:rPr>
            <w:t>☐</w:t>
          </w:r>
        </w:sdtContent>
      </w:sdt>
      <w:r w:rsidR="004F50EE">
        <w:rPr>
          <w:rFonts w:eastAsia="Arial" w:cs="Times New Roman"/>
          <w:b/>
          <w:szCs w:val="24"/>
        </w:rPr>
        <w:t xml:space="preserve">No   </w:t>
      </w:r>
      <w:r w:rsidR="004F50EE">
        <w:rPr>
          <w:rFonts w:eastAsia="Arial" w:cs="Times New Roman"/>
          <w:b/>
          <w:szCs w:val="24"/>
        </w:rPr>
        <w:tab/>
      </w:r>
      <w:r w:rsidR="004F50EE">
        <w:rPr>
          <w:rFonts w:eastAsia="Arial" w:cs="Times New Roman"/>
          <w:b/>
          <w:szCs w:val="24"/>
        </w:rPr>
        <w:tab/>
        <w:t xml:space="preserve"> </w:t>
      </w: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Leads to Industry Certification</w:t>
      </w:r>
      <w:r w:rsidRPr="007746BD">
        <w:rPr>
          <w:rFonts w:eastAsia="Arial" w:cs="Times New Roman"/>
          <w:szCs w:val="24"/>
        </w:rPr>
        <w:t xml:space="preserve">: </w:t>
      </w:r>
      <w:r w:rsidR="004F50EE">
        <w:rPr>
          <w:rFonts w:eastAsia="Arial" w:cs="Times New Roman"/>
          <w:szCs w:val="24"/>
        </w:rPr>
        <w:tab/>
      </w:r>
      <w:r w:rsidR="004F50EE">
        <w:rPr>
          <w:rFonts w:eastAsia="Arial" w:cs="Times New Roman"/>
          <w:szCs w:val="24"/>
        </w:rPr>
        <w:tab/>
      </w:r>
      <w:sdt>
        <w:sdtPr>
          <w:rPr>
            <w:rFonts w:eastAsia="Arial" w:cs="Times New Roman"/>
            <w:szCs w:val="24"/>
          </w:rPr>
          <w:id w:val="1543794446"/>
          <w14:checkbox>
            <w14:checked w14:val="1"/>
            <w14:checkedState w14:val="2612" w14:font="MS Gothic"/>
            <w14:uncheckedState w14:val="2610" w14:font="MS Gothic"/>
          </w14:checkbox>
        </w:sdtPr>
        <w:sdtEndPr/>
        <w:sdtContent>
          <w:r w:rsidR="00B437A7">
            <w:rPr>
              <w:rFonts w:ascii="MS Gothic" w:eastAsia="MS Gothic" w:hAnsi="MS Gothic" w:cs="Times New Roman" w:hint="eastAsia"/>
              <w:szCs w:val="24"/>
            </w:rPr>
            <w:t>☒</w:t>
          </w:r>
        </w:sdtContent>
      </w:sdt>
      <w:r w:rsidR="004F50EE" w:rsidRPr="004F50EE">
        <w:rPr>
          <w:rFonts w:eastAsia="Arial" w:cs="Times New Roman"/>
          <w:b/>
          <w:szCs w:val="24"/>
        </w:rPr>
        <w:t>Yes</w:t>
      </w:r>
      <w:r w:rsidR="004F50EE">
        <w:rPr>
          <w:rFonts w:eastAsia="Arial" w:cs="Times New Roman"/>
          <w:szCs w:val="24"/>
        </w:rPr>
        <w:tab/>
      </w:r>
      <w:r w:rsidR="004F50EE">
        <w:rPr>
          <w:rFonts w:eastAsia="Arial" w:cs="Times New Roman"/>
          <w:szCs w:val="24"/>
        </w:rPr>
        <w:tab/>
      </w:r>
      <w:sdt>
        <w:sdtPr>
          <w:rPr>
            <w:rFonts w:eastAsia="Arial" w:cs="Times New Roman"/>
            <w:szCs w:val="24"/>
          </w:rPr>
          <w:id w:val="-704328767"/>
          <w14:checkbox>
            <w14:checked w14:val="0"/>
            <w14:checkedState w14:val="2612" w14:font="MS Gothic"/>
            <w14:uncheckedState w14:val="2610" w14:font="MS Gothic"/>
          </w14:checkbox>
        </w:sdtPr>
        <w:sdtEndPr/>
        <w:sdtContent>
          <w:r w:rsidR="0058650F">
            <w:rPr>
              <w:rFonts w:ascii="MS Gothic" w:eastAsia="MS Gothic" w:hAnsi="MS Gothic" w:cs="Times New Roman" w:hint="eastAsia"/>
              <w:szCs w:val="24"/>
            </w:rPr>
            <w:t>☐</w:t>
          </w:r>
        </w:sdtContent>
      </w:sdt>
      <w:r w:rsidR="004F50EE" w:rsidRPr="004F50EE">
        <w:rPr>
          <w:rFonts w:eastAsia="Arial" w:cs="Times New Roman"/>
          <w:b/>
          <w:szCs w:val="24"/>
        </w:rPr>
        <w:t>No</w:t>
      </w:r>
      <w:r w:rsidR="004F50EE">
        <w:rPr>
          <w:rFonts w:eastAsia="Arial" w:cs="Times New Roman"/>
          <w:szCs w:val="24"/>
        </w:rPr>
        <w:t xml:space="preserve">        </w:t>
      </w:r>
    </w:p>
    <w:p w:rsidR="004F50EE" w:rsidRDefault="004F50EE" w:rsidP="00D52158">
      <w:pPr>
        <w:spacing w:before="65" w:after="0" w:line="240" w:lineRule="auto"/>
        <w:jc w:val="both"/>
        <w:rPr>
          <w:rFonts w:eastAsia="Arial" w:cs="Times New Roman"/>
          <w:b/>
          <w:szCs w:val="24"/>
        </w:rPr>
      </w:pPr>
      <w:r>
        <w:rPr>
          <w:rFonts w:eastAsia="Arial" w:cs="Times New Roman"/>
          <w:b/>
          <w:szCs w:val="24"/>
        </w:rPr>
        <w:t xml:space="preserve">Name of Industry Certification/s: </w:t>
      </w:r>
      <w:sdt>
        <w:sdtPr>
          <w:rPr>
            <w:rFonts w:eastAsia="Arial" w:cs="Times New Roman"/>
            <w:b/>
            <w:szCs w:val="24"/>
          </w:rPr>
          <w:id w:val="924386934"/>
          <w:placeholder>
            <w:docPart w:val="DefaultPlaceholder_1082065158"/>
          </w:placeholder>
        </w:sdtPr>
        <w:sdtEndPr/>
        <w:sdtContent>
          <w:r w:rsidR="00B437A7">
            <w:rPr>
              <w:rFonts w:eastAsia="Arial" w:cs="Times New Roman"/>
              <w:b/>
              <w:szCs w:val="24"/>
            </w:rPr>
            <w:t>HIT-PRO Certification</w:t>
          </w:r>
        </w:sdtContent>
      </w:sdt>
    </w:p>
    <w:p w:rsidR="004F50EE" w:rsidRDefault="004F50EE" w:rsidP="00D52158">
      <w:pPr>
        <w:spacing w:before="65" w:after="0" w:line="240" w:lineRule="auto"/>
        <w:jc w:val="both"/>
        <w:rPr>
          <w:rFonts w:eastAsia="Arial" w:cs="Times New Roman"/>
          <w:b/>
          <w:szCs w:val="24"/>
        </w:rPr>
      </w:pP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Format</w:t>
      </w:r>
      <w:r w:rsidRPr="007746BD">
        <w:rPr>
          <w:rFonts w:eastAsia="Arial" w:cs="Times New Roman"/>
          <w:szCs w:val="24"/>
        </w:rPr>
        <w:t xml:space="preserve">: </w:t>
      </w:r>
      <w:r w:rsidR="004F50EE">
        <w:rPr>
          <w:rFonts w:eastAsia="Arial" w:cs="Times New Roman"/>
          <w:szCs w:val="24"/>
        </w:rPr>
        <w:tab/>
      </w:r>
      <w:sdt>
        <w:sdtPr>
          <w:rPr>
            <w:rFonts w:eastAsia="Arial" w:cs="Times New Roman"/>
            <w:szCs w:val="24"/>
          </w:rPr>
          <w:id w:val="-1323896189"/>
          <w14:checkbox>
            <w14:checked w14:val="1"/>
            <w14:checkedState w14:val="2612" w14:font="MS Gothic"/>
            <w14:uncheckedState w14:val="2610" w14:font="MS Gothic"/>
          </w14:checkbox>
        </w:sdtPr>
        <w:sdtEndPr/>
        <w:sdtContent>
          <w:r w:rsidR="00B437A7">
            <w:rPr>
              <w:rFonts w:ascii="MS Gothic" w:eastAsia="MS Gothic" w:hAnsi="MS Gothic" w:cs="Times New Roman" w:hint="eastAsia"/>
              <w:szCs w:val="24"/>
            </w:rPr>
            <w:t>☒</w:t>
          </w:r>
        </w:sdtContent>
      </w:sdt>
      <w:r w:rsidR="004F50EE" w:rsidRPr="004F50EE">
        <w:rPr>
          <w:rFonts w:eastAsia="Arial" w:cs="Times New Roman"/>
          <w:b/>
          <w:szCs w:val="24"/>
        </w:rPr>
        <w:t>Face to Face</w:t>
      </w:r>
      <w:r w:rsidR="004F50EE">
        <w:rPr>
          <w:rFonts w:eastAsia="Arial" w:cs="Times New Roman"/>
          <w:szCs w:val="24"/>
        </w:rPr>
        <w:tab/>
      </w:r>
      <w:r w:rsidR="004F50EE">
        <w:rPr>
          <w:rFonts w:eastAsia="Arial" w:cs="Times New Roman"/>
          <w:szCs w:val="24"/>
        </w:rPr>
        <w:tab/>
      </w:r>
      <w:sdt>
        <w:sdtPr>
          <w:rPr>
            <w:rFonts w:eastAsia="Arial" w:cs="Times New Roman"/>
            <w:szCs w:val="24"/>
          </w:rPr>
          <w:id w:val="-1376392521"/>
          <w14:checkbox>
            <w14:checked w14:val="1"/>
            <w14:checkedState w14:val="2612" w14:font="MS Gothic"/>
            <w14:uncheckedState w14:val="2610" w14:font="MS Gothic"/>
          </w14:checkbox>
        </w:sdtPr>
        <w:sdtEndPr/>
        <w:sdtContent>
          <w:r w:rsidR="00B437A7">
            <w:rPr>
              <w:rFonts w:ascii="MS Gothic" w:eastAsia="MS Gothic" w:hAnsi="MS Gothic" w:cs="Times New Roman" w:hint="eastAsia"/>
              <w:szCs w:val="24"/>
            </w:rPr>
            <w:t>☒</w:t>
          </w:r>
        </w:sdtContent>
      </w:sdt>
      <w:r w:rsidR="004F50EE" w:rsidRPr="004F50EE">
        <w:rPr>
          <w:rFonts w:eastAsia="Arial" w:cs="Times New Roman"/>
          <w:b/>
          <w:szCs w:val="24"/>
        </w:rPr>
        <w:t>On-Line</w:t>
      </w:r>
      <w:r w:rsidR="004F50EE">
        <w:rPr>
          <w:rFonts w:eastAsia="Arial" w:cs="Times New Roman"/>
          <w:szCs w:val="24"/>
        </w:rPr>
        <w:tab/>
      </w:r>
      <w:r w:rsidR="004F50EE">
        <w:rPr>
          <w:rFonts w:eastAsia="Arial" w:cs="Times New Roman"/>
          <w:szCs w:val="24"/>
        </w:rPr>
        <w:tab/>
      </w:r>
      <w:sdt>
        <w:sdtPr>
          <w:rPr>
            <w:rFonts w:eastAsia="Arial" w:cs="Times New Roman"/>
            <w:szCs w:val="24"/>
          </w:rPr>
          <w:id w:val="-486009079"/>
          <w14:checkbox>
            <w14:checked w14:val="1"/>
            <w14:checkedState w14:val="2612" w14:font="MS Gothic"/>
            <w14:uncheckedState w14:val="2610" w14:font="MS Gothic"/>
          </w14:checkbox>
        </w:sdtPr>
        <w:sdtEndPr/>
        <w:sdtContent>
          <w:r w:rsidR="00B437A7">
            <w:rPr>
              <w:rFonts w:ascii="MS Gothic" w:eastAsia="MS Gothic" w:hAnsi="MS Gothic" w:cs="Times New Roman" w:hint="eastAsia"/>
              <w:szCs w:val="24"/>
            </w:rPr>
            <w:t>☒</w:t>
          </w:r>
        </w:sdtContent>
      </w:sdt>
      <w:r w:rsidRPr="004F50EE">
        <w:rPr>
          <w:rFonts w:eastAsia="Arial" w:cs="Times New Roman"/>
          <w:b/>
          <w:szCs w:val="24"/>
        </w:rPr>
        <w:t>Hybrid</w:t>
      </w:r>
    </w:p>
    <w:p w:rsidR="00D52158" w:rsidRPr="007746BD" w:rsidRDefault="00D52158" w:rsidP="00D52158">
      <w:pPr>
        <w:pStyle w:val="NoSpacing"/>
        <w:rPr>
          <w:rFonts w:cs="Times New Roman"/>
          <w:szCs w:val="24"/>
        </w:rPr>
      </w:pPr>
    </w:p>
    <w:tbl>
      <w:tblPr>
        <w:tblStyle w:val="TableGrid"/>
        <w:tblW w:w="0" w:type="auto"/>
        <w:tblLook w:val="04A0" w:firstRow="1" w:lastRow="0" w:firstColumn="1" w:lastColumn="0" w:noHBand="0" w:noVBand="1"/>
      </w:tblPr>
      <w:tblGrid>
        <w:gridCol w:w="1693"/>
        <w:gridCol w:w="4186"/>
        <w:gridCol w:w="1126"/>
        <w:gridCol w:w="2345"/>
      </w:tblGrid>
      <w:tr w:rsidR="00D52158" w:rsidRPr="007746BD" w:rsidTr="00D52158">
        <w:tc>
          <w:tcPr>
            <w:tcW w:w="1728" w:type="dxa"/>
          </w:tcPr>
          <w:p w:rsidR="00D52158" w:rsidRPr="004F50EE" w:rsidRDefault="00D52158">
            <w:pPr>
              <w:rPr>
                <w:rFonts w:cs="Times New Roman"/>
                <w:b/>
                <w:szCs w:val="24"/>
              </w:rPr>
            </w:pPr>
            <w:r w:rsidRPr="004F50EE">
              <w:rPr>
                <w:rFonts w:cs="Times New Roman"/>
                <w:b/>
                <w:szCs w:val="24"/>
              </w:rPr>
              <w:t>Course Number</w:t>
            </w:r>
          </w:p>
        </w:tc>
        <w:tc>
          <w:tcPr>
            <w:tcW w:w="4320" w:type="dxa"/>
          </w:tcPr>
          <w:p w:rsidR="00D52158" w:rsidRPr="004F50EE" w:rsidRDefault="00D52158">
            <w:pPr>
              <w:rPr>
                <w:rFonts w:cs="Times New Roman"/>
                <w:b/>
                <w:szCs w:val="24"/>
              </w:rPr>
            </w:pPr>
            <w:r w:rsidRPr="004F50EE">
              <w:rPr>
                <w:rFonts w:cs="Times New Roman"/>
                <w:b/>
                <w:szCs w:val="24"/>
              </w:rPr>
              <w:t>Course Title</w:t>
            </w:r>
          </w:p>
        </w:tc>
        <w:tc>
          <w:tcPr>
            <w:tcW w:w="1134" w:type="dxa"/>
          </w:tcPr>
          <w:p w:rsidR="00D52158" w:rsidRPr="004F50EE" w:rsidRDefault="00D52158">
            <w:pPr>
              <w:rPr>
                <w:rFonts w:cs="Times New Roman"/>
                <w:b/>
                <w:szCs w:val="24"/>
              </w:rPr>
            </w:pPr>
            <w:r w:rsidRPr="004F50EE">
              <w:rPr>
                <w:rFonts w:cs="Times New Roman"/>
                <w:b/>
                <w:szCs w:val="24"/>
              </w:rPr>
              <w:t>Credits</w:t>
            </w:r>
          </w:p>
        </w:tc>
        <w:tc>
          <w:tcPr>
            <w:tcW w:w="2394" w:type="dxa"/>
          </w:tcPr>
          <w:p w:rsidR="00D52158" w:rsidRPr="004F50EE" w:rsidRDefault="00D52158">
            <w:pPr>
              <w:rPr>
                <w:rFonts w:cs="Times New Roman"/>
                <w:b/>
                <w:szCs w:val="24"/>
              </w:rPr>
            </w:pPr>
            <w:r w:rsidRPr="004F50EE">
              <w:rPr>
                <w:rFonts w:cs="Times New Roman"/>
                <w:b/>
                <w:szCs w:val="24"/>
              </w:rPr>
              <w:t>Prerequisite</w:t>
            </w:r>
          </w:p>
        </w:tc>
      </w:tr>
      <w:tr w:rsidR="00D52158" w:rsidRPr="007746BD" w:rsidTr="00D52158">
        <w:sdt>
          <w:sdtPr>
            <w:rPr>
              <w:rFonts w:cs="Times New Roman"/>
              <w:szCs w:val="24"/>
            </w:rPr>
            <w:id w:val="-1598634400"/>
            <w:placeholder>
              <w:docPart w:val="DefaultPlaceholder_1082065158"/>
            </w:placeholder>
          </w:sdtPr>
          <w:sdtEndPr/>
          <w:sdtContent>
            <w:tc>
              <w:tcPr>
                <w:tcW w:w="1728" w:type="dxa"/>
              </w:tcPr>
              <w:p w:rsidR="00D52158" w:rsidRPr="007746BD" w:rsidRDefault="00B437A7" w:rsidP="00B437A7">
                <w:pPr>
                  <w:rPr>
                    <w:rFonts w:cs="Times New Roman"/>
                    <w:szCs w:val="24"/>
                  </w:rPr>
                </w:pPr>
                <w:r>
                  <w:rPr>
                    <w:rFonts w:cs="Times New Roman"/>
                    <w:szCs w:val="24"/>
                  </w:rPr>
                  <w:t>BUS 208</w:t>
                </w:r>
              </w:p>
            </w:tc>
          </w:sdtContent>
        </w:sdt>
        <w:sdt>
          <w:sdtPr>
            <w:rPr>
              <w:rFonts w:eastAsia="Arial" w:cs="Times New Roman"/>
              <w:szCs w:val="24"/>
            </w:rPr>
            <w:id w:val="-1418942506"/>
            <w:placeholder>
              <w:docPart w:val="DefaultPlaceholder_1082065158"/>
            </w:placeholder>
          </w:sdtPr>
          <w:sdtEndPr/>
          <w:sdtContent>
            <w:tc>
              <w:tcPr>
                <w:tcW w:w="4320" w:type="dxa"/>
              </w:tcPr>
              <w:p w:rsidR="00D52158" w:rsidRPr="007746BD" w:rsidRDefault="00B437A7" w:rsidP="00B437A7">
                <w:pPr>
                  <w:ind w:right="310"/>
                  <w:rPr>
                    <w:rFonts w:eastAsia="Arial" w:cs="Times New Roman"/>
                    <w:szCs w:val="24"/>
                  </w:rPr>
                </w:pPr>
                <w:r>
                  <w:rPr>
                    <w:rFonts w:eastAsia="Arial" w:cs="Times New Roman"/>
                    <w:szCs w:val="24"/>
                  </w:rPr>
                  <w:t>Quality &amp; Productivity Management</w:t>
                </w:r>
              </w:p>
            </w:tc>
          </w:sdtContent>
        </w:sdt>
        <w:sdt>
          <w:sdtPr>
            <w:rPr>
              <w:rFonts w:cs="Times New Roman"/>
              <w:szCs w:val="24"/>
            </w:rPr>
            <w:id w:val="277305621"/>
            <w:placeholder>
              <w:docPart w:val="DefaultPlaceholder_1082065158"/>
            </w:placeholder>
          </w:sdtPr>
          <w:sdtEndPr/>
          <w:sdtContent>
            <w:tc>
              <w:tcPr>
                <w:tcW w:w="1134" w:type="dxa"/>
              </w:tcPr>
              <w:p w:rsidR="00D52158"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870923142"/>
            <w:placeholder>
              <w:docPart w:val="DefaultPlaceholder_1082065158"/>
            </w:placeholder>
          </w:sdtPr>
          <w:sdtEndPr/>
          <w:sdtContent>
            <w:tc>
              <w:tcPr>
                <w:tcW w:w="2394" w:type="dxa"/>
              </w:tcPr>
              <w:p w:rsidR="00D52158" w:rsidRPr="007746BD" w:rsidRDefault="00B437A7" w:rsidP="00B437A7">
                <w:pPr>
                  <w:rPr>
                    <w:rFonts w:cs="Times New Roman"/>
                    <w:szCs w:val="24"/>
                  </w:rPr>
                </w:pPr>
                <w:r>
                  <w:rPr>
                    <w:rFonts w:cs="Times New Roman"/>
                    <w:szCs w:val="24"/>
                  </w:rPr>
                  <w:t>None</w:t>
                </w:r>
              </w:p>
            </w:tc>
          </w:sdtContent>
        </w:sdt>
      </w:tr>
      <w:tr w:rsidR="00D52158" w:rsidRPr="007746BD" w:rsidTr="00D52158">
        <w:sdt>
          <w:sdtPr>
            <w:rPr>
              <w:rFonts w:cs="Times New Roman"/>
              <w:szCs w:val="24"/>
            </w:rPr>
            <w:id w:val="238597171"/>
            <w:placeholder>
              <w:docPart w:val="DefaultPlaceholder_1082065158"/>
            </w:placeholder>
          </w:sdtPr>
          <w:sdtEndPr/>
          <w:sdtContent>
            <w:tc>
              <w:tcPr>
                <w:tcW w:w="1728" w:type="dxa"/>
              </w:tcPr>
              <w:p w:rsidR="00D52158" w:rsidRPr="007746BD" w:rsidRDefault="00B437A7" w:rsidP="00B437A7">
                <w:pPr>
                  <w:rPr>
                    <w:rFonts w:cs="Times New Roman"/>
                    <w:szCs w:val="24"/>
                  </w:rPr>
                </w:pPr>
                <w:r>
                  <w:rPr>
                    <w:rFonts w:cs="Times New Roman"/>
                    <w:szCs w:val="24"/>
                  </w:rPr>
                  <w:t>HIT 230</w:t>
                </w:r>
              </w:p>
            </w:tc>
          </w:sdtContent>
        </w:sdt>
        <w:sdt>
          <w:sdtPr>
            <w:rPr>
              <w:rFonts w:eastAsia="Arial" w:cs="Times New Roman"/>
              <w:szCs w:val="24"/>
            </w:rPr>
            <w:id w:val="1985190120"/>
            <w:placeholder>
              <w:docPart w:val="DefaultPlaceholder_1082065158"/>
            </w:placeholder>
          </w:sdtPr>
          <w:sdtEndPr/>
          <w:sdtContent>
            <w:tc>
              <w:tcPr>
                <w:tcW w:w="4320" w:type="dxa"/>
              </w:tcPr>
              <w:p w:rsidR="00D52158" w:rsidRPr="007746BD" w:rsidRDefault="00B437A7" w:rsidP="00B437A7">
                <w:pPr>
                  <w:ind w:right="310"/>
                  <w:rPr>
                    <w:rFonts w:eastAsia="Arial" w:cs="Times New Roman"/>
                    <w:szCs w:val="24"/>
                  </w:rPr>
                </w:pPr>
                <w:r>
                  <w:rPr>
                    <w:rFonts w:eastAsia="Arial" w:cs="Times New Roman"/>
                    <w:szCs w:val="24"/>
                  </w:rPr>
                  <w:t>Studies in Professional Training in Health IT</w:t>
                </w:r>
              </w:p>
            </w:tc>
          </w:sdtContent>
        </w:sdt>
        <w:sdt>
          <w:sdtPr>
            <w:rPr>
              <w:rFonts w:cs="Times New Roman"/>
              <w:szCs w:val="24"/>
            </w:rPr>
            <w:id w:val="1363555241"/>
            <w:placeholder>
              <w:docPart w:val="DefaultPlaceholder_1082065158"/>
            </w:placeholder>
          </w:sdtPr>
          <w:sdtEndPr/>
          <w:sdtContent>
            <w:tc>
              <w:tcPr>
                <w:tcW w:w="1134" w:type="dxa"/>
              </w:tcPr>
              <w:p w:rsidR="00D52158"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562606506"/>
            <w:placeholder>
              <w:docPart w:val="DefaultPlaceholder_1082065158"/>
            </w:placeholder>
          </w:sdtPr>
          <w:sdtEndPr/>
          <w:sdtContent>
            <w:tc>
              <w:tcPr>
                <w:tcW w:w="2394" w:type="dxa"/>
              </w:tcPr>
              <w:p w:rsidR="00D52158" w:rsidRPr="007746BD" w:rsidRDefault="00B437A7" w:rsidP="00B437A7">
                <w:pPr>
                  <w:rPr>
                    <w:rFonts w:cs="Times New Roman"/>
                    <w:szCs w:val="24"/>
                  </w:rPr>
                </w:pPr>
                <w:r>
                  <w:rPr>
                    <w:rFonts w:cs="Times New Roman"/>
                    <w:szCs w:val="24"/>
                  </w:rPr>
                  <w:t>None</w:t>
                </w:r>
              </w:p>
            </w:tc>
          </w:sdtContent>
        </w:sdt>
      </w:tr>
      <w:tr w:rsidR="00D52158" w:rsidRPr="007746BD" w:rsidTr="00D52158">
        <w:sdt>
          <w:sdtPr>
            <w:rPr>
              <w:rFonts w:cs="Times New Roman"/>
              <w:szCs w:val="24"/>
            </w:rPr>
            <w:id w:val="-1029572671"/>
            <w:placeholder>
              <w:docPart w:val="DefaultPlaceholder_1082065158"/>
            </w:placeholder>
          </w:sdtPr>
          <w:sdtEndPr/>
          <w:sdtContent>
            <w:tc>
              <w:tcPr>
                <w:tcW w:w="1728" w:type="dxa"/>
              </w:tcPr>
              <w:p w:rsidR="00D52158" w:rsidRPr="007746BD" w:rsidRDefault="00B437A7" w:rsidP="00B437A7">
                <w:pPr>
                  <w:rPr>
                    <w:rFonts w:cs="Times New Roman"/>
                    <w:szCs w:val="24"/>
                  </w:rPr>
                </w:pPr>
                <w:r>
                  <w:rPr>
                    <w:rFonts w:cs="Times New Roman"/>
                    <w:szCs w:val="24"/>
                  </w:rPr>
                  <w:t>HIT 233</w:t>
                </w:r>
              </w:p>
            </w:tc>
          </w:sdtContent>
        </w:sdt>
        <w:sdt>
          <w:sdtPr>
            <w:rPr>
              <w:rFonts w:eastAsia="Arial" w:cs="Times New Roman"/>
              <w:szCs w:val="24"/>
            </w:rPr>
            <w:id w:val="512426534"/>
            <w:placeholder>
              <w:docPart w:val="DefaultPlaceholder_1082065158"/>
            </w:placeholder>
          </w:sdtPr>
          <w:sdtEndPr/>
          <w:sdtContent>
            <w:tc>
              <w:tcPr>
                <w:tcW w:w="4320" w:type="dxa"/>
              </w:tcPr>
              <w:p w:rsidR="00D52158" w:rsidRPr="007746BD" w:rsidRDefault="00B437A7" w:rsidP="00B437A7">
                <w:pPr>
                  <w:ind w:right="310"/>
                  <w:rPr>
                    <w:rFonts w:eastAsia="Arial" w:cs="Times New Roman"/>
                    <w:szCs w:val="24"/>
                  </w:rPr>
                </w:pPr>
                <w:r>
                  <w:rPr>
                    <w:rFonts w:eastAsia="Arial" w:cs="Times New Roman"/>
                    <w:szCs w:val="24"/>
                  </w:rPr>
                  <w:t>Working with Electronic Health Records</w:t>
                </w:r>
              </w:p>
            </w:tc>
          </w:sdtContent>
        </w:sdt>
        <w:sdt>
          <w:sdtPr>
            <w:rPr>
              <w:rFonts w:cs="Times New Roman"/>
              <w:szCs w:val="24"/>
            </w:rPr>
            <w:id w:val="-1488309033"/>
            <w:placeholder>
              <w:docPart w:val="DefaultPlaceholder_1082065158"/>
            </w:placeholder>
          </w:sdtPr>
          <w:sdtEndPr/>
          <w:sdtContent>
            <w:tc>
              <w:tcPr>
                <w:tcW w:w="1134" w:type="dxa"/>
              </w:tcPr>
              <w:p w:rsidR="00D52158"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1904485134"/>
            <w:placeholder>
              <w:docPart w:val="DefaultPlaceholder_1082065158"/>
            </w:placeholder>
          </w:sdtPr>
          <w:sdtEndPr/>
          <w:sdtContent>
            <w:tc>
              <w:tcPr>
                <w:tcW w:w="2394" w:type="dxa"/>
              </w:tcPr>
              <w:p w:rsidR="00D52158" w:rsidRPr="007746BD" w:rsidRDefault="00B437A7" w:rsidP="00B437A7">
                <w:pPr>
                  <w:rPr>
                    <w:rFonts w:cs="Times New Roman"/>
                    <w:szCs w:val="24"/>
                  </w:rPr>
                </w:pPr>
                <w:r>
                  <w:rPr>
                    <w:rFonts w:cs="Times New Roman"/>
                    <w:szCs w:val="24"/>
                  </w:rPr>
                  <w:t>None</w:t>
                </w:r>
              </w:p>
            </w:tc>
          </w:sdtContent>
        </w:sdt>
      </w:tr>
      <w:tr w:rsidR="004F50EE" w:rsidRPr="007746BD" w:rsidTr="00D52158">
        <w:sdt>
          <w:sdtPr>
            <w:rPr>
              <w:rFonts w:cs="Times New Roman"/>
              <w:szCs w:val="24"/>
            </w:rPr>
            <w:id w:val="292719086"/>
            <w:placeholder>
              <w:docPart w:val="DefaultPlaceholder_1082065158"/>
            </w:placeholder>
          </w:sdtPr>
          <w:sdtEndPr/>
          <w:sdtContent>
            <w:tc>
              <w:tcPr>
                <w:tcW w:w="1728" w:type="dxa"/>
              </w:tcPr>
              <w:p w:rsidR="004F50EE" w:rsidRPr="007746BD" w:rsidRDefault="00B437A7" w:rsidP="00B437A7">
                <w:pPr>
                  <w:rPr>
                    <w:rFonts w:cs="Times New Roman"/>
                    <w:szCs w:val="24"/>
                  </w:rPr>
                </w:pPr>
                <w:r>
                  <w:rPr>
                    <w:rFonts w:cs="Times New Roman"/>
                    <w:szCs w:val="24"/>
                  </w:rPr>
                  <w:t>ITE 102</w:t>
                </w:r>
              </w:p>
            </w:tc>
          </w:sdtContent>
        </w:sdt>
        <w:sdt>
          <w:sdtPr>
            <w:rPr>
              <w:rFonts w:eastAsia="Arial" w:cs="Times New Roman"/>
              <w:szCs w:val="24"/>
            </w:rPr>
            <w:id w:val="-1115903406"/>
            <w:placeholder>
              <w:docPart w:val="DefaultPlaceholder_1082065158"/>
            </w:placeholder>
          </w:sdtPr>
          <w:sdtEndPr/>
          <w:sdtContent>
            <w:tc>
              <w:tcPr>
                <w:tcW w:w="4320" w:type="dxa"/>
              </w:tcPr>
              <w:p w:rsidR="004F50EE" w:rsidRPr="007746BD" w:rsidRDefault="00B437A7" w:rsidP="00B437A7">
                <w:pPr>
                  <w:ind w:right="310"/>
                  <w:rPr>
                    <w:rFonts w:eastAsia="Arial" w:cs="Times New Roman"/>
                    <w:szCs w:val="24"/>
                  </w:rPr>
                </w:pPr>
                <w:r>
                  <w:rPr>
                    <w:rFonts w:eastAsia="Arial" w:cs="Times New Roman"/>
                    <w:szCs w:val="24"/>
                  </w:rPr>
                  <w:t>Computers and Information Systems</w:t>
                </w:r>
              </w:p>
            </w:tc>
          </w:sdtContent>
        </w:sdt>
        <w:sdt>
          <w:sdtPr>
            <w:rPr>
              <w:rFonts w:cs="Times New Roman"/>
              <w:szCs w:val="24"/>
            </w:rPr>
            <w:id w:val="1615870380"/>
            <w:placeholder>
              <w:docPart w:val="DefaultPlaceholder_1082065158"/>
            </w:placeholder>
          </w:sdtPr>
          <w:sdtEndPr/>
          <w:sdtContent>
            <w:tc>
              <w:tcPr>
                <w:tcW w:w="1134" w:type="dxa"/>
              </w:tcPr>
              <w:p w:rsidR="004F50EE" w:rsidRPr="007746BD" w:rsidRDefault="00B437A7" w:rsidP="00B437A7">
                <w:pPr>
                  <w:jc w:val="center"/>
                  <w:rPr>
                    <w:rFonts w:cs="Times New Roman"/>
                    <w:szCs w:val="24"/>
                  </w:rPr>
                </w:pPr>
                <w:r>
                  <w:rPr>
                    <w:rFonts w:cs="Times New Roman"/>
                    <w:szCs w:val="24"/>
                  </w:rPr>
                  <w:t>2</w:t>
                </w:r>
              </w:p>
            </w:tc>
          </w:sdtContent>
        </w:sdt>
        <w:sdt>
          <w:sdtPr>
            <w:rPr>
              <w:rFonts w:cs="Times New Roman"/>
              <w:szCs w:val="24"/>
            </w:rPr>
            <w:id w:val="-709572198"/>
            <w:placeholder>
              <w:docPart w:val="DefaultPlaceholder_1082065158"/>
            </w:placeholder>
          </w:sdtPr>
          <w:sdtEndPr/>
          <w:sdtContent>
            <w:tc>
              <w:tcPr>
                <w:tcW w:w="2394" w:type="dxa"/>
              </w:tcPr>
              <w:p w:rsidR="004F50EE" w:rsidRPr="007746BD" w:rsidRDefault="00B437A7" w:rsidP="00B437A7">
                <w:pPr>
                  <w:rPr>
                    <w:rFonts w:cs="Times New Roman"/>
                    <w:szCs w:val="24"/>
                  </w:rPr>
                </w:pPr>
                <w:r>
                  <w:rPr>
                    <w:rFonts w:cs="Times New Roman"/>
                    <w:szCs w:val="24"/>
                  </w:rPr>
                  <w:t>None</w:t>
                </w:r>
              </w:p>
            </w:tc>
          </w:sdtContent>
        </w:sdt>
      </w:tr>
      <w:tr w:rsidR="00D52158" w:rsidRPr="007746BD" w:rsidTr="00D52158">
        <w:sdt>
          <w:sdtPr>
            <w:rPr>
              <w:rFonts w:cs="Times New Roman"/>
              <w:szCs w:val="24"/>
            </w:rPr>
            <w:id w:val="2036451397"/>
            <w:placeholder>
              <w:docPart w:val="DefaultPlaceholder_1082065158"/>
            </w:placeholder>
          </w:sdtPr>
          <w:sdtEndPr/>
          <w:sdtContent>
            <w:tc>
              <w:tcPr>
                <w:tcW w:w="1728" w:type="dxa"/>
              </w:tcPr>
              <w:p w:rsidR="00D52158" w:rsidRPr="007746BD" w:rsidRDefault="00B437A7" w:rsidP="00B437A7">
                <w:pPr>
                  <w:rPr>
                    <w:rFonts w:cs="Times New Roman"/>
                    <w:szCs w:val="24"/>
                  </w:rPr>
                </w:pPr>
                <w:r>
                  <w:rPr>
                    <w:rFonts w:cs="Times New Roman"/>
                    <w:szCs w:val="24"/>
                  </w:rPr>
                  <w:t>MKT 170</w:t>
                </w:r>
              </w:p>
            </w:tc>
          </w:sdtContent>
        </w:sdt>
        <w:sdt>
          <w:sdtPr>
            <w:rPr>
              <w:rFonts w:eastAsia="Arial" w:cs="Times New Roman"/>
              <w:szCs w:val="24"/>
            </w:rPr>
            <w:id w:val="1675691339"/>
            <w:placeholder>
              <w:docPart w:val="DefaultPlaceholder_1082065158"/>
            </w:placeholder>
          </w:sdtPr>
          <w:sdtEndPr/>
          <w:sdtContent>
            <w:tc>
              <w:tcPr>
                <w:tcW w:w="4320" w:type="dxa"/>
              </w:tcPr>
              <w:p w:rsidR="00D52158" w:rsidRPr="007746BD" w:rsidRDefault="00B437A7" w:rsidP="00B437A7">
                <w:pPr>
                  <w:ind w:right="310"/>
                  <w:rPr>
                    <w:rFonts w:eastAsia="Arial" w:cs="Times New Roman"/>
                    <w:szCs w:val="24"/>
                  </w:rPr>
                </w:pPr>
                <w:r>
                  <w:rPr>
                    <w:rFonts w:eastAsia="Arial" w:cs="Times New Roman"/>
                    <w:szCs w:val="24"/>
                  </w:rPr>
                  <w:t xml:space="preserve">Customer Service </w:t>
                </w:r>
              </w:p>
            </w:tc>
          </w:sdtContent>
        </w:sdt>
        <w:sdt>
          <w:sdtPr>
            <w:rPr>
              <w:rFonts w:cs="Times New Roman"/>
              <w:szCs w:val="24"/>
            </w:rPr>
            <w:id w:val="1348590938"/>
            <w:placeholder>
              <w:docPart w:val="DefaultPlaceholder_1082065158"/>
            </w:placeholder>
          </w:sdtPr>
          <w:sdtEndPr/>
          <w:sdtContent>
            <w:tc>
              <w:tcPr>
                <w:tcW w:w="1134" w:type="dxa"/>
              </w:tcPr>
              <w:p w:rsidR="00D52158" w:rsidRPr="007746BD" w:rsidRDefault="00B437A7" w:rsidP="00B437A7">
                <w:pPr>
                  <w:jc w:val="center"/>
                  <w:rPr>
                    <w:rFonts w:cs="Times New Roman"/>
                    <w:szCs w:val="24"/>
                  </w:rPr>
                </w:pPr>
                <w:r>
                  <w:rPr>
                    <w:rFonts w:cs="Times New Roman"/>
                    <w:szCs w:val="24"/>
                  </w:rPr>
                  <w:t>1</w:t>
                </w:r>
              </w:p>
            </w:tc>
          </w:sdtContent>
        </w:sdt>
        <w:sdt>
          <w:sdtPr>
            <w:rPr>
              <w:rFonts w:cs="Times New Roman"/>
              <w:szCs w:val="24"/>
            </w:rPr>
            <w:id w:val="592206247"/>
            <w:placeholder>
              <w:docPart w:val="DefaultPlaceholder_1082065158"/>
            </w:placeholder>
          </w:sdtPr>
          <w:sdtEndPr/>
          <w:sdtContent>
            <w:tc>
              <w:tcPr>
                <w:tcW w:w="2394" w:type="dxa"/>
              </w:tcPr>
              <w:p w:rsidR="00D52158" w:rsidRPr="007746BD" w:rsidRDefault="00B437A7" w:rsidP="00B437A7">
                <w:pPr>
                  <w:rPr>
                    <w:rFonts w:cs="Times New Roman"/>
                    <w:szCs w:val="24"/>
                  </w:rPr>
                </w:pPr>
                <w:r>
                  <w:rPr>
                    <w:rFonts w:cs="Times New Roman"/>
                    <w:szCs w:val="24"/>
                  </w:rPr>
                  <w:t>None</w:t>
                </w:r>
              </w:p>
            </w:tc>
          </w:sdtContent>
        </w:sdt>
      </w:tr>
      <w:tr w:rsidR="00A63A7B" w:rsidRPr="007746BD" w:rsidTr="00D52158">
        <w:sdt>
          <w:sdtPr>
            <w:rPr>
              <w:rFonts w:cs="Times New Roman"/>
              <w:szCs w:val="24"/>
            </w:rPr>
            <w:id w:val="354467617"/>
          </w:sdtPr>
          <w:sdtEndPr/>
          <w:sdtContent>
            <w:tc>
              <w:tcPr>
                <w:tcW w:w="1728" w:type="dxa"/>
              </w:tcPr>
              <w:p w:rsidR="00A63A7B" w:rsidRPr="007746BD" w:rsidRDefault="00B437A7" w:rsidP="00B437A7">
                <w:pPr>
                  <w:rPr>
                    <w:rFonts w:cs="Times New Roman"/>
                    <w:szCs w:val="24"/>
                  </w:rPr>
                </w:pPr>
                <w:r>
                  <w:rPr>
                    <w:rFonts w:cs="Times New Roman"/>
                    <w:szCs w:val="24"/>
                  </w:rPr>
                  <w:t>BUS 204</w:t>
                </w:r>
              </w:p>
            </w:tc>
          </w:sdtContent>
        </w:sdt>
        <w:sdt>
          <w:sdtPr>
            <w:rPr>
              <w:rFonts w:eastAsia="Arial" w:cs="Times New Roman"/>
              <w:szCs w:val="24"/>
            </w:rPr>
            <w:id w:val="-1449455193"/>
          </w:sdtPr>
          <w:sdtEndPr/>
          <w:sdtContent>
            <w:tc>
              <w:tcPr>
                <w:tcW w:w="4320" w:type="dxa"/>
              </w:tcPr>
              <w:p w:rsidR="00A63A7B" w:rsidRPr="007746BD" w:rsidRDefault="00B437A7" w:rsidP="00B437A7">
                <w:pPr>
                  <w:ind w:right="310"/>
                  <w:rPr>
                    <w:rFonts w:eastAsia="Arial" w:cs="Times New Roman"/>
                    <w:szCs w:val="24"/>
                  </w:rPr>
                </w:pPr>
                <w:r>
                  <w:rPr>
                    <w:rFonts w:eastAsia="Arial" w:cs="Times New Roman"/>
                    <w:szCs w:val="24"/>
                  </w:rPr>
                  <w:t>Project Management</w:t>
                </w:r>
              </w:p>
            </w:tc>
          </w:sdtContent>
        </w:sdt>
        <w:sdt>
          <w:sdtPr>
            <w:rPr>
              <w:rFonts w:cs="Times New Roman"/>
              <w:szCs w:val="24"/>
            </w:rPr>
            <w:id w:val="1820226225"/>
          </w:sdtPr>
          <w:sdtEndPr/>
          <w:sdtContent>
            <w:tc>
              <w:tcPr>
                <w:tcW w:w="1134" w:type="dxa"/>
              </w:tcPr>
              <w:p w:rsidR="00A63A7B"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1333252494"/>
          </w:sdtPr>
          <w:sdtEndPr/>
          <w:sdtContent>
            <w:tc>
              <w:tcPr>
                <w:tcW w:w="2394" w:type="dxa"/>
              </w:tcPr>
              <w:p w:rsidR="00A63A7B" w:rsidRPr="007746BD" w:rsidRDefault="00B437A7" w:rsidP="00B437A7">
                <w:pPr>
                  <w:rPr>
                    <w:rFonts w:cs="Times New Roman"/>
                    <w:szCs w:val="24"/>
                  </w:rPr>
                </w:pPr>
                <w:r>
                  <w:rPr>
                    <w:rFonts w:cs="Times New Roman"/>
                    <w:szCs w:val="24"/>
                  </w:rPr>
                  <w:t>None</w:t>
                </w:r>
              </w:p>
            </w:tc>
          </w:sdtContent>
        </w:sdt>
      </w:tr>
      <w:tr w:rsidR="00A63A7B" w:rsidRPr="007746BD" w:rsidTr="00D52158">
        <w:sdt>
          <w:sdtPr>
            <w:rPr>
              <w:rFonts w:cs="Times New Roman"/>
              <w:szCs w:val="24"/>
            </w:rPr>
            <w:id w:val="1647626062"/>
          </w:sdtPr>
          <w:sdtEndPr/>
          <w:sdtContent>
            <w:tc>
              <w:tcPr>
                <w:tcW w:w="1728" w:type="dxa"/>
              </w:tcPr>
              <w:p w:rsidR="00A63A7B" w:rsidRPr="007746BD" w:rsidRDefault="00B437A7" w:rsidP="00B437A7">
                <w:pPr>
                  <w:rPr>
                    <w:rFonts w:cs="Times New Roman"/>
                    <w:szCs w:val="24"/>
                  </w:rPr>
                </w:pPr>
                <w:r>
                  <w:rPr>
                    <w:rFonts w:cs="Times New Roman"/>
                    <w:szCs w:val="24"/>
                  </w:rPr>
                  <w:t>ENG 111</w:t>
                </w:r>
              </w:p>
            </w:tc>
          </w:sdtContent>
        </w:sdt>
        <w:sdt>
          <w:sdtPr>
            <w:rPr>
              <w:rFonts w:eastAsia="Arial" w:cs="Times New Roman"/>
              <w:szCs w:val="24"/>
            </w:rPr>
            <w:id w:val="1418511980"/>
          </w:sdtPr>
          <w:sdtEndPr/>
          <w:sdtContent>
            <w:tc>
              <w:tcPr>
                <w:tcW w:w="4320" w:type="dxa"/>
              </w:tcPr>
              <w:p w:rsidR="00A63A7B" w:rsidRPr="007746BD" w:rsidRDefault="00B437A7" w:rsidP="00B437A7">
                <w:pPr>
                  <w:ind w:right="310"/>
                  <w:rPr>
                    <w:rFonts w:eastAsia="Arial" w:cs="Times New Roman"/>
                    <w:szCs w:val="24"/>
                  </w:rPr>
                </w:pPr>
                <w:r>
                  <w:rPr>
                    <w:rFonts w:eastAsia="Arial" w:cs="Times New Roman"/>
                    <w:szCs w:val="24"/>
                  </w:rPr>
                  <w:t>College Composition</w:t>
                </w:r>
              </w:p>
            </w:tc>
          </w:sdtContent>
        </w:sdt>
        <w:sdt>
          <w:sdtPr>
            <w:rPr>
              <w:rFonts w:cs="Times New Roman"/>
              <w:szCs w:val="24"/>
            </w:rPr>
            <w:id w:val="2005780459"/>
          </w:sdtPr>
          <w:sdtEndPr/>
          <w:sdtContent>
            <w:tc>
              <w:tcPr>
                <w:tcW w:w="1134" w:type="dxa"/>
              </w:tcPr>
              <w:p w:rsidR="00A63A7B"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323660845"/>
          </w:sdtPr>
          <w:sdtEndPr/>
          <w:sdtContent>
            <w:tc>
              <w:tcPr>
                <w:tcW w:w="2394" w:type="dxa"/>
              </w:tcPr>
              <w:p w:rsidR="00A63A7B" w:rsidRPr="007746BD" w:rsidRDefault="00B437A7" w:rsidP="00B437A7">
                <w:pPr>
                  <w:rPr>
                    <w:rFonts w:cs="Times New Roman"/>
                    <w:szCs w:val="24"/>
                  </w:rPr>
                </w:pPr>
                <w:r>
                  <w:rPr>
                    <w:rFonts w:cs="Times New Roman"/>
                    <w:szCs w:val="24"/>
                  </w:rPr>
                  <w:t>None</w:t>
                </w:r>
              </w:p>
            </w:tc>
          </w:sdtContent>
        </w:sdt>
      </w:tr>
      <w:tr w:rsidR="00A63A7B" w:rsidRPr="007746BD" w:rsidTr="00B437A7">
        <w:sdt>
          <w:sdtPr>
            <w:rPr>
              <w:rFonts w:cs="Times New Roman"/>
              <w:szCs w:val="24"/>
            </w:rPr>
            <w:id w:val="270134047"/>
          </w:sdtPr>
          <w:sdtEndPr/>
          <w:sdtContent>
            <w:tc>
              <w:tcPr>
                <w:tcW w:w="1728" w:type="dxa"/>
              </w:tcPr>
              <w:p w:rsidR="00A63A7B" w:rsidRPr="007746BD" w:rsidRDefault="00B437A7" w:rsidP="00B437A7">
                <w:pPr>
                  <w:rPr>
                    <w:rFonts w:cs="Times New Roman"/>
                    <w:szCs w:val="24"/>
                  </w:rPr>
                </w:pPr>
                <w:r>
                  <w:rPr>
                    <w:rFonts w:cs="Times New Roman"/>
                    <w:szCs w:val="24"/>
                  </w:rPr>
                  <w:t>MTH 103</w:t>
                </w:r>
              </w:p>
            </w:tc>
          </w:sdtContent>
        </w:sdt>
        <w:sdt>
          <w:sdtPr>
            <w:rPr>
              <w:rFonts w:eastAsia="Arial" w:cs="Times New Roman"/>
              <w:szCs w:val="24"/>
            </w:rPr>
            <w:id w:val="2147238430"/>
          </w:sdtPr>
          <w:sdtEndPr/>
          <w:sdtContent>
            <w:tc>
              <w:tcPr>
                <w:tcW w:w="4320" w:type="dxa"/>
              </w:tcPr>
              <w:p w:rsidR="00A63A7B" w:rsidRPr="007746BD" w:rsidRDefault="00B437A7" w:rsidP="00B437A7">
                <w:pPr>
                  <w:ind w:right="310"/>
                  <w:rPr>
                    <w:rFonts w:eastAsia="Arial" w:cs="Times New Roman"/>
                    <w:szCs w:val="24"/>
                  </w:rPr>
                </w:pPr>
                <w:r>
                  <w:rPr>
                    <w:rFonts w:eastAsia="Arial" w:cs="Times New Roman"/>
                    <w:szCs w:val="24"/>
                  </w:rPr>
                  <w:t xml:space="preserve">College Level Math </w:t>
                </w:r>
              </w:p>
            </w:tc>
          </w:sdtContent>
        </w:sdt>
        <w:sdt>
          <w:sdtPr>
            <w:rPr>
              <w:rFonts w:cs="Times New Roman"/>
              <w:szCs w:val="24"/>
            </w:rPr>
            <w:id w:val="-634334096"/>
          </w:sdtPr>
          <w:sdtEndPr/>
          <w:sdtContent>
            <w:tc>
              <w:tcPr>
                <w:tcW w:w="1134" w:type="dxa"/>
              </w:tcPr>
              <w:p w:rsidR="00A63A7B" w:rsidRPr="007746BD" w:rsidRDefault="00B437A7" w:rsidP="00B437A7">
                <w:pPr>
                  <w:jc w:val="center"/>
                  <w:rPr>
                    <w:rFonts w:cs="Times New Roman"/>
                    <w:szCs w:val="24"/>
                  </w:rPr>
                </w:pPr>
                <w:r>
                  <w:rPr>
                    <w:rFonts w:cs="Times New Roman"/>
                    <w:szCs w:val="24"/>
                  </w:rPr>
                  <w:t>3</w:t>
                </w:r>
              </w:p>
            </w:tc>
          </w:sdtContent>
        </w:sdt>
        <w:sdt>
          <w:sdtPr>
            <w:rPr>
              <w:rFonts w:cs="Times New Roman"/>
              <w:szCs w:val="24"/>
            </w:rPr>
            <w:id w:val="832955835"/>
          </w:sdtPr>
          <w:sdtEndPr/>
          <w:sdtContent>
            <w:tc>
              <w:tcPr>
                <w:tcW w:w="2394" w:type="dxa"/>
              </w:tcPr>
              <w:p w:rsidR="00A63A7B" w:rsidRPr="007746BD" w:rsidRDefault="00B437A7" w:rsidP="00B437A7">
                <w:pPr>
                  <w:rPr>
                    <w:rFonts w:cs="Times New Roman"/>
                    <w:szCs w:val="24"/>
                  </w:rPr>
                </w:pPr>
                <w:r>
                  <w:rPr>
                    <w:rFonts w:cs="Times New Roman"/>
                    <w:szCs w:val="24"/>
                  </w:rPr>
                  <w:t>None</w:t>
                </w:r>
              </w:p>
            </w:tc>
          </w:sdtContent>
        </w:sdt>
      </w:tr>
      <w:tr w:rsidR="00A63A7B" w:rsidRPr="007746BD" w:rsidTr="00D52158">
        <w:tc>
          <w:tcPr>
            <w:tcW w:w="1728" w:type="dxa"/>
          </w:tcPr>
          <w:p w:rsidR="00A63A7B" w:rsidRPr="007746BD" w:rsidRDefault="00A63A7B" w:rsidP="00B437A7">
            <w:pPr>
              <w:rPr>
                <w:rFonts w:cs="Times New Roman"/>
                <w:szCs w:val="24"/>
              </w:rPr>
            </w:pPr>
          </w:p>
        </w:tc>
        <w:tc>
          <w:tcPr>
            <w:tcW w:w="4320" w:type="dxa"/>
          </w:tcPr>
          <w:p w:rsidR="00A63A7B" w:rsidRPr="007746BD" w:rsidRDefault="00A63A7B">
            <w:pPr>
              <w:rPr>
                <w:rFonts w:cs="Times New Roman"/>
                <w:b/>
                <w:szCs w:val="24"/>
              </w:rPr>
            </w:pPr>
            <w:r>
              <w:rPr>
                <w:rFonts w:cs="Times New Roman"/>
                <w:b/>
                <w:szCs w:val="24"/>
              </w:rPr>
              <w:t>TOTAL CREDITS</w:t>
            </w:r>
          </w:p>
        </w:tc>
        <w:sdt>
          <w:sdtPr>
            <w:rPr>
              <w:rFonts w:cs="Times New Roman"/>
              <w:b/>
              <w:szCs w:val="24"/>
            </w:rPr>
            <w:id w:val="-1338225758"/>
            <w:placeholder>
              <w:docPart w:val="DefaultPlaceholder_1082065158"/>
            </w:placeholder>
          </w:sdtPr>
          <w:sdtEndPr/>
          <w:sdtContent>
            <w:tc>
              <w:tcPr>
                <w:tcW w:w="1134" w:type="dxa"/>
              </w:tcPr>
              <w:p w:rsidR="00A63A7B" w:rsidRPr="007746BD" w:rsidRDefault="00B437A7" w:rsidP="00B437A7">
                <w:pPr>
                  <w:jc w:val="center"/>
                  <w:rPr>
                    <w:rFonts w:cs="Times New Roman"/>
                    <w:b/>
                    <w:szCs w:val="24"/>
                  </w:rPr>
                </w:pPr>
                <w:r>
                  <w:rPr>
                    <w:rFonts w:cs="Times New Roman"/>
                    <w:b/>
                    <w:szCs w:val="24"/>
                  </w:rPr>
                  <w:t>21</w:t>
                </w:r>
              </w:p>
            </w:tc>
          </w:sdtContent>
        </w:sdt>
        <w:tc>
          <w:tcPr>
            <w:tcW w:w="2394" w:type="dxa"/>
          </w:tcPr>
          <w:p w:rsidR="00A63A7B" w:rsidRPr="007746BD" w:rsidRDefault="00A63A7B">
            <w:pPr>
              <w:rPr>
                <w:rFonts w:cs="Times New Roman"/>
                <w:szCs w:val="24"/>
              </w:rPr>
            </w:pPr>
          </w:p>
        </w:tc>
      </w:tr>
    </w:tbl>
    <w:p w:rsidR="007746BD" w:rsidRPr="007746BD" w:rsidRDefault="007746BD" w:rsidP="000204E3">
      <w:pPr>
        <w:rPr>
          <w:rFonts w:cs="Times New Roman"/>
          <w:b/>
          <w:szCs w:val="24"/>
        </w:rPr>
      </w:pPr>
    </w:p>
    <w:p w:rsidR="00AF15E0" w:rsidRDefault="00AF15E0">
      <w:pPr>
        <w:rPr>
          <w:rFonts w:cs="Times New Roman"/>
          <w:b/>
          <w:szCs w:val="24"/>
        </w:rPr>
      </w:pPr>
      <w:r>
        <w:rPr>
          <w:rFonts w:cs="Times New Roman"/>
          <w:b/>
          <w:szCs w:val="24"/>
        </w:rPr>
        <w:br w:type="page"/>
      </w:r>
    </w:p>
    <w:p w:rsidR="001965B5" w:rsidRDefault="001965B5" w:rsidP="000204E3">
      <w:pPr>
        <w:rPr>
          <w:rFonts w:cs="Times New Roman"/>
          <w:b/>
          <w:szCs w:val="24"/>
        </w:rPr>
      </w:pPr>
      <w:r>
        <w:rPr>
          <w:rFonts w:cs="Times New Roman"/>
          <w:noProof/>
          <w:szCs w:val="24"/>
        </w:rPr>
        <w:lastRenderedPageBreak/>
        <mc:AlternateContent>
          <mc:Choice Requires="wps">
            <w:drawing>
              <wp:anchor distT="0" distB="0" distL="114300" distR="114300" simplePos="0" relativeHeight="251732992" behindDoc="0" locked="0" layoutInCell="1" allowOverlap="1" wp14:anchorId="0DA5C73A" wp14:editId="2BD8B671">
                <wp:simplePos x="0" y="0"/>
                <wp:positionH relativeFrom="column">
                  <wp:posOffset>0</wp:posOffset>
                </wp:positionH>
                <wp:positionV relativeFrom="paragraph">
                  <wp:posOffset>71755</wp:posOffset>
                </wp:positionV>
                <wp:extent cx="5915025" cy="0"/>
                <wp:effectExtent l="0" t="19050" r="9525" b="38100"/>
                <wp:wrapNone/>
                <wp:docPr id="310" name="Straight Connector 310"/>
                <wp:cNvGraphicFramePr/>
                <a:graphic xmlns:a="http://schemas.openxmlformats.org/drawingml/2006/main">
                  <a:graphicData uri="http://schemas.microsoft.com/office/word/2010/wordprocessingShape">
                    <wps:wsp>
                      <wps:cNvCnPr/>
                      <wps:spPr>
                        <a:xfrm>
                          <a:off x="0" y="0"/>
                          <a:ext cx="5915025"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83E950E" id="Straight Connector 31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6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" strokecolor="#4a7ebb" strokeweight="4pt"/>
            </w:pict>
          </mc:Fallback>
        </mc:AlternateContent>
      </w:r>
    </w:p>
    <w:p w:rsidR="007746BD" w:rsidRPr="007746BD" w:rsidRDefault="007746BD" w:rsidP="000204E3">
      <w:pPr>
        <w:rPr>
          <w:rFonts w:cs="Times New Roman"/>
          <w:b/>
          <w:szCs w:val="24"/>
        </w:rPr>
      </w:pPr>
      <w:r w:rsidRPr="007746BD">
        <w:rPr>
          <w:rFonts w:cs="Times New Roman"/>
          <w:b/>
          <w:noProof/>
          <w:szCs w:val="24"/>
        </w:rPr>
        <mc:AlternateContent>
          <mc:Choice Requires="wps">
            <w:drawing>
              <wp:anchor distT="0" distB="0" distL="114300" distR="114300" simplePos="0" relativeHeight="251659264" behindDoc="0" locked="0" layoutInCell="1" allowOverlap="1" wp14:anchorId="6EDEE585" wp14:editId="78180870">
                <wp:simplePos x="0" y="0"/>
                <wp:positionH relativeFrom="column">
                  <wp:posOffset>0</wp:posOffset>
                </wp:positionH>
                <wp:positionV relativeFrom="paragraph">
                  <wp:posOffset>33655</wp:posOffset>
                </wp:positionV>
                <wp:extent cx="6000750" cy="2857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6000750" cy="28575"/>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9515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65pt" to="4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" strokecolor="#4579b8 [3044]" strokeweight="4pt"/>
            </w:pict>
          </mc:Fallback>
        </mc:AlternateContent>
      </w:r>
    </w:p>
    <w:p w:rsidR="000204E3" w:rsidRDefault="004F50EE" w:rsidP="000204E3">
      <w:pPr>
        <w:rPr>
          <w:rFonts w:cs="Times New Roman"/>
          <w:b/>
          <w:sz w:val="32"/>
          <w:szCs w:val="32"/>
        </w:rPr>
      </w:pPr>
      <w:r>
        <w:rPr>
          <w:rFonts w:cs="Times New Roman"/>
          <w:b/>
          <w:sz w:val="32"/>
          <w:szCs w:val="32"/>
        </w:rPr>
        <w:t xml:space="preserve">Course Name: </w:t>
      </w:r>
      <w:sdt>
        <w:sdtPr>
          <w:rPr>
            <w:rFonts w:cs="Times New Roman"/>
            <w:b/>
            <w:sz w:val="32"/>
            <w:szCs w:val="32"/>
          </w:rPr>
          <w:id w:val="-2061082448"/>
          <w:placeholder>
            <w:docPart w:val="DefaultPlaceholder_1082065158"/>
          </w:placeholder>
        </w:sdtPr>
        <w:sdtEndPr/>
        <w:sdtContent>
          <w:r w:rsidR="00B437A7">
            <w:rPr>
              <w:rFonts w:cs="Times New Roman"/>
              <w:b/>
              <w:sz w:val="32"/>
              <w:szCs w:val="32"/>
            </w:rPr>
            <w:t>BUS 208 – Quality and Productivity Management</w:t>
          </w:r>
        </w:sdtContent>
      </w:sdt>
    </w:p>
    <w:p w:rsidR="000204E3" w:rsidRPr="007746BD" w:rsidRDefault="004E67DB" w:rsidP="007746BD">
      <w:pPr>
        <w:pStyle w:val="NoSpacing"/>
        <w:rPr>
          <w:rFonts w:cs="Times New Roman"/>
          <w:szCs w:val="24"/>
        </w:rPr>
      </w:pPr>
      <w:r>
        <w:rPr>
          <w:rFonts w:cs="Times New Roman"/>
          <w:b/>
          <w:szCs w:val="24"/>
        </w:rPr>
        <w:t xml:space="preserve">Number of </w:t>
      </w:r>
      <w:r w:rsidR="007746BD" w:rsidRPr="007746BD">
        <w:rPr>
          <w:rFonts w:cs="Times New Roman"/>
          <w:b/>
          <w:szCs w:val="24"/>
        </w:rPr>
        <w:t>Credit hours:</w:t>
      </w:r>
      <w:r w:rsidR="007746BD" w:rsidRPr="007746BD">
        <w:rPr>
          <w:rFonts w:cs="Times New Roman"/>
          <w:szCs w:val="24"/>
        </w:rPr>
        <w:t xml:space="preserve"> </w:t>
      </w:r>
      <w:sdt>
        <w:sdtPr>
          <w:rPr>
            <w:rFonts w:cs="Times New Roman"/>
            <w:szCs w:val="24"/>
          </w:rPr>
          <w:id w:val="1324243475"/>
          <w:placeholder>
            <w:docPart w:val="DefaultPlaceholder_1082065158"/>
          </w:placeholder>
        </w:sdtPr>
        <w:sdtEndPr/>
        <w:sdtContent>
          <w:r w:rsidR="00B437A7">
            <w:rPr>
              <w:rFonts w:cs="Times New Roman"/>
              <w:szCs w:val="24"/>
            </w:rPr>
            <w:t>3</w:t>
          </w:r>
        </w:sdtContent>
      </w:sdt>
    </w:p>
    <w:p w:rsidR="007746BD" w:rsidRPr="007746BD" w:rsidRDefault="004E67DB" w:rsidP="007746BD">
      <w:pPr>
        <w:pStyle w:val="NoSpacing"/>
        <w:rPr>
          <w:rFonts w:cs="Times New Roman"/>
          <w:szCs w:val="24"/>
        </w:rPr>
      </w:pPr>
      <w:r>
        <w:rPr>
          <w:rFonts w:cs="Times New Roman"/>
          <w:b/>
          <w:szCs w:val="24"/>
        </w:rPr>
        <w:t xml:space="preserve">Number of </w:t>
      </w:r>
      <w:r w:rsidR="007746BD" w:rsidRPr="007746BD">
        <w:rPr>
          <w:rFonts w:cs="Times New Roman"/>
          <w:b/>
          <w:szCs w:val="24"/>
        </w:rPr>
        <w:t>Lecture Hours:</w:t>
      </w:r>
      <w:r>
        <w:rPr>
          <w:rFonts w:cs="Times New Roman"/>
          <w:szCs w:val="24"/>
        </w:rPr>
        <w:t xml:space="preserve"> </w:t>
      </w:r>
      <w:sdt>
        <w:sdtPr>
          <w:rPr>
            <w:rFonts w:cs="Times New Roman"/>
            <w:szCs w:val="24"/>
          </w:rPr>
          <w:id w:val="-1329752798"/>
          <w:placeholder>
            <w:docPart w:val="DefaultPlaceholder_1082065158"/>
          </w:placeholder>
        </w:sdtPr>
        <w:sdtEndPr/>
        <w:sdtContent>
          <w:r w:rsidR="00B437A7">
            <w:rPr>
              <w:rFonts w:cs="Times New Roman"/>
              <w:szCs w:val="24"/>
            </w:rPr>
            <w:t>3</w:t>
          </w:r>
        </w:sdtContent>
      </w:sdt>
    </w:p>
    <w:p w:rsidR="007746BD" w:rsidRPr="007746BD" w:rsidRDefault="004E67DB" w:rsidP="007746BD">
      <w:pPr>
        <w:pStyle w:val="NoSpacing"/>
        <w:rPr>
          <w:rFonts w:cs="Times New Roman"/>
          <w:b/>
          <w:szCs w:val="24"/>
        </w:rPr>
      </w:pPr>
      <w:r>
        <w:rPr>
          <w:rFonts w:cs="Times New Roman"/>
          <w:b/>
          <w:szCs w:val="24"/>
        </w:rPr>
        <w:t xml:space="preserve">Number of </w:t>
      </w:r>
      <w:r w:rsidR="007746BD" w:rsidRPr="007746BD">
        <w:rPr>
          <w:rFonts w:cs="Times New Roman"/>
          <w:b/>
          <w:szCs w:val="24"/>
        </w:rPr>
        <w:t xml:space="preserve">Clinical Hours: </w:t>
      </w:r>
      <w:sdt>
        <w:sdtPr>
          <w:rPr>
            <w:rFonts w:cs="Times New Roman"/>
            <w:szCs w:val="24"/>
          </w:rPr>
          <w:id w:val="68237782"/>
          <w:placeholder>
            <w:docPart w:val="DefaultPlaceholder_1082065158"/>
          </w:placeholder>
        </w:sdtPr>
        <w:sdtEndPr/>
        <w:sdtContent>
          <w:r w:rsidR="00B437A7">
            <w:rPr>
              <w:rFonts w:cs="Times New Roman"/>
              <w:szCs w:val="24"/>
            </w:rPr>
            <w:t>0</w:t>
          </w:r>
        </w:sdtContent>
      </w:sdt>
    </w:p>
    <w:p w:rsidR="007746BD" w:rsidRPr="007746BD" w:rsidRDefault="004E67DB" w:rsidP="007746BD">
      <w:pPr>
        <w:pStyle w:val="NoSpacing"/>
        <w:rPr>
          <w:rFonts w:cs="Times New Roman"/>
          <w:b/>
          <w:szCs w:val="24"/>
        </w:rPr>
      </w:pPr>
      <w:r>
        <w:rPr>
          <w:rFonts w:cs="Times New Roman"/>
          <w:b/>
          <w:szCs w:val="24"/>
        </w:rPr>
        <w:t>Number of Lab Hours</w:t>
      </w:r>
      <w:r w:rsidR="007746BD" w:rsidRPr="00E6511C">
        <w:rPr>
          <w:rFonts w:cs="Times New Roman"/>
          <w:szCs w:val="24"/>
        </w:rPr>
        <w:t>:</w:t>
      </w:r>
      <w:r w:rsidR="0058650F" w:rsidRPr="00E6511C">
        <w:rPr>
          <w:rFonts w:cs="Times New Roman"/>
          <w:szCs w:val="24"/>
        </w:rPr>
        <w:t xml:space="preserve"> </w:t>
      </w:r>
      <w:r w:rsidR="007746BD" w:rsidRPr="00E6511C">
        <w:rPr>
          <w:rFonts w:cs="Times New Roman"/>
          <w:szCs w:val="24"/>
        </w:rPr>
        <w:t xml:space="preserve"> </w:t>
      </w:r>
      <w:sdt>
        <w:sdtPr>
          <w:rPr>
            <w:rFonts w:cs="Times New Roman"/>
            <w:szCs w:val="24"/>
          </w:rPr>
          <w:id w:val="310757848"/>
          <w:placeholder>
            <w:docPart w:val="DefaultPlaceholder_1082065158"/>
          </w:placeholder>
        </w:sdtPr>
        <w:sdtEndPr/>
        <w:sdtContent>
          <w:r w:rsidR="00B437A7" w:rsidRPr="00E6511C">
            <w:rPr>
              <w:rFonts w:cs="Times New Roman"/>
              <w:szCs w:val="24"/>
            </w:rPr>
            <w:t>0</w:t>
          </w:r>
        </w:sdtContent>
      </w:sdt>
    </w:p>
    <w:p w:rsidR="007746BD" w:rsidRPr="0058650F" w:rsidRDefault="004E67DB" w:rsidP="007746BD">
      <w:pPr>
        <w:pStyle w:val="NoSpacing"/>
        <w:rPr>
          <w:rFonts w:cs="Times New Roman"/>
          <w:szCs w:val="24"/>
        </w:rPr>
      </w:pPr>
      <w:r>
        <w:rPr>
          <w:rFonts w:cs="Times New Roman"/>
          <w:b/>
          <w:szCs w:val="24"/>
        </w:rPr>
        <w:t xml:space="preserve">Total Number of </w:t>
      </w:r>
      <w:r w:rsidR="007746BD" w:rsidRPr="007746BD">
        <w:rPr>
          <w:rFonts w:cs="Times New Roman"/>
          <w:b/>
          <w:szCs w:val="24"/>
        </w:rPr>
        <w:t>Contact Hours</w:t>
      </w:r>
      <w:r w:rsidR="007746BD" w:rsidRPr="00080DEE">
        <w:rPr>
          <w:rFonts w:cs="Times New Roman"/>
          <w:szCs w:val="24"/>
        </w:rPr>
        <w:t>:</w:t>
      </w:r>
      <w:r w:rsidR="0058650F" w:rsidRPr="00080DEE">
        <w:rPr>
          <w:rFonts w:cs="Times New Roman"/>
          <w:szCs w:val="24"/>
        </w:rPr>
        <w:t xml:space="preserve"> </w:t>
      </w:r>
      <w:sdt>
        <w:sdtPr>
          <w:rPr>
            <w:rFonts w:cs="Times New Roman"/>
            <w:szCs w:val="24"/>
          </w:rPr>
          <w:id w:val="-1330983646"/>
          <w:placeholder>
            <w:docPart w:val="DefaultPlaceholder_1082065158"/>
          </w:placeholder>
        </w:sdtPr>
        <w:sdtEndPr/>
        <w:sdtContent>
          <w:r w:rsidR="00B437A7">
            <w:rPr>
              <w:rFonts w:cs="Times New Roman"/>
              <w:szCs w:val="24"/>
            </w:rPr>
            <w:t>3</w:t>
          </w:r>
        </w:sdtContent>
      </w:sdt>
      <w:r w:rsidR="002D6606" w:rsidRPr="00080DEE">
        <w:rPr>
          <w:rFonts w:cs="Times New Roman"/>
          <w:szCs w:val="24"/>
        </w:rPr>
        <w:t xml:space="preserve"> </w:t>
      </w:r>
    </w:p>
    <w:p w:rsidR="007746BD" w:rsidRPr="007746BD" w:rsidRDefault="007746BD" w:rsidP="007746BD">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2104605314"/>
          <w:placeholder>
            <w:docPart w:val="DefaultPlaceholder_1082065158"/>
          </w:placeholder>
        </w:sdtPr>
        <w:sdtEndPr/>
        <w:sdtContent>
          <w:r w:rsidR="00B437A7">
            <w:rPr>
              <w:rFonts w:cs="Times New Roman"/>
              <w:szCs w:val="24"/>
            </w:rPr>
            <w:t>None</w:t>
          </w:r>
        </w:sdtContent>
      </w:sdt>
    </w:p>
    <w:p w:rsidR="007746BD" w:rsidRPr="0058650F" w:rsidRDefault="007746BD" w:rsidP="007746BD">
      <w:pPr>
        <w:rPr>
          <w:rFonts w:cs="Times New Roman"/>
          <w:szCs w:val="24"/>
        </w:rPr>
      </w:pPr>
      <w:r w:rsidRPr="007746BD">
        <w:rPr>
          <w:rFonts w:cs="Times New Roman"/>
          <w:b/>
          <w:bCs/>
          <w:szCs w:val="24"/>
        </w:rPr>
        <w:t>Co-requisites</w:t>
      </w:r>
      <w:r w:rsidR="004E67DB">
        <w:rPr>
          <w:rFonts w:cs="Times New Roman"/>
          <w:b/>
          <w:bCs/>
          <w:szCs w:val="24"/>
        </w:rPr>
        <w:t xml:space="preserve"> Required</w:t>
      </w:r>
      <w:r w:rsidRPr="0058650F">
        <w:rPr>
          <w:rFonts w:cs="Times New Roman"/>
          <w:bCs/>
          <w:szCs w:val="24"/>
        </w:rPr>
        <w:t>:</w:t>
      </w:r>
      <w:r w:rsidR="0058650F" w:rsidRPr="0058650F">
        <w:rPr>
          <w:rFonts w:cs="Times New Roman"/>
          <w:bCs/>
          <w:szCs w:val="24"/>
        </w:rPr>
        <w:t xml:space="preserve"> </w:t>
      </w:r>
      <w:r w:rsidR="004E67DB" w:rsidRPr="0058650F">
        <w:rPr>
          <w:rFonts w:cs="Times New Roman"/>
          <w:bCs/>
          <w:szCs w:val="24"/>
        </w:rPr>
        <w:t xml:space="preserve"> </w:t>
      </w:r>
      <w:sdt>
        <w:sdtPr>
          <w:rPr>
            <w:rFonts w:cs="Times New Roman"/>
            <w:bCs/>
            <w:szCs w:val="24"/>
          </w:rPr>
          <w:id w:val="-2069718129"/>
          <w:placeholder>
            <w:docPart w:val="DefaultPlaceholder_1082065158"/>
          </w:placeholder>
        </w:sdtPr>
        <w:sdtEndPr/>
        <w:sdtContent>
          <w:r w:rsidR="00B437A7">
            <w:rPr>
              <w:rFonts w:cs="Times New Roman"/>
              <w:bCs/>
              <w:szCs w:val="24"/>
            </w:rPr>
            <w:t>None</w:t>
          </w:r>
        </w:sdtContent>
      </w:sdt>
    </w:p>
    <w:p w:rsidR="0087764D" w:rsidRPr="00080DEE" w:rsidRDefault="0087764D" w:rsidP="007746BD">
      <w:pPr>
        <w:pStyle w:val="NoSpacing"/>
        <w:rPr>
          <w:rFonts w:cs="Times New Roman"/>
          <w:sz w:val="28"/>
          <w:szCs w:val="28"/>
        </w:rPr>
      </w:pPr>
      <w:r w:rsidRPr="007746BD">
        <w:rPr>
          <w:rFonts w:cs="Times New Roman"/>
          <w:b/>
          <w:sz w:val="28"/>
          <w:szCs w:val="28"/>
        </w:rPr>
        <w:t>Course Description</w:t>
      </w:r>
      <w:r w:rsidR="004E67DB">
        <w:rPr>
          <w:rFonts w:cs="Times New Roman"/>
          <w:b/>
          <w:sz w:val="28"/>
          <w:szCs w:val="28"/>
        </w:rPr>
        <w:t>:</w:t>
      </w:r>
    </w:p>
    <w:sdt>
      <w:sdtPr>
        <w:rPr>
          <w:rFonts w:cs="Times New Roman"/>
          <w:bCs/>
          <w:szCs w:val="24"/>
        </w:rPr>
        <w:id w:val="-1014457114"/>
        <w:placeholder>
          <w:docPart w:val="DefaultPlaceholder_1082065158"/>
        </w:placeholder>
      </w:sdtPr>
      <w:sdtEndPr/>
      <w:sdtContent>
        <w:p w:rsidR="0087764D" w:rsidRPr="00B437A7" w:rsidRDefault="00B437A7" w:rsidP="00B437A7">
          <w:pPr>
            <w:autoSpaceDE w:val="0"/>
            <w:autoSpaceDN w:val="0"/>
            <w:adjustRightInd w:val="0"/>
            <w:spacing w:after="0" w:line="240" w:lineRule="auto"/>
            <w:rPr>
              <w:rFonts w:cs="Times New Roman"/>
              <w:bCs/>
              <w:szCs w:val="24"/>
            </w:rPr>
          </w:pPr>
          <w:r w:rsidRPr="00B437A7">
            <w:rPr>
              <w:rFonts w:cs="Times New Roman"/>
              <w:szCs w:val="24"/>
            </w:rPr>
            <w:t>Focuses on the key quality improvement concepts regarding products and services, customers and</w:t>
          </w:r>
          <w:r>
            <w:rPr>
              <w:rFonts w:cs="Times New Roman"/>
              <w:szCs w:val="24"/>
            </w:rPr>
            <w:t xml:space="preserve"> </w:t>
          </w:r>
          <w:r w:rsidRPr="00B437A7">
            <w:rPr>
              <w:rFonts w:cs="Times New Roman"/>
              <w:szCs w:val="24"/>
            </w:rPr>
            <w:t>suppliers, and systems and processes that make quality a part of the work life of an organization.</w:t>
          </w:r>
          <w:r>
            <w:rPr>
              <w:rFonts w:cs="Times New Roman"/>
              <w:szCs w:val="24"/>
            </w:rPr>
            <w:t xml:space="preserve">  </w:t>
          </w:r>
          <w:r w:rsidRPr="00B437A7">
            <w:rPr>
              <w:rFonts w:cs="Times New Roman"/>
              <w:szCs w:val="24"/>
            </w:rPr>
            <w:t>Emphasizes the role of teams and a variety of quality improvement tools, charts, matrices, and diagrams.</w:t>
          </w:r>
          <w:r>
            <w:rPr>
              <w:rFonts w:cs="Times New Roman"/>
              <w:szCs w:val="24"/>
            </w:rPr>
            <w:t xml:space="preserve">  </w:t>
          </w:r>
          <w:r w:rsidRPr="00B437A7">
            <w:rPr>
              <w:rFonts w:cs="Times New Roman"/>
              <w:szCs w:val="24"/>
            </w:rPr>
            <w:t>Details workflow process analysis and redesign in the healthcare industry, with an emphasis on human</w:t>
          </w:r>
          <w:r>
            <w:rPr>
              <w:rFonts w:cs="Times New Roman"/>
              <w:szCs w:val="24"/>
            </w:rPr>
            <w:t xml:space="preserve"> </w:t>
          </w:r>
          <w:r w:rsidRPr="00B437A7">
            <w:rPr>
              <w:rFonts w:cs="Times New Roman"/>
              <w:szCs w:val="24"/>
            </w:rPr>
            <w:t>factors and usability.</w:t>
          </w:r>
        </w:p>
      </w:sdtContent>
    </w:sdt>
    <w:p w:rsidR="00B437A7" w:rsidRDefault="00B437A7" w:rsidP="002D6606">
      <w:pPr>
        <w:pStyle w:val="NoSpacing"/>
        <w:rPr>
          <w:b/>
          <w:sz w:val="28"/>
          <w:szCs w:val="28"/>
        </w:rPr>
      </w:pPr>
    </w:p>
    <w:p w:rsidR="002D6606" w:rsidRPr="002D6606" w:rsidRDefault="000204E3" w:rsidP="00E6511C">
      <w:pPr>
        <w:pStyle w:val="NoSpacing"/>
        <w:rPr>
          <w:b/>
          <w:sz w:val="28"/>
          <w:szCs w:val="28"/>
        </w:rPr>
      </w:pPr>
      <w:r w:rsidRPr="002D6606">
        <w:rPr>
          <w:b/>
          <w:sz w:val="28"/>
          <w:szCs w:val="28"/>
        </w:rPr>
        <w:t>Textbook</w:t>
      </w:r>
      <w:r w:rsidR="0087764D" w:rsidRPr="002D6606">
        <w:rPr>
          <w:b/>
          <w:sz w:val="28"/>
          <w:szCs w:val="28"/>
        </w:rPr>
        <w:t xml:space="preserve"> and References recommendation</w:t>
      </w:r>
      <w:r w:rsidR="004E67DB" w:rsidRPr="002D6606">
        <w:rPr>
          <w:b/>
          <w:sz w:val="28"/>
          <w:szCs w:val="28"/>
        </w:rPr>
        <w:t>:</w:t>
      </w:r>
    </w:p>
    <w:p w:rsidR="004E67DB" w:rsidRDefault="00334F8E" w:rsidP="00E6511C">
      <w:pPr>
        <w:pStyle w:val="NoSpacing"/>
      </w:pPr>
      <w:sdt>
        <w:sdtPr>
          <w:rPr>
            <w:highlight w:val="yellow"/>
          </w:rPr>
          <w:id w:val="-2131997388"/>
          <w:placeholder>
            <w:docPart w:val="DefaultPlaceholder_1082065158"/>
          </w:placeholder>
        </w:sdtPr>
        <w:sdtEndPr>
          <w:rPr>
            <w:highlight w:val="none"/>
          </w:rPr>
        </w:sdtEndPr>
        <w:sdtContent>
          <w:r w:rsidR="00B437A7">
            <w:t>None – handouts provided by Instructor.</w:t>
          </w:r>
        </w:sdtContent>
      </w:sdt>
    </w:p>
    <w:p w:rsidR="004E67DB" w:rsidRDefault="004E67DB" w:rsidP="00E6511C">
      <w:pPr>
        <w:spacing w:after="0"/>
        <w:rPr>
          <w:rFonts w:cs="Times New Roman"/>
          <w:b/>
          <w:bCs/>
          <w:sz w:val="28"/>
          <w:szCs w:val="28"/>
        </w:rPr>
      </w:pPr>
    </w:p>
    <w:p w:rsidR="000204E3" w:rsidRPr="004C4129" w:rsidRDefault="000204E3" w:rsidP="00E6511C">
      <w:pPr>
        <w:pStyle w:val="NoSpacing"/>
        <w:rPr>
          <w:rFonts w:cs="Times New Roman"/>
          <w:b/>
          <w:sz w:val="28"/>
          <w:szCs w:val="28"/>
        </w:rPr>
      </w:pPr>
      <w:r w:rsidRPr="004C4129">
        <w:rPr>
          <w:rFonts w:cs="Times New Roman"/>
          <w:b/>
          <w:sz w:val="28"/>
          <w:szCs w:val="28"/>
        </w:rPr>
        <w:t>General Education Core Competencies Supported by this Course</w:t>
      </w:r>
    </w:p>
    <w:p w:rsidR="0087764D" w:rsidRPr="007746BD" w:rsidRDefault="000204E3" w:rsidP="00E6511C">
      <w:pPr>
        <w:pStyle w:val="NoSpacing"/>
        <w:rPr>
          <w:rFonts w:cs="Times New Roman"/>
          <w:szCs w:val="24"/>
        </w:rPr>
      </w:pPr>
      <w:r w:rsidRPr="007746BD">
        <w:rPr>
          <w:rFonts w:cs="Times New Roman"/>
          <w:szCs w:val="24"/>
        </w:rPr>
        <w:t>After completion of this course, students will be able to:</w:t>
      </w:r>
    </w:p>
    <w:p w:rsidR="00E6511C" w:rsidRDefault="00E6511C" w:rsidP="0087764D">
      <w:pPr>
        <w:pStyle w:val="NoSpacing"/>
        <w:rPr>
          <w:rFonts w:cs="Times New Roman"/>
          <w:b/>
          <w:szCs w:val="24"/>
        </w:rPr>
      </w:pPr>
    </w:p>
    <w:p w:rsidR="000204E3" w:rsidRPr="00080DEE" w:rsidRDefault="000204E3" w:rsidP="0087764D">
      <w:pPr>
        <w:pStyle w:val="NoSpacing"/>
        <w:rPr>
          <w:rFonts w:cs="Times New Roman"/>
          <w:szCs w:val="24"/>
        </w:rPr>
      </w:pPr>
      <w:r w:rsidRPr="007746BD">
        <w:rPr>
          <w:rFonts w:cs="Times New Roman"/>
          <w:b/>
          <w:szCs w:val="24"/>
        </w:rPr>
        <w:t>Communication</w:t>
      </w:r>
      <w:r w:rsidR="0075444F">
        <w:rPr>
          <w:rFonts w:cs="Times New Roman"/>
          <w:b/>
          <w:szCs w:val="24"/>
        </w:rPr>
        <w:t>:</w:t>
      </w:r>
    </w:p>
    <w:sdt>
      <w:sdtPr>
        <w:rPr>
          <w:rFonts w:cs="Times New Roman"/>
          <w:szCs w:val="24"/>
        </w:rPr>
        <w:id w:val="419379074"/>
        <w:placeholder>
          <w:docPart w:val="DefaultPlaceholder_1082065158"/>
        </w:placeholder>
      </w:sdtPr>
      <w:sdtEndPr/>
      <w:sdtContent>
        <w:sdt>
          <w:sdtPr>
            <w:rPr>
              <w:rFonts w:cs="Times New Roman"/>
              <w:szCs w:val="24"/>
            </w:rPr>
            <w:id w:val="-460275171"/>
            <w:placeholder>
              <w:docPart w:val="A512C626DDBC435C9FF7BC8407733805"/>
            </w:placeholder>
          </w:sdtPr>
          <w:sdtEndPr/>
          <w:sdtContent>
            <w:p w:rsidR="004E67DB" w:rsidRPr="00080DEE" w:rsidRDefault="00B437A7" w:rsidP="006F14BC">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sdtContent>
    </w:sdt>
    <w:p w:rsidR="006F14BC" w:rsidRDefault="006F14BC" w:rsidP="0087764D">
      <w:pPr>
        <w:pStyle w:val="NoSpacing"/>
        <w:rPr>
          <w:rFonts w:cs="Times New Roman"/>
          <w:b/>
          <w:szCs w:val="24"/>
        </w:rPr>
      </w:pPr>
    </w:p>
    <w:p w:rsidR="000204E3" w:rsidRPr="00080DEE" w:rsidRDefault="000204E3" w:rsidP="0087764D">
      <w:pPr>
        <w:pStyle w:val="NoSpacing"/>
        <w:rPr>
          <w:rFonts w:cs="Times New Roman"/>
          <w:szCs w:val="24"/>
        </w:rPr>
      </w:pPr>
      <w:r w:rsidRPr="007746BD">
        <w:rPr>
          <w:rFonts w:cs="Times New Roman"/>
          <w:b/>
          <w:szCs w:val="24"/>
        </w:rPr>
        <w:t>Critical Thinking</w:t>
      </w:r>
      <w:r w:rsidR="0075444F">
        <w:rPr>
          <w:rFonts w:cs="Times New Roman"/>
          <w:b/>
          <w:szCs w:val="24"/>
        </w:rPr>
        <w:t>:</w:t>
      </w:r>
    </w:p>
    <w:sdt>
      <w:sdtPr>
        <w:rPr>
          <w:rFonts w:cs="Times New Roman"/>
          <w:szCs w:val="24"/>
        </w:rPr>
        <w:id w:val="-1604947015"/>
        <w:placeholder>
          <w:docPart w:val="DefaultPlaceholder_1082065158"/>
        </w:placeholder>
      </w:sdtPr>
      <w:sdtEndPr/>
      <w:sdtContent>
        <w:sdt>
          <w:sdtPr>
            <w:rPr>
              <w:rFonts w:cs="Times New Roman"/>
              <w:szCs w:val="24"/>
            </w:rPr>
            <w:id w:val="402181474"/>
            <w:placeholder>
              <w:docPart w:val="8D6B166FE78941AE990EB426CD343FC8"/>
            </w:placeholder>
          </w:sdtPr>
          <w:sdtEndPr/>
          <w:sdtContent>
            <w:p w:rsidR="0075444F" w:rsidRPr="00080DEE" w:rsidRDefault="00B437A7" w:rsidP="0087764D">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sdtContent>
    </w:sdt>
    <w:p w:rsidR="006F14BC" w:rsidRDefault="006F14BC" w:rsidP="0087764D">
      <w:pPr>
        <w:pStyle w:val="NoSpacing"/>
        <w:rPr>
          <w:rFonts w:cs="Times New Roman"/>
          <w:b/>
          <w:szCs w:val="24"/>
        </w:rPr>
      </w:pPr>
    </w:p>
    <w:p w:rsidR="004E67DB" w:rsidRPr="00B437A7" w:rsidRDefault="00B437A7" w:rsidP="0087764D">
      <w:pPr>
        <w:pStyle w:val="NoSpacing"/>
        <w:rPr>
          <w:rFonts w:cs="Times New Roman"/>
          <w:b/>
          <w:szCs w:val="24"/>
        </w:rPr>
      </w:pPr>
      <w:r w:rsidRPr="00B437A7">
        <w:rPr>
          <w:rFonts w:cs="Times New Roman"/>
          <w:b/>
          <w:szCs w:val="24"/>
        </w:rPr>
        <w:t>Cultural and Social Understanding:</w:t>
      </w:r>
    </w:p>
    <w:p w:rsidR="00B437A7" w:rsidRPr="00B437A7" w:rsidRDefault="00B437A7" w:rsidP="00B437A7">
      <w:pPr>
        <w:autoSpaceDE w:val="0"/>
        <w:autoSpaceDN w:val="0"/>
        <w:adjustRightInd w:val="0"/>
        <w:spacing w:after="0" w:line="240" w:lineRule="auto"/>
        <w:rPr>
          <w:rFonts w:cs="Times New Roman"/>
          <w:szCs w:val="24"/>
        </w:rPr>
      </w:pPr>
      <w:r w:rsidRPr="00B437A7">
        <w:rPr>
          <w:rFonts w:cs="Times New Roman"/>
          <w:szCs w:val="24"/>
        </w:rPr>
        <w:t>A culturally and socially competent person possesses an awareness, understanding, and</w:t>
      </w:r>
    </w:p>
    <w:p w:rsidR="004E67DB" w:rsidRPr="00B437A7" w:rsidRDefault="00B437A7" w:rsidP="00B437A7">
      <w:pPr>
        <w:autoSpaceDE w:val="0"/>
        <w:autoSpaceDN w:val="0"/>
        <w:adjustRightInd w:val="0"/>
        <w:spacing w:after="0" w:line="240" w:lineRule="auto"/>
        <w:rPr>
          <w:rFonts w:cs="Times New Roman"/>
          <w:szCs w:val="24"/>
        </w:rPr>
      </w:pPr>
      <w:r w:rsidRPr="00B437A7">
        <w:rPr>
          <w:rFonts w:cs="Times New Roman"/>
          <w:szCs w:val="24"/>
        </w:rPr>
        <w:t>appreciation of the interconnectedness of the social and cultural dimensions within and across local,</w:t>
      </w:r>
      <w:r>
        <w:rPr>
          <w:rFonts w:cs="Times New Roman"/>
          <w:szCs w:val="24"/>
        </w:rPr>
        <w:t xml:space="preserve"> </w:t>
      </w:r>
      <w:r w:rsidRPr="00B437A7">
        <w:rPr>
          <w:rFonts w:cs="Times New Roman"/>
          <w:szCs w:val="24"/>
        </w:rPr>
        <w:t>regional, state, national, and global communities.</w:t>
      </w:r>
    </w:p>
    <w:p w:rsidR="004E67DB" w:rsidRPr="00080DEE" w:rsidRDefault="004E67DB" w:rsidP="0087764D">
      <w:pPr>
        <w:pStyle w:val="NoSpacing"/>
        <w:rPr>
          <w:rFonts w:cs="Times New Roman"/>
          <w:szCs w:val="24"/>
        </w:rPr>
      </w:pPr>
    </w:p>
    <w:p w:rsidR="00B437A7" w:rsidRDefault="00B437A7" w:rsidP="00B437A7">
      <w:pPr>
        <w:pStyle w:val="NoSpacing"/>
        <w:rPr>
          <w:rFonts w:cs="Times New Roman"/>
          <w:b/>
          <w:szCs w:val="24"/>
        </w:rPr>
      </w:pPr>
      <w:r>
        <w:rPr>
          <w:rFonts w:cs="Times New Roman"/>
          <w:b/>
          <w:szCs w:val="24"/>
        </w:rPr>
        <w:t>Information Literacy:</w:t>
      </w:r>
    </w:p>
    <w:sdt>
      <w:sdtPr>
        <w:rPr>
          <w:rFonts w:cs="Times New Roman"/>
          <w:szCs w:val="24"/>
        </w:rPr>
        <w:id w:val="1156121206"/>
      </w:sdtPr>
      <w:sdtEndPr/>
      <w:sdtContent>
        <w:p w:rsidR="00B437A7" w:rsidRDefault="00B437A7" w:rsidP="00B437A7">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4E67DB" w:rsidRDefault="004E67DB" w:rsidP="0087764D">
      <w:pPr>
        <w:pStyle w:val="NoSpacing"/>
        <w:rPr>
          <w:rFonts w:cs="Times New Roman"/>
          <w:szCs w:val="24"/>
        </w:rPr>
      </w:pPr>
    </w:p>
    <w:p w:rsidR="00AF15E0" w:rsidRDefault="00AF15E0">
      <w:pPr>
        <w:rPr>
          <w:rFonts w:cs="Times New Roman"/>
          <w:b/>
          <w:bCs/>
          <w:szCs w:val="24"/>
        </w:rPr>
      </w:pPr>
      <w:r>
        <w:rPr>
          <w:rFonts w:cs="Times New Roman"/>
          <w:b/>
          <w:bCs/>
          <w:szCs w:val="24"/>
        </w:rPr>
        <w:br w:type="page"/>
      </w:r>
    </w:p>
    <w:p w:rsidR="00B437A7" w:rsidRPr="00B437A7" w:rsidRDefault="00B437A7" w:rsidP="00B437A7">
      <w:pPr>
        <w:autoSpaceDE w:val="0"/>
        <w:autoSpaceDN w:val="0"/>
        <w:adjustRightInd w:val="0"/>
        <w:spacing w:after="0" w:line="240" w:lineRule="auto"/>
        <w:rPr>
          <w:rFonts w:cs="Times New Roman"/>
          <w:b/>
          <w:bCs/>
          <w:szCs w:val="24"/>
        </w:rPr>
      </w:pPr>
      <w:r w:rsidRPr="00B437A7">
        <w:rPr>
          <w:rFonts w:cs="Times New Roman"/>
          <w:b/>
          <w:bCs/>
          <w:szCs w:val="24"/>
        </w:rPr>
        <w:lastRenderedPageBreak/>
        <w:t>Quantitative Reasoning</w:t>
      </w:r>
    </w:p>
    <w:p w:rsidR="00B437A7" w:rsidRPr="00B437A7" w:rsidRDefault="00B437A7" w:rsidP="00B437A7">
      <w:pPr>
        <w:autoSpaceDE w:val="0"/>
        <w:autoSpaceDN w:val="0"/>
        <w:adjustRightInd w:val="0"/>
        <w:spacing w:after="0" w:line="240" w:lineRule="auto"/>
        <w:rPr>
          <w:rFonts w:cs="Times New Roman"/>
          <w:szCs w:val="24"/>
        </w:rPr>
      </w:pPr>
      <w:r w:rsidRPr="00B437A7">
        <w:rPr>
          <w:rFonts w:cs="Times New Roman"/>
          <w:szCs w:val="24"/>
        </w:rPr>
        <w:t>A person who is competent in quantitative reasoning possesses the skills and knowledge necessary</w:t>
      </w:r>
      <w:r>
        <w:rPr>
          <w:rFonts w:cs="Times New Roman"/>
          <w:szCs w:val="24"/>
        </w:rPr>
        <w:t xml:space="preserve"> </w:t>
      </w:r>
      <w:r w:rsidRPr="00B437A7">
        <w:rPr>
          <w:rFonts w:cs="Times New Roman"/>
          <w:szCs w:val="24"/>
        </w:rPr>
        <w:t>to apply the use of logic, numbers, and mathematics to deal effectively with common problems and</w:t>
      </w:r>
      <w:r>
        <w:rPr>
          <w:rFonts w:cs="Times New Roman"/>
          <w:szCs w:val="24"/>
        </w:rPr>
        <w:t xml:space="preserve"> </w:t>
      </w:r>
      <w:r w:rsidRPr="00B437A7">
        <w:rPr>
          <w:rFonts w:cs="Times New Roman"/>
          <w:szCs w:val="24"/>
        </w:rPr>
        <w:t>issues. A person who is quantitatively literate can use numerical, geometric, and measurement data</w:t>
      </w:r>
      <w:r>
        <w:rPr>
          <w:rFonts w:cs="Times New Roman"/>
          <w:szCs w:val="24"/>
        </w:rPr>
        <w:t xml:space="preserve"> </w:t>
      </w:r>
      <w:r w:rsidRPr="00B437A7">
        <w:rPr>
          <w:rFonts w:cs="Times New Roman"/>
          <w:szCs w:val="24"/>
        </w:rPr>
        <w:t>and concepts, mathematical skills, and principles of mathematical reasoning to draw logical</w:t>
      </w:r>
      <w:r>
        <w:rPr>
          <w:rFonts w:cs="Times New Roman"/>
          <w:szCs w:val="24"/>
        </w:rPr>
        <w:t xml:space="preserve"> </w:t>
      </w:r>
      <w:r w:rsidRPr="00B437A7">
        <w:rPr>
          <w:rFonts w:cs="Times New Roman"/>
          <w:szCs w:val="24"/>
        </w:rPr>
        <w:t xml:space="preserve">conclusions and to make </w:t>
      </w:r>
      <w:r w:rsidR="00506AF2" w:rsidRPr="00B437A7">
        <w:rPr>
          <w:rFonts w:cs="Times New Roman"/>
          <w:szCs w:val="24"/>
        </w:rPr>
        <w:t>well-reasoned</w:t>
      </w:r>
      <w:r w:rsidRPr="00B437A7">
        <w:rPr>
          <w:rFonts w:cs="Times New Roman"/>
          <w:szCs w:val="24"/>
        </w:rPr>
        <w:t xml:space="preserve"> decisions.</w:t>
      </w:r>
    </w:p>
    <w:p w:rsidR="004E67DB" w:rsidRDefault="004E67DB" w:rsidP="0087764D">
      <w:pPr>
        <w:pStyle w:val="NoSpacing"/>
        <w:rPr>
          <w:rFonts w:cs="Times New Roman"/>
          <w:szCs w:val="24"/>
        </w:rPr>
      </w:pPr>
    </w:p>
    <w:p w:rsidR="000204E3" w:rsidRDefault="000204E3" w:rsidP="0087764D">
      <w:pPr>
        <w:pStyle w:val="NoSpacing"/>
        <w:rPr>
          <w:rFonts w:cs="Times New Roman"/>
          <w:b/>
          <w:szCs w:val="24"/>
        </w:rPr>
      </w:pPr>
      <w:r w:rsidRPr="007746BD">
        <w:rPr>
          <w:rFonts w:cs="Times New Roman"/>
          <w:b/>
          <w:szCs w:val="24"/>
        </w:rPr>
        <w:t>Scientific Reasoning</w:t>
      </w:r>
      <w:r w:rsidR="0075444F">
        <w:rPr>
          <w:rFonts w:cs="Times New Roman"/>
          <w:b/>
          <w:szCs w:val="24"/>
        </w:rPr>
        <w:t>:</w:t>
      </w:r>
    </w:p>
    <w:sdt>
      <w:sdtPr>
        <w:rPr>
          <w:rFonts w:cs="Times New Roman"/>
          <w:szCs w:val="24"/>
        </w:rPr>
        <w:id w:val="828797628"/>
        <w:placeholder>
          <w:docPart w:val="DefaultPlaceholder_1082065158"/>
        </w:placeholder>
      </w:sdtPr>
      <w:sdtEndPr/>
      <w:sdtContent>
        <w:sdt>
          <w:sdtPr>
            <w:rPr>
              <w:rFonts w:cs="Times New Roman"/>
              <w:szCs w:val="24"/>
            </w:rPr>
            <w:id w:val="131995836"/>
            <w:placeholder>
              <w:docPart w:val="C31272F6E98543F0BE0E3BB13883A66D"/>
            </w:placeholder>
          </w:sdtPr>
          <w:sdtEndPr/>
          <w:sdtContent>
            <w:p w:rsidR="004E67DB" w:rsidRPr="00080DEE" w:rsidRDefault="00B437A7" w:rsidP="0087764D">
              <w:pPr>
                <w:pStyle w:val="NoSpacing"/>
                <w:rPr>
                  <w:rFonts w:cs="Times New Roman"/>
                  <w:szCs w:val="24"/>
                </w:rPr>
              </w:pPr>
              <w:r>
                <w:rPr>
                  <w:rFonts w:cs="Times New Roman"/>
                  <w:szCs w:val="24"/>
                </w:rPr>
                <w:t xml:space="preserve">A person who is competent in scientific reasoning adheres to a </w:t>
              </w:r>
              <w:r w:rsidR="00506AF2">
                <w:rPr>
                  <w:rFonts w:cs="Times New Roman"/>
                  <w:szCs w:val="24"/>
                </w:rPr>
                <w:t>self-correcting</w:t>
              </w:r>
              <w:r>
                <w:rPr>
                  <w:rFonts w:cs="Times New Roman"/>
                  <w:szCs w:val="24"/>
                </w:rPr>
                <w:t xml:space="preserve"> system of inquiry (the scientific method) and relies on empirical evidence to describe, understand, predict, and control natural phenomena.</w:t>
              </w:r>
            </w:p>
          </w:sdtContent>
        </w:sdt>
      </w:sdtContent>
    </w:sdt>
    <w:p w:rsidR="00AF15E0" w:rsidRDefault="00AF15E0" w:rsidP="00E6511C">
      <w:pPr>
        <w:spacing w:after="0"/>
        <w:rPr>
          <w:rFonts w:cs="Times New Roman"/>
          <w:b/>
          <w:bCs/>
          <w:sz w:val="28"/>
          <w:szCs w:val="28"/>
        </w:rPr>
      </w:pPr>
    </w:p>
    <w:p w:rsidR="000204E3" w:rsidRPr="004C4129" w:rsidRDefault="000204E3" w:rsidP="00E6511C">
      <w:pPr>
        <w:spacing w:after="0"/>
        <w:rPr>
          <w:rFonts w:cs="Times New Roman"/>
          <w:sz w:val="28"/>
          <w:szCs w:val="28"/>
        </w:rPr>
      </w:pPr>
      <w:r w:rsidRPr="004C4129">
        <w:rPr>
          <w:rFonts w:cs="Times New Roman"/>
          <w:b/>
          <w:bCs/>
          <w:sz w:val="28"/>
          <w:szCs w:val="28"/>
        </w:rPr>
        <w:t>Measurable Learning Outcomes</w:t>
      </w:r>
    </w:p>
    <w:p w:rsidR="000204E3" w:rsidRDefault="000204E3" w:rsidP="00E6511C">
      <w:pPr>
        <w:pStyle w:val="NoSpacing"/>
        <w:rPr>
          <w:rFonts w:cs="Times New Roman"/>
          <w:szCs w:val="24"/>
        </w:rPr>
      </w:pPr>
      <w:r w:rsidRPr="007746BD">
        <w:rPr>
          <w:rFonts w:cs="Times New Roman"/>
          <w:szCs w:val="24"/>
        </w:rPr>
        <w:t>After completion of this course, students will be able to:</w:t>
      </w:r>
    </w:p>
    <w:p w:rsidR="00E6511C" w:rsidRDefault="00E6511C" w:rsidP="00E6511C">
      <w:pPr>
        <w:pStyle w:val="NoSpacing"/>
        <w:rPr>
          <w:rFonts w:cs="Times New Roman"/>
          <w:szCs w:val="24"/>
        </w:rPr>
      </w:pPr>
    </w:p>
    <w:sdt>
      <w:sdtPr>
        <w:id w:val="-1946376911"/>
        <w:placeholder>
          <w:docPart w:val="DefaultPlaceholder_1082065158"/>
        </w:placeholder>
      </w:sdtPr>
      <w:sdtEndPr>
        <w:rPr>
          <w:rFonts w:cs="Times New Roman"/>
          <w:szCs w:val="24"/>
        </w:rPr>
      </w:sdtEndPr>
      <w:sdtContent>
        <w:p w:rsidR="007D145D" w:rsidRPr="007D145D" w:rsidRDefault="007D145D" w:rsidP="007D145D">
          <w:pPr>
            <w:pStyle w:val="ListParagraph"/>
            <w:numPr>
              <w:ilvl w:val="0"/>
              <w:numId w:val="15"/>
            </w:numPr>
            <w:autoSpaceDE w:val="0"/>
            <w:autoSpaceDN w:val="0"/>
            <w:adjustRightInd w:val="0"/>
            <w:spacing w:after="0" w:line="240" w:lineRule="auto"/>
            <w:rPr>
              <w:rFonts w:cs="Times New Roman"/>
              <w:szCs w:val="24"/>
            </w:rPr>
          </w:pPr>
          <w:r w:rsidRPr="007D145D">
            <w:rPr>
              <w:rFonts w:cs="Times New Roman"/>
              <w:szCs w:val="24"/>
            </w:rPr>
            <w:t>Define key terms in quality improvement.</w:t>
          </w:r>
        </w:p>
        <w:p w:rsidR="007D145D" w:rsidRPr="007D145D" w:rsidRDefault="007D145D" w:rsidP="007D145D">
          <w:pPr>
            <w:pStyle w:val="ListParagraph"/>
            <w:numPr>
              <w:ilvl w:val="0"/>
              <w:numId w:val="15"/>
            </w:numPr>
            <w:autoSpaceDE w:val="0"/>
            <w:autoSpaceDN w:val="0"/>
            <w:adjustRightInd w:val="0"/>
            <w:spacing w:after="0" w:line="240" w:lineRule="auto"/>
            <w:rPr>
              <w:rFonts w:cs="Times New Roman"/>
              <w:szCs w:val="24"/>
            </w:rPr>
          </w:pPr>
          <w:r w:rsidRPr="007D145D">
            <w:rPr>
              <w:rFonts w:cs="Times New Roman"/>
              <w:szCs w:val="24"/>
            </w:rPr>
            <w:t>Describe the impact of quality on the success of products and services.</w:t>
          </w:r>
        </w:p>
        <w:p w:rsidR="007D145D" w:rsidRPr="007D145D" w:rsidRDefault="007D145D" w:rsidP="007D145D">
          <w:pPr>
            <w:pStyle w:val="ListParagraph"/>
            <w:numPr>
              <w:ilvl w:val="0"/>
              <w:numId w:val="15"/>
            </w:numPr>
            <w:autoSpaceDE w:val="0"/>
            <w:autoSpaceDN w:val="0"/>
            <w:adjustRightInd w:val="0"/>
            <w:spacing w:after="0" w:line="240" w:lineRule="auto"/>
            <w:rPr>
              <w:rFonts w:cs="Times New Roman"/>
              <w:szCs w:val="24"/>
            </w:rPr>
          </w:pPr>
          <w:r w:rsidRPr="007D145D">
            <w:rPr>
              <w:rFonts w:cs="Times New Roman"/>
              <w:szCs w:val="24"/>
            </w:rPr>
            <w:t>Provide strategies to address quality issues with customers and suppliers.</w:t>
          </w:r>
        </w:p>
        <w:p w:rsidR="007D145D" w:rsidRPr="007D145D" w:rsidRDefault="007D145D" w:rsidP="007D145D">
          <w:pPr>
            <w:pStyle w:val="ListParagraph"/>
            <w:numPr>
              <w:ilvl w:val="0"/>
              <w:numId w:val="15"/>
            </w:numPr>
            <w:autoSpaceDE w:val="0"/>
            <w:autoSpaceDN w:val="0"/>
            <w:adjustRightInd w:val="0"/>
            <w:spacing w:after="0" w:line="240" w:lineRule="auto"/>
            <w:rPr>
              <w:rFonts w:cs="Times New Roman"/>
              <w:szCs w:val="24"/>
            </w:rPr>
          </w:pPr>
          <w:r w:rsidRPr="007D145D">
            <w:rPr>
              <w:rFonts w:cs="Times New Roman"/>
              <w:szCs w:val="24"/>
            </w:rPr>
            <w:t>Integrate knowledge of team dynamics into strategies for quality improvement.</w:t>
          </w:r>
        </w:p>
        <w:p w:rsidR="007D145D" w:rsidRPr="007D145D" w:rsidRDefault="007D145D" w:rsidP="007D145D">
          <w:pPr>
            <w:pStyle w:val="ListParagraph"/>
            <w:numPr>
              <w:ilvl w:val="0"/>
              <w:numId w:val="15"/>
            </w:numPr>
            <w:autoSpaceDE w:val="0"/>
            <w:autoSpaceDN w:val="0"/>
            <w:adjustRightInd w:val="0"/>
            <w:spacing w:after="0" w:line="240" w:lineRule="auto"/>
            <w:rPr>
              <w:rFonts w:cs="Times New Roman"/>
              <w:szCs w:val="24"/>
            </w:rPr>
          </w:pPr>
          <w:r w:rsidRPr="007D145D">
            <w:rPr>
              <w:rFonts w:cs="Times New Roman"/>
              <w:szCs w:val="24"/>
            </w:rPr>
            <w:t>Compare and contrast quality improvement tools.</w:t>
          </w:r>
        </w:p>
        <w:p w:rsidR="00C44050" w:rsidRPr="007D145D" w:rsidRDefault="007D145D" w:rsidP="007D145D">
          <w:pPr>
            <w:pStyle w:val="NoSpacing"/>
            <w:numPr>
              <w:ilvl w:val="0"/>
              <w:numId w:val="15"/>
            </w:numPr>
            <w:rPr>
              <w:rFonts w:cs="Times New Roman"/>
              <w:szCs w:val="24"/>
            </w:rPr>
          </w:pPr>
          <w:r w:rsidRPr="007D145D">
            <w:rPr>
              <w:rFonts w:cs="Times New Roman"/>
              <w:szCs w:val="24"/>
            </w:rPr>
            <w:t>Develop charts, matrices and diagrams to aid in quality improvement process.</w:t>
          </w:r>
        </w:p>
      </w:sdtContent>
    </w:sdt>
    <w:p w:rsidR="000204E3" w:rsidRPr="00080DEE" w:rsidRDefault="000204E3" w:rsidP="004E67DB">
      <w:pPr>
        <w:pStyle w:val="NoSpacing"/>
        <w:rPr>
          <w:rFonts w:cs="Times New Roman"/>
          <w:bCs/>
          <w:szCs w:val="24"/>
        </w:rPr>
      </w:pPr>
    </w:p>
    <w:p w:rsidR="000204E3" w:rsidRPr="004C4129" w:rsidRDefault="000204E3" w:rsidP="0087764D">
      <w:pPr>
        <w:pStyle w:val="NoSpacing"/>
        <w:rPr>
          <w:rFonts w:cs="Times New Roman"/>
          <w:b/>
          <w:sz w:val="28"/>
          <w:szCs w:val="28"/>
        </w:rPr>
      </w:pPr>
      <w:r w:rsidRPr="004C4129">
        <w:rPr>
          <w:rFonts w:cs="Times New Roman"/>
          <w:b/>
          <w:sz w:val="28"/>
          <w:szCs w:val="28"/>
        </w:rPr>
        <w:t>Topics Covered in this Course</w:t>
      </w:r>
    </w:p>
    <w:sdt>
      <w:sdtPr>
        <w:id w:val="767739063"/>
        <w:placeholder>
          <w:docPart w:val="DefaultPlaceholder_1082065158"/>
        </w:placeholder>
      </w:sdtPr>
      <w:sdtEndPr>
        <w:rPr>
          <w:rFonts w:cs="Times New Roman"/>
          <w:szCs w:val="24"/>
        </w:rPr>
      </w:sdtEndPr>
      <w:sdtContent>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Quality improvement terms and concepts</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Quality improvement in products and services</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Customer/supplier issues in quality improvement</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Systems and processes in quality improvement</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The role of teams in quality improvement</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Quality improvement tools, charts, matrices and diagrams</w:t>
          </w:r>
        </w:p>
        <w:p w:rsidR="007D145D" w:rsidRPr="007D145D" w:rsidRDefault="007D145D" w:rsidP="007D145D">
          <w:pPr>
            <w:pStyle w:val="ListParagraph"/>
            <w:numPr>
              <w:ilvl w:val="0"/>
              <w:numId w:val="16"/>
            </w:numPr>
            <w:autoSpaceDE w:val="0"/>
            <w:autoSpaceDN w:val="0"/>
            <w:adjustRightInd w:val="0"/>
            <w:spacing w:after="0" w:line="240" w:lineRule="auto"/>
            <w:rPr>
              <w:rFonts w:cs="Times New Roman"/>
              <w:szCs w:val="24"/>
            </w:rPr>
          </w:pPr>
          <w:r w:rsidRPr="007D145D">
            <w:rPr>
              <w:rFonts w:cs="Times New Roman"/>
              <w:szCs w:val="24"/>
            </w:rPr>
            <w:t>Workflow process redesign</w:t>
          </w:r>
        </w:p>
        <w:p w:rsidR="004E67DB" w:rsidRPr="007D145D" w:rsidRDefault="007D145D" w:rsidP="007D145D">
          <w:pPr>
            <w:pStyle w:val="NoSpacing"/>
            <w:numPr>
              <w:ilvl w:val="0"/>
              <w:numId w:val="16"/>
            </w:numPr>
            <w:rPr>
              <w:rFonts w:cs="Times New Roman"/>
              <w:szCs w:val="24"/>
            </w:rPr>
          </w:pPr>
          <w:r w:rsidRPr="007D145D">
            <w:rPr>
              <w:rFonts w:cs="Times New Roman"/>
              <w:szCs w:val="24"/>
            </w:rPr>
            <w:t>Human factors and usability issues in quality management</w:t>
          </w:r>
        </w:p>
      </w:sdtContent>
    </w:sdt>
    <w:p w:rsidR="0075444F" w:rsidRPr="0075444F" w:rsidRDefault="0075444F" w:rsidP="0075444F">
      <w:pPr>
        <w:pStyle w:val="NoSpacing"/>
        <w:rPr>
          <w:b/>
          <w:szCs w:val="24"/>
        </w:rPr>
      </w:pPr>
    </w:p>
    <w:p w:rsidR="000204E3" w:rsidRPr="004C4129" w:rsidRDefault="000204E3" w:rsidP="004C4129">
      <w:pPr>
        <w:pStyle w:val="NoSpacing"/>
        <w:rPr>
          <w:b/>
          <w:sz w:val="28"/>
          <w:szCs w:val="28"/>
        </w:rPr>
      </w:pPr>
      <w:r w:rsidRPr="004C4129">
        <w:rPr>
          <w:b/>
          <w:sz w:val="28"/>
          <w:szCs w:val="28"/>
        </w:rPr>
        <w:t>Methods of Assessment Used in this Course</w:t>
      </w:r>
    </w:p>
    <w:p w:rsidR="000204E3" w:rsidRPr="004C4129" w:rsidRDefault="000204E3" w:rsidP="004C4129">
      <w:pPr>
        <w:pStyle w:val="NoSpacing"/>
        <w:rPr>
          <w:b/>
          <w:szCs w:val="24"/>
        </w:rPr>
      </w:pPr>
      <w:r w:rsidRPr="004C4129">
        <w:rPr>
          <w:b/>
          <w:szCs w:val="24"/>
        </w:rPr>
        <w:t>Direct Assessments</w:t>
      </w:r>
    </w:p>
    <w:p w:rsidR="000204E3" w:rsidRPr="007746BD" w:rsidRDefault="00334F8E" w:rsidP="004C4129">
      <w:pPr>
        <w:pStyle w:val="NoSpacing"/>
        <w:numPr>
          <w:ilvl w:val="0"/>
          <w:numId w:val="6"/>
        </w:numPr>
        <w:rPr>
          <w:szCs w:val="24"/>
        </w:rPr>
      </w:pPr>
      <w:sdt>
        <w:sdtPr>
          <w:rPr>
            <w:szCs w:val="24"/>
          </w:rPr>
          <w:id w:val="1304032551"/>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0204E3" w:rsidRPr="007746BD">
        <w:rPr>
          <w:szCs w:val="24"/>
        </w:rPr>
        <w:t>Tests/Exams/Quizzes</w:t>
      </w:r>
    </w:p>
    <w:p w:rsidR="000204E3" w:rsidRPr="007746BD" w:rsidRDefault="00334F8E" w:rsidP="004C4129">
      <w:pPr>
        <w:pStyle w:val="NoSpacing"/>
        <w:numPr>
          <w:ilvl w:val="0"/>
          <w:numId w:val="6"/>
        </w:numPr>
        <w:rPr>
          <w:szCs w:val="24"/>
        </w:rPr>
      </w:pPr>
      <w:sdt>
        <w:sdtPr>
          <w:rPr>
            <w:szCs w:val="24"/>
          </w:rPr>
          <w:id w:val="1473334969"/>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0204E3" w:rsidRPr="007746BD">
        <w:rPr>
          <w:szCs w:val="24"/>
        </w:rPr>
        <w:t>Essays</w:t>
      </w:r>
    </w:p>
    <w:p w:rsidR="0087764D" w:rsidRDefault="00334F8E" w:rsidP="004C4129">
      <w:pPr>
        <w:pStyle w:val="NoSpacing"/>
        <w:numPr>
          <w:ilvl w:val="0"/>
          <w:numId w:val="6"/>
        </w:numPr>
        <w:rPr>
          <w:szCs w:val="24"/>
        </w:rPr>
      </w:pPr>
      <w:sdt>
        <w:sdtPr>
          <w:rPr>
            <w:szCs w:val="24"/>
          </w:rPr>
          <w:id w:val="1533143826"/>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P</w:t>
      </w:r>
      <w:r w:rsidR="0087764D" w:rsidRPr="007746BD">
        <w:rPr>
          <w:szCs w:val="24"/>
        </w:rPr>
        <w:t>rojects</w:t>
      </w:r>
    </w:p>
    <w:p w:rsidR="007D145D" w:rsidRPr="007746BD" w:rsidRDefault="00334F8E" w:rsidP="007D145D">
      <w:pPr>
        <w:pStyle w:val="NoSpacing"/>
        <w:numPr>
          <w:ilvl w:val="0"/>
          <w:numId w:val="6"/>
        </w:numPr>
        <w:rPr>
          <w:szCs w:val="24"/>
        </w:rPr>
      </w:pPr>
      <w:sdt>
        <w:sdtPr>
          <w:rPr>
            <w:szCs w:val="24"/>
          </w:rPr>
          <w:id w:val="-477680979"/>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Studio/Lab Performance</w:t>
      </w:r>
    </w:p>
    <w:p w:rsidR="007D145D" w:rsidRPr="007746BD" w:rsidRDefault="00334F8E" w:rsidP="007D145D">
      <w:pPr>
        <w:pStyle w:val="NoSpacing"/>
        <w:numPr>
          <w:ilvl w:val="0"/>
          <w:numId w:val="6"/>
        </w:numPr>
        <w:rPr>
          <w:szCs w:val="24"/>
        </w:rPr>
      </w:pPr>
      <w:sdt>
        <w:sdtPr>
          <w:rPr>
            <w:szCs w:val="24"/>
          </w:rPr>
          <w:id w:val="-1885859065"/>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Research Report</w:t>
      </w:r>
    </w:p>
    <w:p w:rsidR="007D145D" w:rsidRPr="007746BD" w:rsidRDefault="00334F8E" w:rsidP="007D145D">
      <w:pPr>
        <w:pStyle w:val="NoSpacing"/>
        <w:numPr>
          <w:ilvl w:val="0"/>
          <w:numId w:val="6"/>
        </w:numPr>
        <w:rPr>
          <w:szCs w:val="24"/>
        </w:rPr>
      </w:pPr>
      <w:sdt>
        <w:sdtPr>
          <w:rPr>
            <w:szCs w:val="24"/>
          </w:rPr>
          <w:id w:val="1325086169"/>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Oral Examination</w:t>
      </w:r>
    </w:p>
    <w:p w:rsidR="007D145D" w:rsidRPr="007746BD" w:rsidRDefault="00334F8E" w:rsidP="007D145D">
      <w:pPr>
        <w:pStyle w:val="NoSpacing"/>
        <w:numPr>
          <w:ilvl w:val="0"/>
          <w:numId w:val="6"/>
        </w:numPr>
        <w:rPr>
          <w:szCs w:val="24"/>
        </w:rPr>
      </w:pPr>
      <w:sdt>
        <w:sdtPr>
          <w:rPr>
            <w:szCs w:val="24"/>
          </w:rPr>
          <w:id w:val="637990160"/>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Demonstrations, presentations</w:t>
      </w:r>
    </w:p>
    <w:p w:rsidR="007D145D" w:rsidRPr="007746BD" w:rsidRDefault="00334F8E" w:rsidP="007D145D">
      <w:pPr>
        <w:pStyle w:val="NoSpacing"/>
        <w:numPr>
          <w:ilvl w:val="0"/>
          <w:numId w:val="6"/>
        </w:numPr>
        <w:rPr>
          <w:szCs w:val="24"/>
        </w:rPr>
      </w:pPr>
      <w:sdt>
        <w:sdtPr>
          <w:rPr>
            <w:szCs w:val="24"/>
          </w:rPr>
          <w:id w:val="-928107314"/>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Lab Practical</w:t>
      </w:r>
    </w:p>
    <w:p w:rsidR="007D145D" w:rsidRPr="007746BD" w:rsidRDefault="00334F8E" w:rsidP="007D145D">
      <w:pPr>
        <w:pStyle w:val="NoSpacing"/>
        <w:numPr>
          <w:ilvl w:val="0"/>
          <w:numId w:val="6"/>
        </w:numPr>
        <w:rPr>
          <w:szCs w:val="24"/>
        </w:rPr>
      </w:pPr>
      <w:sdt>
        <w:sdtPr>
          <w:rPr>
            <w:szCs w:val="24"/>
          </w:rPr>
          <w:id w:val="292261279"/>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Portfolios</w:t>
      </w:r>
    </w:p>
    <w:p w:rsidR="0087764D" w:rsidRPr="004C4129" w:rsidRDefault="000204E3" w:rsidP="004C4129">
      <w:pPr>
        <w:pStyle w:val="NoSpacing"/>
        <w:rPr>
          <w:b/>
          <w:szCs w:val="24"/>
        </w:rPr>
      </w:pPr>
      <w:r w:rsidRPr="004C4129">
        <w:rPr>
          <w:b/>
          <w:szCs w:val="24"/>
        </w:rPr>
        <w:lastRenderedPageBreak/>
        <w:t>Indirect Assessments</w:t>
      </w:r>
    </w:p>
    <w:p w:rsidR="000204E3" w:rsidRDefault="00334F8E" w:rsidP="004C4129">
      <w:pPr>
        <w:pStyle w:val="NoSpacing"/>
        <w:numPr>
          <w:ilvl w:val="0"/>
          <w:numId w:val="7"/>
        </w:numPr>
        <w:rPr>
          <w:szCs w:val="24"/>
        </w:rPr>
      </w:pPr>
      <w:sdt>
        <w:sdtPr>
          <w:rPr>
            <w:szCs w:val="24"/>
          </w:rPr>
          <w:id w:val="-1928564365"/>
          <w14:checkbox>
            <w14:checked w14:val="1"/>
            <w14:checkedState w14:val="2612" w14:font="MS Gothic"/>
            <w14:uncheckedState w14:val="2610" w14:font="MS Gothic"/>
          </w14:checkbox>
        </w:sdtPr>
        <w:sdtEndPr/>
        <w:sdtContent>
          <w:r w:rsidR="00991D07">
            <w:rPr>
              <w:rFonts w:ascii="MS Gothic" w:eastAsia="MS Gothic" w:hAnsi="MS Gothic" w:hint="eastAsia"/>
              <w:szCs w:val="24"/>
            </w:rPr>
            <w:t>☒</w:t>
          </w:r>
        </w:sdtContent>
      </w:sdt>
      <w:r w:rsidR="007D145D">
        <w:rPr>
          <w:szCs w:val="24"/>
        </w:rPr>
        <w:t>Minute Papers</w:t>
      </w:r>
    </w:p>
    <w:p w:rsidR="007D145D" w:rsidRPr="007746BD" w:rsidRDefault="00334F8E" w:rsidP="007D145D">
      <w:pPr>
        <w:pStyle w:val="NoSpacing"/>
        <w:numPr>
          <w:ilvl w:val="0"/>
          <w:numId w:val="7"/>
        </w:numPr>
        <w:rPr>
          <w:szCs w:val="24"/>
        </w:rPr>
      </w:pPr>
      <w:sdt>
        <w:sdtPr>
          <w:rPr>
            <w:szCs w:val="24"/>
          </w:rPr>
          <w:id w:val="-1823799600"/>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Conferences w/students</w:t>
      </w:r>
    </w:p>
    <w:p w:rsidR="007D145D" w:rsidRPr="007746BD" w:rsidRDefault="00334F8E" w:rsidP="007D145D">
      <w:pPr>
        <w:pStyle w:val="NoSpacing"/>
        <w:numPr>
          <w:ilvl w:val="0"/>
          <w:numId w:val="7"/>
        </w:numPr>
        <w:rPr>
          <w:szCs w:val="24"/>
        </w:rPr>
      </w:pPr>
      <w:sdt>
        <w:sdtPr>
          <w:rPr>
            <w:szCs w:val="24"/>
          </w:rPr>
          <w:id w:val="-1323810583"/>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Mid-Semester Evaluations</w:t>
      </w:r>
    </w:p>
    <w:p w:rsidR="007D145D" w:rsidRPr="007746BD" w:rsidRDefault="00334F8E" w:rsidP="007D145D">
      <w:pPr>
        <w:pStyle w:val="NoSpacing"/>
        <w:numPr>
          <w:ilvl w:val="0"/>
          <w:numId w:val="7"/>
        </w:numPr>
        <w:rPr>
          <w:szCs w:val="24"/>
        </w:rPr>
      </w:pPr>
      <w:sdt>
        <w:sdtPr>
          <w:rPr>
            <w:szCs w:val="24"/>
          </w:rPr>
          <w:id w:val="-323738519"/>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Questionnaires to gather feedback</w:t>
      </w:r>
    </w:p>
    <w:p w:rsidR="007D145D" w:rsidRPr="007746BD" w:rsidRDefault="00334F8E" w:rsidP="007D145D">
      <w:pPr>
        <w:pStyle w:val="NoSpacing"/>
        <w:numPr>
          <w:ilvl w:val="0"/>
          <w:numId w:val="7"/>
        </w:numPr>
        <w:rPr>
          <w:szCs w:val="24"/>
        </w:rPr>
      </w:pPr>
      <w:sdt>
        <w:sdtPr>
          <w:rPr>
            <w:szCs w:val="24"/>
          </w:rPr>
          <w:id w:val="743756692"/>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Course Exit Surveys</w:t>
      </w:r>
    </w:p>
    <w:p w:rsidR="007D145D" w:rsidRPr="007746BD" w:rsidRDefault="00334F8E" w:rsidP="007D145D">
      <w:pPr>
        <w:pStyle w:val="NoSpacing"/>
        <w:numPr>
          <w:ilvl w:val="0"/>
          <w:numId w:val="7"/>
        </w:numPr>
        <w:rPr>
          <w:szCs w:val="24"/>
        </w:rPr>
      </w:pPr>
      <w:sdt>
        <w:sdtPr>
          <w:rPr>
            <w:szCs w:val="24"/>
          </w:rPr>
          <w:id w:val="828633106"/>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Participation points awarded</w:t>
      </w:r>
    </w:p>
    <w:p w:rsidR="007D145D" w:rsidRPr="007746BD" w:rsidRDefault="007D145D" w:rsidP="007D145D">
      <w:pPr>
        <w:pStyle w:val="NoSpacing"/>
        <w:ind w:left="720"/>
        <w:rPr>
          <w:szCs w:val="24"/>
        </w:rPr>
      </w:pPr>
    </w:p>
    <w:p w:rsidR="0057193C" w:rsidRDefault="000204E3" w:rsidP="007746BD">
      <w:pPr>
        <w:pStyle w:val="NoSpacing"/>
        <w:rPr>
          <w:b/>
          <w:szCs w:val="24"/>
        </w:rPr>
      </w:pPr>
      <w:r w:rsidRPr="004C4129">
        <w:rPr>
          <w:b/>
          <w:szCs w:val="24"/>
        </w:rPr>
        <w:t>Other Assessments</w:t>
      </w:r>
    </w:p>
    <w:p w:rsidR="00AF15E0" w:rsidRDefault="00AF15E0" w:rsidP="007746BD">
      <w:pPr>
        <w:pStyle w:val="NoSpacing"/>
        <w:rPr>
          <w:rFonts w:cs="Times New Roman"/>
          <w:b/>
          <w:sz w:val="28"/>
          <w:szCs w:val="28"/>
        </w:rPr>
      </w:pPr>
    </w:p>
    <w:p w:rsidR="007746BD" w:rsidRPr="004C4129" w:rsidRDefault="007746BD" w:rsidP="007746BD">
      <w:pPr>
        <w:pStyle w:val="NoSpacing"/>
        <w:rPr>
          <w:rFonts w:cs="Times New Roman"/>
          <w:b/>
          <w:sz w:val="28"/>
          <w:szCs w:val="28"/>
        </w:rPr>
      </w:pPr>
      <w:r w:rsidRPr="004C4129">
        <w:rPr>
          <w:rFonts w:cs="Times New Roman"/>
          <w:b/>
          <w:sz w:val="28"/>
          <w:szCs w:val="28"/>
        </w:rPr>
        <w:t>M</w:t>
      </w:r>
      <w:r w:rsidR="000204E3" w:rsidRPr="004C4129">
        <w:rPr>
          <w:rFonts w:cs="Times New Roman"/>
          <w:b/>
          <w:sz w:val="28"/>
          <w:szCs w:val="28"/>
        </w:rPr>
        <w:t>ethods of Delivery</w:t>
      </w:r>
    </w:p>
    <w:p w:rsidR="007D145D" w:rsidRDefault="00334F8E" w:rsidP="007D145D">
      <w:pPr>
        <w:pStyle w:val="NoSpacing"/>
        <w:numPr>
          <w:ilvl w:val="0"/>
          <w:numId w:val="17"/>
        </w:numPr>
        <w:rPr>
          <w:rFonts w:cs="Times New Roman"/>
          <w:szCs w:val="24"/>
        </w:rPr>
      </w:pPr>
      <w:sdt>
        <w:sdtPr>
          <w:rPr>
            <w:rFonts w:cs="Times New Roman"/>
            <w:szCs w:val="24"/>
          </w:rPr>
          <w:id w:val="1466470096"/>
          <w14:checkbox>
            <w14:checked w14:val="1"/>
            <w14:checkedState w14:val="2612" w14:font="MS Gothic"/>
            <w14:uncheckedState w14:val="2610" w14:font="MS Gothic"/>
          </w14:checkbox>
        </w:sdtPr>
        <w:sdtEndPr/>
        <w:sdtContent>
          <w:r w:rsidR="007D145D">
            <w:rPr>
              <w:rFonts w:ascii="MS Gothic" w:eastAsia="MS Gothic" w:hAnsi="MS Gothic" w:cs="Times New Roman" w:hint="eastAsia"/>
              <w:szCs w:val="24"/>
            </w:rPr>
            <w:t>☒</w:t>
          </w:r>
        </w:sdtContent>
      </w:sdt>
      <w:r w:rsidR="007D145D">
        <w:rPr>
          <w:rFonts w:cs="Times New Roman"/>
          <w:szCs w:val="24"/>
        </w:rPr>
        <w:t>Face-to-Face</w:t>
      </w:r>
    </w:p>
    <w:p w:rsidR="007D145D" w:rsidRDefault="00334F8E" w:rsidP="007D145D">
      <w:pPr>
        <w:pStyle w:val="NoSpacing"/>
        <w:numPr>
          <w:ilvl w:val="0"/>
          <w:numId w:val="17"/>
        </w:numPr>
        <w:rPr>
          <w:rFonts w:cs="Times New Roman"/>
          <w:szCs w:val="24"/>
        </w:rPr>
      </w:pPr>
      <w:sdt>
        <w:sdtPr>
          <w:rPr>
            <w:rFonts w:cs="Times New Roman"/>
            <w:szCs w:val="24"/>
          </w:rPr>
          <w:id w:val="266747355"/>
          <w14:checkbox>
            <w14:checked w14:val="1"/>
            <w14:checkedState w14:val="2612" w14:font="MS Gothic"/>
            <w14:uncheckedState w14:val="2610" w14:font="MS Gothic"/>
          </w14:checkbox>
        </w:sdtPr>
        <w:sdtEndPr/>
        <w:sdtContent>
          <w:r w:rsidR="007D145D">
            <w:rPr>
              <w:rFonts w:ascii="MS Gothic" w:eastAsia="MS Gothic" w:hAnsi="MS Gothic" w:cs="Times New Roman" w:hint="eastAsia"/>
              <w:szCs w:val="24"/>
            </w:rPr>
            <w:t>☒</w:t>
          </w:r>
        </w:sdtContent>
      </w:sdt>
      <w:r w:rsidR="007D145D">
        <w:rPr>
          <w:rFonts w:cs="Times New Roman"/>
          <w:szCs w:val="24"/>
        </w:rPr>
        <w:t>Online</w:t>
      </w:r>
    </w:p>
    <w:p w:rsidR="007D145D" w:rsidRDefault="00334F8E" w:rsidP="007D145D">
      <w:pPr>
        <w:pStyle w:val="NoSpacing"/>
        <w:numPr>
          <w:ilvl w:val="0"/>
          <w:numId w:val="17"/>
        </w:numPr>
        <w:rPr>
          <w:rFonts w:cs="Times New Roman"/>
          <w:szCs w:val="24"/>
        </w:rPr>
      </w:pPr>
      <w:sdt>
        <w:sdtPr>
          <w:rPr>
            <w:rFonts w:cs="Times New Roman"/>
            <w:szCs w:val="24"/>
          </w:rPr>
          <w:id w:val="-2049602368"/>
          <w14:checkbox>
            <w14:checked w14:val="1"/>
            <w14:checkedState w14:val="2612" w14:font="MS Gothic"/>
            <w14:uncheckedState w14:val="2610" w14:font="MS Gothic"/>
          </w14:checkbox>
        </w:sdtPr>
        <w:sdtEndPr/>
        <w:sdtContent>
          <w:r w:rsidR="007D145D">
            <w:rPr>
              <w:rFonts w:ascii="MS Gothic" w:eastAsia="MS Gothic" w:hAnsi="MS Gothic" w:cs="Times New Roman" w:hint="eastAsia"/>
              <w:szCs w:val="24"/>
            </w:rPr>
            <w:t>☒</w:t>
          </w:r>
        </w:sdtContent>
      </w:sdt>
      <w:r w:rsidR="007D145D">
        <w:rPr>
          <w:rFonts w:cs="Times New Roman"/>
          <w:szCs w:val="24"/>
        </w:rPr>
        <w:t>Hybrid</w:t>
      </w:r>
    </w:p>
    <w:p w:rsidR="001965B5" w:rsidRDefault="001965B5" w:rsidP="00C07ABA">
      <w:pPr>
        <w:rPr>
          <w:rFonts w:cs="Times New Roman"/>
          <w:b/>
          <w:sz w:val="32"/>
          <w:szCs w:val="32"/>
        </w:rPr>
      </w:pPr>
      <w:r>
        <w:rPr>
          <w:rFonts w:cs="Times New Roman"/>
          <w:noProof/>
          <w:szCs w:val="24"/>
        </w:rPr>
        <mc:AlternateContent>
          <mc:Choice Requires="wps">
            <w:drawing>
              <wp:anchor distT="0" distB="0" distL="114300" distR="114300" simplePos="0" relativeHeight="251728896" behindDoc="0" locked="0" layoutInCell="1" allowOverlap="1" wp14:anchorId="73AF1CCA" wp14:editId="1FF07915">
                <wp:simplePos x="0" y="0"/>
                <wp:positionH relativeFrom="column">
                  <wp:posOffset>56515</wp:posOffset>
                </wp:positionH>
                <wp:positionV relativeFrom="paragraph">
                  <wp:posOffset>227330</wp:posOffset>
                </wp:positionV>
                <wp:extent cx="5838825" cy="0"/>
                <wp:effectExtent l="0" t="19050" r="9525" b="38100"/>
                <wp:wrapNone/>
                <wp:docPr id="308" name="Straight Connector 308"/>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0CCE33C1" id="Straight Connector 30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59616" behindDoc="0" locked="0" layoutInCell="1" allowOverlap="1" wp14:anchorId="51E43428" wp14:editId="3AB1D193">
                <wp:simplePos x="0" y="0"/>
                <wp:positionH relativeFrom="column">
                  <wp:posOffset>56515</wp:posOffset>
                </wp:positionH>
                <wp:positionV relativeFrom="paragraph">
                  <wp:posOffset>107950</wp:posOffset>
                </wp:positionV>
                <wp:extent cx="5838825" cy="0"/>
                <wp:effectExtent l="0" t="19050" r="9525" b="38100"/>
                <wp:wrapNone/>
                <wp:docPr id="18" name="Straight Connector 18"/>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7D7F1F8C" id="Straight Connector 1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45pt,8.5pt" to="46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9H1g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" strokecolor="#4a7ebb" strokeweight="4pt"/>
            </w:pict>
          </mc:Fallback>
        </mc:AlternateContent>
      </w:r>
      <w:r>
        <w:rPr>
          <w:rFonts w:cs="Times New Roman"/>
          <w:b/>
          <w:sz w:val="32"/>
          <w:szCs w:val="32"/>
        </w:rPr>
        <w:t xml:space="preserve"> </w: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907371320"/>
        </w:sdtPr>
        <w:sdtEndPr/>
        <w:sdtContent>
          <w:r w:rsidR="007D145D">
            <w:rPr>
              <w:rFonts w:cs="Times New Roman"/>
              <w:b/>
              <w:sz w:val="32"/>
              <w:szCs w:val="32"/>
            </w:rPr>
            <w:t>HIT 230 – Computer Applications in Health Care</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1185976648"/>
        </w:sdtPr>
        <w:sdtEndPr/>
        <w:sdtContent>
          <w:r w:rsidR="007D145D">
            <w:rPr>
              <w:rFonts w:cs="Times New Roman"/>
              <w:szCs w:val="24"/>
            </w:rPr>
            <w:t>3</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684595007"/>
        </w:sdtPr>
        <w:sdtEndPr/>
        <w:sdtContent>
          <w:r w:rsidR="007D145D">
            <w:rPr>
              <w:rFonts w:cs="Times New Roman"/>
              <w:szCs w:val="24"/>
            </w:rPr>
            <w:t>3</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805072434"/>
        </w:sdtPr>
        <w:sdtEndPr/>
        <w:sdtContent>
          <w:r w:rsidR="007D145D">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E6511C">
        <w:rPr>
          <w:rFonts w:cs="Times New Roman"/>
          <w:szCs w:val="24"/>
        </w:rPr>
        <w:t xml:space="preserve">:  </w:t>
      </w:r>
      <w:sdt>
        <w:sdtPr>
          <w:rPr>
            <w:rFonts w:cs="Times New Roman"/>
            <w:szCs w:val="24"/>
          </w:rPr>
          <w:id w:val="-1568951340"/>
        </w:sdtPr>
        <w:sdtEndPr/>
        <w:sdtContent>
          <w:r w:rsidR="007D145D" w:rsidRPr="00E6511C">
            <w:rPr>
              <w:rFonts w:cs="Times New Roman"/>
              <w:szCs w:val="24"/>
            </w:rPr>
            <w:t>0</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845756799"/>
        </w:sdtPr>
        <w:sdtEndPr/>
        <w:sdtContent>
          <w:r w:rsidR="007D145D">
            <w:rPr>
              <w:rFonts w:cs="Times New Roman"/>
              <w:szCs w:val="24"/>
            </w:rPr>
            <w:t>3</w:t>
          </w:r>
        </w:sdtContent>
      </w:sdt>
      <w:r w:rsidRPr="00080DEE">
        <w:rPr>
          <w:rFonts w:cs="Times New Roman"/>
          <w:szCs w:val="24"/>
        </w:rPr>
        <w:t xml:space="preserve"> </w:t>
      </w:r>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223334733"/>
        </w:sdtPr>
        <w:sdtEndPr/>
        <w:sdtContent>
          <w:r w:rsidR="007D145D">
            <w:rPr>
              <w:rFonts w:cs="Times New Roman"/>
              <w:szCs w:val="24"/>
            </w:rPr>
            <w:t>None</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641194581"/>
        </w:sdtPr>
        <w:sdtEndPr/>
        <w:sdtContent>
          <w:r w:rsidR="007D145D">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1795787552"/>
      </w:sdtPr>
      <w:sdtEndPr/>
      <w:sdtContent>
        <w:p w:rsidR="00080DEE" w:rsidRPr="007D145D" w:rsidRDefault="007D145D" w:rsidP="007D145D">
          <w:pPr>
            <w:autoSpaceDE w:val="0"/>
            <w:autoSpaceDN w:val="0"/>
            <w:adjustRightInd w:val="0"/>
            <w:spacing w:after="0" w:line="240" w:lineRule="auto"/>
            <w:rPr>
              <w:rFonts w:cs="Times New Roman"/>
              <w:bCs/>
              <w:szCs w:val="24"/>
            </w:rPr>
          </w:pPr>
          <w:r w:rsidRPr="007D145D">
            <w:rPr>
              <w:rFonts w:cs="Times New Roman"/>
              <w:szCs w:val="24"/>
            </w:rPr>
            <w:t>Covers systems planning, acquisition, implementation, technology support, strategic planning and</w:t>
          </w:r>
          <w:r>
            <w:rPr>
              <w:rFonts w:cs="Times New Roman"/>
              <w:szCs w:val="24"/>
            </w:rPr>
            <w:t xml:space="preserve"> </w:t>
          </w:r>
          <w:r w:rsidRPr="007D145D">
            <w:rPr>
              <w:rFonts w:cs="Times New Roman"/>
              <w:szCs w:val="24"/>
            </w:rPr>
            <w:t>governance; as well as threats to security of health information. Covers the value and organization of</w:t>
          </w:r>
          <w:r>
            <w:rPr>
              <w:rFonts w:cs="Times New Roman"/>
              <w:szCs w:val="24"/>
            </w:rPr>
            <w:t xml:space="preserve"> </w:t>
          </w:r>
          <w:r w:rsidRPr="007D145D">
            <w:rPr>
              <w:rFonts w:cs="Times New Roman"/>
              <w:szCs w:val="24"/>
            </w:rPr>
            <w:t>health care information systems (IS) and the role of the Information Technology (IT) Department.</w:t>
          </w:r>
        </w:p>
      </w:sdtContent>
    </w:sdt>
    <w:p w:rsidR="00991D07" w:rsidRDefault="00991D07" w:rsidP="00080DEE">
      <w:pPr>
        <w:pStyle w:val="NoSpacing"/>
        <w:rPr>
          <w:b/>
          <w:sz w:val="28"/>
          <w:szCs w:val="28"/>
        </w:rPr>
      </w:pPr>
    </w:p>
    <w:p w:rsidR="00080DEE" w:rsidRPr="002D6606" w:rsidRDefault="00080DEE" w:rsidP="00080DEE">
      <w:pPr>
        <w:pStyle w:val="NoSpacing"/>
        <w:rPr>
          <w:b/>
          <w:sz w:val="28"/>
          <w:szCs w:val="28"/>
        </w:rPr>
      </w:pPr>
      <w:r w:rsidRPr="002D6606">
        <w:rPr>
          <w:b/>
          <w:sz w:val="28"/>
          <w:szCs w:val="28"/>
        </w:rPr>
        <w:t>Textbook and References recommendation:</w:t>
      </w:r>
    </w:p>
    <w:p w:rsidR="00080DEE" w:rsidRPr="007D145D" w:rsidRDefault="007D145D" w:rsidP="00080DEE">
      <w:pPr>
        <w:rPr>
          <w:rFonts w:cs="Times New Roman"/>
          <w:bCs/>
          <w:szCs w:val="24"/>
        </w:rPr>
      </w:pPr>
      <w:r w:rsidRPr="007D145D">
        <w:rPr>
          <w:rFonts w:cs="Times New Roman"/>
          <w:bCs/>
          <w:szCs w:val="24"/>
        </w:rPr>
        <w:t>None required – Instructors will provide handouts.</w:t>
      </w:r>
    </w:p>
    <w:p w:rsidR="00080DEE" w:rsidRPr="004C4129" w:rsidRDefault="00080DEE" w:rsidP="00080DEE">
      <w:pPr>
        <w:pStyle w:val="NoSpacing"/>
        <w:rPr>
          <w:rFonts w:cs="Times New Roman"/>
          <w:b/>
          <w:sz w:val="28"/>
          <w:szCs w:val="28"/>
        </w:rPr>
      </w:pPr>
      <w:r w:rsidRPr="004C4129">
        <w:rPr>
          <w:rFonts w:cs="Times New Roman"/>
          <w:b/>
          <w:sz w:val="28"/>
          <w:szCs w:val="28"/>
        </w:rPr>
        <w:t>General Education Core Competencies Supported by this Course</w:t>
      </w:r>
    </w:p>
    <w:p w:rsidR="00080DEE" w:rsidRPr="007746BD" w:rsidRDefault="00080DEE" w:rsidP="00080DEE">
      <w:pPr>
        <w:pStyle w:val="NoSpacing"/>
        <w:rPr>
          <w:rFonts w:cs="Times New Roman"/>
          <w:szCs w:val="24"/>
        </w:rPr>
      </w:pPr>
      <w:r w:rsidRPr="007746BD">
        <w:rPr>
          <w:rFonts w:cs="Times New Roman"/>
          <w:szCs w:val="24"/>
        </w:rPr>
        <w:t>After completion of this course, students will be able to:</w:t>
      </w:r>
    </w:p>
    <w:p w:rsidR="00E6511C" w:rsidRDefault="00E6511C" w:rsidP="00080DEE">
      <w:pPr>
        <w:pStyle w:val="NoSpacing"/>
        <w:rPr>
          <w:rFonts w:cs="Times New Roman"/>
          <w:b/>
          <w:szCs w:val="24"/>
        </w:rPr>
      </w:pPr>
    </w:p>
    <w:p w:rsidR="00080DEE" w:rsidRPr="00080DEE" w:rsidRDefault="00080DEE" w:rsidP="00080DEE">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1117676828"/>
      </w:sdtPr>
      <w:sdtEndPr/>
      <w:sdtContent>
        <w:sdt>
          <w:sdtPr>
            <w:rPr>
              <w:rFonts w:cs="Times New Roman"/>
              <w:szCs w:val="24"/>
            </w:rPr>
            <w:id w:val="-2127846943"/>
            <w:placeholder>
              <w:docPart w:val="F315A3EB32104C9F8095B4F039676721"/>
            </w:placeholder>
          </w:sdtPr>
          <w:sdtEndPr/>
          <w:sdtContent>
            <w:p w:rsidR="00D202EA" w:rsidRDefault="00D202EA" w:rsidP="00D202EA">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p w:rsidR="00080DEE" w:rsidRPr="00080DEE" w:rsidRDefault="00334F8E" w:rsidP="00080DEE">
          <w:pPr>
            <w:pStyle w:val="NoSpacing"/>
            <w:rPr>
              <w:rFonts w:cs="Times New Roman"/>
              <w:szCs w:val="24"/>
            </w:rPr>
          </w:pPr>
        </w:p>
      </w:sdtContent>
    </w:sdt>
    <w:p w:rsidR="00080DEE" w:rsidRPr="00080DEE" w:rsidRDefault="00080DEE" w:rsidP="00080DEE">
      <w:pPr>
        <w:pStyle w:val="NoSpacing"/>
        <w:rPr>
          <w:rFonts w:cs="Times New Roman"/>
          <w:szCs w:val="24"/>
        </w:rPr>
      </w:pPr>
      <w:r w:rsidRPr="007746BD">
        <w:rPr>
          <w:rFonts w:cs="Times New Roman"/>
          <w:b/>
          <w:szCs w:val="24"/>
        </w:rPr>
        <w:lastRenderedPageBreak/>
        <w:t>Critical Thinking</w:t>
      </w:r>
      <w:r>
        <w:rPr>
          <w:rFonts w:cs="Times New Roman"/>
          <w:b/>
          <w:szCs w:val="24"/>
        </w:rPr>
        <w:t>:</w:t>
      </w:r>
    </w:p>
    <w:sdt>
      <w:sdtPr>
        <w:rPr>
          <w:rFonts w:cs="Times New Roman"/>
          <w:szCs w:val="24"/>
        </w:rPr>
        <w:id w:val="2069144575"/>
      </w:sdtPr>
      <w:sdtEndPr/>
      <w:sdtContent>
        <w:sdt>
          <w:sdtPr>
            <w:rPr>
              <w:rFonts w:cs="Times New Roman"/>
              <w:szCs w:val="24"/>
            </w:rPr>
            <w:id w:val="-459030828"/>
            <w:placeholder>
              <w:docPart w:val="C21660649DB34C20A12C6E82AA0A5234"/>
            </w:placeholder>
          </w:sdtPr>
          <w:sdtEndPr/>
          <w:sdtContent>
            <w:p w:rsidR="00D202EA" w:rsidRDefault="00D202EA" w:rsidP="00D202EA">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080DEE" w:rsidRPr="00080DEE" w:rsidRDefault="00334F8E" w:rsidP="00080DEE">
          <w:pPr>
            <w:pStyle w:val="NoSpacing"/>
            <w:rPr>
              <w:rFonts w:cs="Times New Roman"/>
              <w:szCs w:val="24"/>
            </w:rPr>
          </w:pPr>
        </w:p>
      </w:sdtContent>
    </w:sdt>
    <w:p w:rsidR="0061279B" w:rsidRDefault="0061279B" w:rsidP="0061279B">
      <w:pPr>
        <w:pStyle w:val="NoSpacing"/>
        <w:rPr>
          <w:rFonts w:cs="Times New Roman"/>
          <w:b/>
          <w:szCs w:val="24"/>
        </w:rPr>
      </w:pPr>
      <w:r>
        <w:rPr>
          <w:rFonts w:cs="Times New Roman"/>
          <w:b/>
          <w:szCs w:val="24"/>
        </w:rPr>
        <w:t>Cultural and Social Understanding:</w:t>
      </w:r>
    </w:p>
    <w:p w:rsidR="0061279B" w:rsidRDefault="0061279B" w:rsidP="0061279B">
      <w:pPr>
        <w:autoSpaceDE w:val="0"/>
        <w:autoSpaceDN w:val="0"/>
        <w:adjustRightInd w:val="0"/>
        <w:spacing w:after="0" w:line="240" w:lineRule="auto"/>
        <w:rPr>
          <w:rFonts w:cs="Times New Roman"/>
          <w:szCs w:val="24"/>
        </w:rPr>
      </w:pPr>
      <w:r>
        <w:rPr>
          <w:rFonts w:cs="Times New Roman"/>
          <w:szCs w:val="24"/>
        </w:rPr>
        <w:t>A culturally and socially competent person possesses an awareness, understanding, and</w:t>
      </w:r>
    </w:p>
    <w:p w:rsidR="0057193C" w:rsidRDefault="0061279B" w:rsidP="0057193C">
      <w:pPr>
        <w:autoSpaceDE w:val="0"/>
        <w:autoSpaceDN w:val="0"/>
        <w:adjustRightInd w:val="0"/>
        <w:spacing w:after="0" w:line="240" w:lineRule="auto"/>
        <w:rPr>
          <w:rFonts w:cs="Times New Roman"/>
          <w:szCs w:val="24"/>
        </w:rPr>
      </w:pPr>
      <w:r>
        <w:rPr>
          <w:rFonts w:cs="Times New Roman"/>
          <w:szCs w:val="24"/>
        </w:rPr>
        <w:t>appreciation of the interconnectedness of the social and cultural dimensions within and across local, regional, state, national, and global communities.</w:t>
      </w:r>
    </w:p>
    <w:p w:rsidR="00AF15E0" w:rsidRDefault="00AF15E0" w:rsidP="0057193C">
      <w:pPr>
        <w:autoSpaceDE w:val="0"/>
        <w:autoSpaceDN w:val="0"/>
        <w:adjustRightInd w:val="0"/>
        <w:spacing w:after="0" w:line="240" w:lineRule="auto"/>
      </w:pPr>
    </w:p>
    <w:p w:rsidR="0061279B" w:rsidRDefault="0061279B" w:rsidP="0057193C">
      <w:pPr>
        <w:autoSpaceDE w:val="0"/>
        <w:autoSpaceDN w:val="0"/>
        <w:adjustRightInd w:val="0"/>
        <w:spacing w:after="0" w:line="240" w:lineRule="auto"/>
        <w:rPr>
          <w:rFonts w:cs="Times New Roman"/>
          <w:b/>
          <w:szCs w:val="24"/>
        </w:rPr>
      </w:pPr>
      <w:r>
        <w:rPr>
          <w:rFonts w:cs="Times New Roman"/>
          <w:b/>
          <w:szCs w:val="24"/>
        </w:rPr>
        <w:t>Information Literacy:</w:t>
      </w:r>
    </w:p>
    <w:sdt>
      <w:sdtPr>
        <w:rPr>
          <w:rFonts w:cs="Times New Roman"/>
          <w:szCs w:val="24"/>
        </w:rPr>
        <w:id w:val="-797846070"/>
      </w:sdtPr>
      <w:sdtEndPr/>
      <w:sdtContent>
        <w:p w:rsidR="0061279B" w:rsidRDefault="0061279B" w:rsidP="0061279B">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773A88" w:rsidRDefault="00773A88" w:rsidP="0061279B">
      <w:pPr>
        <w:pStyle w:val="NoSpacing"/>
        <w:rPr>
          <w:rFonts w:cs="Times New Roman"/>
          <w:b/>
          <w:szCs w:val="24"/>
        </w:rPr>
      </w:pPr>
    </w:p>
    <w:p w:rsidR="0057193C" w:rsidRDefault="0061279B" w:rsidP="0061279B">
      <w:pPr>
        <w:pStyle w:val="NoSpacing"/>
        <w:rPr>
          <w:rFonts w:cs="Times New Roman"/>
          <w:b/>
          <w:szCs w:val="24"/>
        </w:rPr>
      </w:pPr>
      <w:r>
        <w:rPr>
          <w:rFonts w:cs="Times New Roman"/>
          <w:b/>
          <w:szCs w:val="24"/>
        </w:rPr>
        <w:t xml:space="preserve">Personal Development:  </w:t>
      </w:r>
    </w:p>
    <w:p w:rsidR="0061279B" w:rsidRDefault="0061279B" w:rsidP="0061279B">
      <w:pPr>
        <w:pStyle w:val="NoSpacing"/>
        <w:rPr>
          <w:rFonts w:cs="Times New Roman"/>
          <w:szCs w:val="24"/>
        </w:rPr>
      </w:pPr>
      <w:r>
        <w:rPr>
          <w:rFonts w:cs="Times New Roman"/>
          <w:szCs w:val="24"/>
        </w:rPr>
        <w:t>An individual engaged in personal development strives for physical well-being and emotional maturity.</w:t>
      </w:r>
    </w:p>
    <w:p w:rsidR="0061279B" w:rsidRPr="00080DEE" w:rsidRDefault="0061279B" w:rsidP="00080DEE">
      <w:pPr>
        <w:pStyle w:val="NoSpacing"/>
        <w:rPr>
          <w:rFonts w:cs="Times New Roman"/>
          <w:szCs w:val="24"/>
        </w:rPr>
      </w:pPr>
    </w:p>
    <w:p w:rsidR="0061279B" w:rsidRDefault="0061279B" w:rsidP="0061279B">
      <w:pPr>
        <w:pStyle w:val="NoSpacing"/>
        <w:rPr>
          <w:rFonts w:cs="Times New Roman"/>
          <w:b/>
          <w:szCs w:val="24"/>
        </w:rPr>
      </w:pPr>
      <w:r>
        <w:rPr>
          <w:rFonts w:cs="Times New Roman"/>
          <w:b/>
          <w:szCs w:val="24"/>
        </w:rPr>
        <w:t>Quantitative Reasoning:</w:t>
      </w:r>
    </w:p>
    <w:sdt>
      <w:sdtPr>
        <w:rPr>
          <w:rFonts w:cs="Times New Roman"/>
          <w:szCs w:val="24"/>
        </w:rPr>
        <w:id w:val="-961887681"/>
      </w:sdtPr>
      <w:sdtEndPr/>
      <w:sdtContent>
        <w:p w:rsidR="0061279B" w:rsidRDefault="0061279B" w:rsidP="0061279B">
          <w:pPr>
            <w:pStyle w:val="NoSpacing"/>
            <w:rPr>
              <w:rFonts w:cs="Times New Roman"/>
              <w:szCs w:val="24"/>
            </w:rPr>
          </w:pPr>
          <w:r>
            <w:rPr>
              <w:rFonts w:cs="Times New Roman"/>
              <w:szCs w:val="24"/>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w:t>
          </w:r>
        </w:p>
      </w:sdtContent>
    </w:sdt>
    <w:p w:rsidR="00080DEE" w:rsidRPr="00080DEE" w:rsidRDefault="00080DEE" w:rsidP="00080DEE">
      <w:pPr>
        <w:pStyle w:val="NoSpacing"/>
        <w:rPr>
          <w:rFonts w:cs="Times New Roman"/>
          <w:szCs w:val="24"/>
        </w:rPr>
      </w:pPr>
    </w:p>
    <w:p w:rsidR="00080DEE" w:rsidRPr="004C4129" w:rsidRDefault="00080DEE" w:rsidP="00726E52">
      <w:pPr>
        <w:spacing w:after="0"/>
        <w:rPr>
          <w:rFonts w:cs="Times New Roman"/>
          <w:sz w:val="28"/>
          <w:szCs w:val="28"/>
        </w:rPr>
      </w:pPr>
      <w:r w:rsidRPr="004C4129">
        <w:rPr>
          <w:rFonts w:cs="Times New Roman"/>
          <w:b/>
          <w:bCs/>
          <w:sz w:val="28"/>
          <w:szCs w:val="28"/>
        </w:rPr>
        <w:t>Measurable Learning Outcomes</w:t>
      </w:r>
    </w:p>
    <w:p w:rsidR="00080DEE"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726E52">
      <w:pPr>
        <w:pStyle w:val="NoSpacing"/>
        <w:rPr>
          <w:rFonts w:cs="Times New Roman"/>
          <w:szCs w:val="24"/>
        </w:rPr>
      </w:pPr>
    </w:p>
    <w:sdt>
      <w:sdtPr>
        <w:id w:val="1056042282"/>
      </w:sdtPr>
      <w:sdtEndPr>
        <w:rPr>
          <w:rFonts w:cs="Times New Roman"/>
          <w:szCs w:val="24"/>
        </w:rPr>
      </w:sdtEndPr>
      <w:sdtContent>
        <w:p w:rsidR="007D145D" w:rsidRPr="007D145D" w:rsidRDefault="007D145D" w:rsidP="007D145D">
          <w:pPr>
            <w:pStyle w:val="ListParagraph"/>
            <w:numPr>
              <w:ilvl w:val="0"/>
              <w:numId w:val="19"/>
            </w:numPr>
            <w:autoSpaceDE w:val="0"/>
            <w:autoSpaceDN w:val="0"/>
            <w:adjustRightInd w:val="0"/>
            <w:spacing w:after="0" w:line="240" w:lineRule="auto"/>
            <w:rPr>
              <w:rFonts w:cs="Times New Roman"/>
              <w:szCs w:val="24"/>
            </w:rPr>
          </w:pPr>
          <w:r w:rsidRPr="007D145D">
            <w:rPr>
              <w:rFonts w:cs="Times New Roman"/>
              <w:szCs w:val="24"/>
            </w:rPr>
            <w:t>Outline adult learning and training principles</w:t>
          </w:r>
          <w:r w:rsidR="00773A88">
            <w:rPr>
              <w:rFonts w:cs="Times New Roman"/>
              <w:szCs w:val="24"/>
            </w:rPr>
            <w:t>.</w:t>
          </w:r>
        </w:p>
        <w:p w:rsidR="007D145D" w:rsidRPr="007D145D" w:rsidRDefault="007D145D" w:rsidP="007D145D">
          <w:pPr>
            <w:pStyle w:val="ListParagraph"/>
            <w:numPr>
              <w:ilvl w:val="0"/>
              <w:numId w:val="19"/>
            </w:numPr>
            <w:autoSpaceDE w:val="0"/>
            <w:autoSpaceDN w:val="0"/>
            <w:adjustRightInd w:val="0"/>
            <w:spacing w:after="0" w:line="240" w:lineRule="auto"/>
            <w:rPr>
              <w:rFonts w:cs="Times New Roman"/>
              <w:szCs w:val="24"/>
            </w:rPr>
          </w:pPr>
          <w:r w:rsidRPr="007D145D">
            <w:rPr>
              <w:rFonts w:cs="Times New Roman"/>
              <w:szCs w:val="24"/>
            </w:rPr>
            <w:t>Compare and contrast adult training methods</w:t>
          </w:r>
          <w:r w:rsidR="00773A88">
            <w:rPr>
              <w:rFonts w:cs="Times New Roman"/>
              <w:szCs w:val="24"/>
            </w:rPr>
            <w:t>.</w:t>
          </w:r>
        </w:p>
        <w:p w:rsidR="007D145D" w:rsidRPr="007D145D" w:rsidRDefault="007D145D" w:rsidP="007D145D">
          <w:pPr>
            <w:pStyle w:val="ListParagraph"/>
            <w:numPr>
              <w:ilvl w:val="0"/>
              <w:numId w:val="19"/>
            </w:numPr>
            <w:autoSpaceDE w:val="0"/>
            <w:autoSpaceDN w:val="0"/>
            <w:adjustRightInd w:val="0"/>
            <w:spacing w:after="0" w:line="240" w:lineRule="auto"/>
            <w:rPr>
              <w:rFonts w:cs="Times New Roman"/>
              <w:szCs w:val="24"/>
            </w:rPr>
          </w:pPr>
          <w:r w:rsidRPr="007D145D">
            <w:rPr>
              <w:rFonts w:cs="Times New Roman"/>
              <w:szCs w:val="24"/>
            </w:rPr>
            <w:t>Develop teaching resources, such as lesson plans and teaching aids</w:t>
          </w:r>
          <w:r w:rsidR="00773A88">
            <w:rPr>
              <w:rFonts w:cs="Times New Roman"/>
              <w:szCs w:val="24"/>
            </w:rPr>
            <w:t>.</w:t>
          </w:r>
        </w:p>
        <w:p w:rsidR="007D145D" w:rsidRPr="007D145D" w:rsidRDefault="007D145D" w:rsidP="007D145D">
          <w:pPr>
            <w:pStyle w:val="ListParagraph"/>
            <w:numPr>
              <w:ilvl w:val="0"/>
              <w:numId w:val="19"/>
            </w:numPr>
            <w:autoSpaceDE w:val="0"/>
            <w:autoSpaceDN w:val="0"/>
            <w:adjustRightInd w:val="0"/>
            <w:spacing w:after="0" w:line="240" w:lineRule="auto"/>
            <w:rPr>
              <w:rFonts w:cs="Times New Roman"/>
              <w:szCs w:val="24"/>
            </w:rPr>
          </w:pPr>
          <w:r w:rsidRPr="007D145D">
            <w:rPr>
              <w:rFonts w:cs="Times New Roman"/>
              <w:szCs w:val="24"/>
            </w:rPr>
            <w:t>Develop and present a technical training lesson</w:t>
          </w:r>
          <w:r w:rsidR="00773A88">
            <w:rPr>
              <w:rFonts w:cs="Times New Roman"/>
              <w:szCs w:val="24"/>
            </w:rPr>
            <w:t>.</w:t>
          </w:r>
        </w:p>
        <w:p w:rsidR="007D145D" w:rsidRPr="007D145D" w:rsidRDefault="007D145D" w:rsidP="007D145D">
          <w:pPr>
            <w:pStyle w:val="ListParagraph"/>
            <w:numPr>
              <w:ilvl w:val="0"/>
              <w:numId w:val="19"/>
            </w:numPr>
            <w:autoSpaceDE w:val="0"/>
            <w:autoSpaceDN w:val="0"/>
            <w:adjustRightInd w:val="0"/>
            <w:spacing w:after="0" w:line="240" w:lineRule="auto"/>
            <w:rPr>
              <w:rFonts w:cs="Times New Roman"/>
              <w:szCs w:val="24"/>
            </w:rPr>
          </w:pPr>
          <w:r w:rsidRPr="007D145D">
            <w:rPr>
              <w:rFonts w:cs="Times New Roman"/>
              <w:szCs w:val="24"/>
            </w:rPr>
            <w:t>Compare and contrast instructor-led and computer-based training models</w:t>
          </w:r>
          <w:r w:rsidR="00773A88">
            <w:rPr>
              <w:rFonts w:cs="Times New Roman"/>
              <w:szCs w:val="24"/>
            </w:rPr>
            <w:t>.</w:t>
          </w:r>
        </w:p>
        <w:p w:rsidR="00080DEE" w:rsidRPr="00773A88" w:rsidRDefault="007D145D" w:rsidP="00791E28">
          <w:pPr>
            <w:pStyle w:val="NoSpacing"/>
            <w:numPr>
              <w:ilvl w:val="0"/>
              <w:numId w:val="19"/>
            </w:numPr>
            <w:rPr>
              <w:rFonts w:cs="Times New Roman"/>
              <w:szCs w:val="24"/>
            </w:rPr>
          </w:pPr>
          <w:r w:rsidRPr="00773A88">
            <w:rPr>
              <w:rFonts w:cs="Times New Roman"/>
              <w:szCs w:val="24"/>
            </w:rPr>
            <w:t>Evaluate the latest trends in professional training</w:t>
          </w:r>
          <w:r w:rsidR="00773A88" w:rsidRPr="00773A88">
            <w:rPr>
              <w:rFonts w:cs="Times New Roman"/>
              <w:szCs w:val="24"/>
            </w:rPr>
            <w:t>.</w:t>
          </w:r>
        </w:p>
      </w:sdtContent>
    </w:sdt>
    <w:p w:rsidR="00080DEE" w:rsidRPr="00080DEE" w:rsidRDefault="00080DEE" w:rsidP="00080DEE">
      <w:pPr>
        <w:pStyle w:val="NoSpacing"/>
        <w:rPr>
          <w:rFonts w:cs="Times New Roman"/>
          <w:bCs/>
          <w:szCs w:val="24"/>
        </w:rPr>
      </w:pPr>
    </w:p>
    <w:p w:rsidR="00080DEE" w:rsidRPr="004C4129" w:rsidRDefault="00080DEE" w:rsidP="00080DEE">
      <w:pPr>
        <w:pStyle w:val="NoSpacing"/>
        <w:rPr>
          <w:rFonts w:cs="Times New Roman"/>
          <w:b/>
          <w:sz w:val="28"/>
          <w:szCs w:val="28"/>
        </w:rPr>
      </w:pPr>
      <w:r w:rsidRPr="004C4129">
        <w:rPr>
          <w:rFonts w:cs="Times New Roman"/>
          <w:b/>
          <w:sz w:val="28"/>
          <w:szCs w:val="28"/>
        </w:rPr>
        <w:t>Topics Covered in this Course</w:t>
      </w:r>
    </w:p>
    <w:sdt>
      <w:sdtPr>
        <w:id w:val="-2031250999"/>
      </w:sdtPr>
      <w:sdtEndPr/>
      <w:sdtContent>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General adult learning principles</w:t>
          </w:r>
        </w:p>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Training methods and strategies</w:t>
          </w:r>
        </w:p>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Resource development</w:t>
          </w:r>
        </w:p>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Development of mock training lesson</w:t>
          </w:r>
        </w:p>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Presentation skills</w:t>
          </w:r>
        </w:p>
        <w:p w:rsidR="007D145D"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Instructor-led and computer-based training principles and strategies</w:t>
          </w:r>
        </w:p>
        <w:p w:rsidR="00080DEE" w:rsidRPr="007D145D" w:rsidRDefault="007D145D" w:rsidP="007D145D">
          <w:pPr>
            <w:pStyle w:val="ListParagraph"/>
            <w:numPr>
              <w:ilvl w:val="0"/>
              <w:numId w:val="18"/>
            </w:numPr>
            <w:autoSpaceDE w:val="0"/>
            <w:autoSpaceDN w:val="0"/>
            <w:adjustRightInd w:val="0"/>
            <w:spacing w:after="0" w:line="240" w:lineRule="auto"/>
            <w:rPr>
              <w:rFonts w:cs="Times New Roman"/>
              <w:szCs w:val="24"/>
            </w:rPr>
          </w:pPr>
          <w:r w:rsidRPr="007D145D">
            <w:rPr>
              <w:rFonts w:cs="Times New Roman"/>
              <w:szCs w:val="24"/>
            </w:rPr>
            <w:t>Latest trends and current topics in professional development training</w:t>
          </w:r>
        </w:p>
      </w:sdtContent>
    </w:sdt>
    <w:p w:rsidR="00080DEE" w:rsidRPr="0075444F" w:rsidRDefault="00080DEE" w:rsidP="00080DEE">
      <w:pPr>
        <w:pStyle w:val="NoSpacing"/>
        <w:rPr>
          <w:b/>
          <w:szCs w:val="24"/>
        </w:rPr>
      </w:pPr>
    </w:p>
    <w:p w:rsidR="00AF15E0" w:rsidRDefault="00AF15E0">
      <w:pPr>
        <w:rPr>
          <w:b/>
          <w:sz w:val="28"/>
          <w:szCs w:val="28"/>
        </w:rPr>
      </w:pPr>
      <w:r>
        <w:rPr>
          <w:b/>
          <w:sz w:val="28"/>
          <w:szCs w:val="28"/>
        </w:rPr>
        <w:br w:type="page"/>
      </w:r>
    </w:p>
    <w:p w:rsidR="00080DEE" w:rsidRPr="004C4129" w:rsidRDefault="00080DEE" w:rsidP="00080DEE">
      <w:pPr>
        <w:pStyle w:val="NoSpacing"/>
        <w:rPr>
          <w:b/>
          <w:sz w:val="28"/>
          <w:szCs w:val="28"/>
        </w:rPr>
      </w:pPr>
      <w:r w:rsidRPr="004C4129">
        <w:rPr>
          <w:b/>
          <w:sz w:val="28"/>
          <w:szCs w:val="28"/>
        </w:rPr>
        <w:lastRenderedPageBreak/>
        <w:t>Methods of Assessment Used in this Course</w:t>
      </w:r>
    </w:p>
    <w:p w:rsidR="00080DEE" w:rsidRPr="004C4129" w:rsidRDefault="00080DEE" w:rsidP="00080DEE">
      <w:pPr>
        <w:pStyle w:val="NoSpacing"/>
        <w:rPr>
          <w:b/>
          <w:szCs w:val="24"/>
        </w:rPr>
      </w:pPr>
      <w:r w:rsidRPr="004C4129">
        <w:rPr>
          <w:b/>
          <w:szCs w:val="24"/>
        </w:rPr>
        <w:t>Direct Assessments</w:t>
      </w:r>
    </w:p>
    <w:p w:rsidR="00080DEE" w:rsidRPr="007746BD" w:rsidRDefault="00334F8E" w:rsidP="00080DEE">
      <w:pPr>
        <w:pStyle w:val="NoSpacing"/>
        <w:numPr>
          <w:ilvl w:val="0"/>
          <w:numId w:val="6"/>
        </w:numPr>
        <w:rPr>
          <w:szCs w:val="24"/>
        </w:rPr>
      </w:pPr>
      <w:sdt>
        <w:sdtPr>
          <w:rPr>
            <w:szCs w:val="24"/>
          </w:rPr>
          <w:id w:val="-814788413"/>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080DEE" w:rsidRPr="007746BD">
        <w:rPr>
          <w:szCs w:val="24"/>
        </w:rPr>
        <w:t>Tests/Exams/Quizzes</w:t>
      </w:r>
    </w:p>
    <w:p w:rsidR="00080DEE" w:rsidRPr="007746BD" w:rsidRDefault="00334F8E" w:rsidP="00080DEE">
      <w:pPr>
        <w:pStyle w:val="NoSpacing"/>
        <w:numPr>
          <w:ilvl w:val="0"/>
          <w:numId w:val="6"/>
        </w:numPr>
        <w:rPr>
          <w:szCs w:val="24"/>
        </w:rPr>
      </w:pPr>
      <w:sdt>
        <w:sdtPr>
          <w:rPr>
            <w:szCs w:val="24"/>
          </w:rPr>
          <w:id w:val="-1850092427"/>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080DEE" w:rsidRPr="007746BD">
        <w:rPr>
          <w:szCs w:val="24"/>
        </w:rPr>
        <w:t>Essays</w:t>
      </w:r>
    </w:p>
    <w:p w:rsidR="00080DEE" w:rsidRDefault="00334F8E" w:rsidP="00080DEE">
      <w:pPr>
        <w:pStyle w:val="NoSpacing"/>
        <w:numPr>
          <w:ilvl w:val="0"/>
          <w:numId w:val="6"/>
        </w:numPr>
        <w:rPr>
          <w:szCs w:val="24"/>
        </w:rPr>
      </w:pPr>
      <w:sdt>
        <w:sdtPr>
          <w:rPr>
            <w:szCs w:val="24"/>
          </w:rPr>
          <w:id w:val="-473989758"/>
          <w14:checkbox>
            <w14:checked w14:val="1"/>
            <w14:checkedState w14:val="2612" w14:font="MS Gothic"/>
            <w14:uncheckedState w14:val="2610" w14:font="MS Gothic"/>
          </w14:checkbox>
        </w:sdtPr>
        <w:sdtEndPr/>
        <w:sdtContent>
          <w:r w:rsidR="007D145D">
            <w:rPr>
              <w:rFonts w:ascii="MS Gothic" w:eastAsia="MS Gothic" w:hAnsi="MS Gothic" w:hint="eastAsia"/>
              <w:szCs w:val="24"/>
            </w:rPr>
            <w:t>☒</w:t>
          </w:r>
        </w:sdtContent>
      </w:sdt>
      <w:r w:rsidR="007D145D">
        <w:rPr>
          <w:szCs w:val="24"/>
        </w:rPr>
        <w:t>P</w:t>
      </w:r>
      <w:r w:rsidR="00080DEE" w:rsidRPr="007746BD">
        <w:rPr>
          <w:szCs w:val="24"/>
        </w:rPr>
        <w:t>rojects</w:t>
      </w:r>
    </w:p>
    <w:p w:rsidR="007D145D" w:rsidRPr="007746BD" w:rsidRDefault="00334F8E" w:rsidP="007D145D">
      <w:pPr>
        <w:pStyle w:val="NoSpacing"/>
        <w:numPr>
          <w:ilvl w:val="0"/>
          <w:numId w:val="6"/>
        </w:numPr>
        <w:rPr>
          <w:szCs w:val="24"/>
        </w:rPr>
      </w:pPr>
      <w:sdt>
        <w:sdtPr>
          <w:rPr>
            <w:szCs w:val="24"/>
          </w:rPr>
          <w:id w:val="1649092679"/>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Studio/Lab Performance</w:t>
      </w:r>
    </w:p>
    <w:p w:rsidR="007D145D" w:rsidRPr="007746BD" w:rsidRDefault="00334F8E" w:rsidP="007D145D">
      <w:pPr>
        <w:pStyle w:val="NoSpacing"/>
        <w:numPr>
          <w:ilvl w:val="0"/>
          <w:numId w:val="6"/>
        </w:numPr>
        <w:rPr>
          <w:szCs w:val="24"/>
        </w:rPr>
      </w:pPr>
      <w:sdt>
        <w:sdtPr>
          <w:rPr>
            <w:szCs w:val="24"/>
          </w:rPr>
          <w:id w:val="2083706015"/>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Research Report</w:t>
      </w:r>
    </w:p>
    <w:p w:rsidR="007D145D" w:rsidRPr="007746BD" w:rsidRDefault="00334F8E" w:rsidP="007D145D">
      <w:pPr>
        <w:pStyle w:val="NoSpacing"/>
        <w:numPr>
          <w:ilvl w:val="0"/>
          <w:numId w:val="6"/>
        </w:numPr>
        <w:rPr>
          <w:szCs w:val="24"/>
        </w:rPr>
      </w:pPr>
      <w:sdt>
        <w:sdtPr>
          <w:rPr>
            <w:szCs w:val="24"/>
          </w:rPr>
          <w:id w:val="833336475"/>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Oral Examination</w:t>
      </w:r>
    </w:p>
    <w:p w:rsidR="007D145D" w:rsidRPr="007746BD" w:rsidRDefault="00334F8E" w:rsidP="007D145D">
      <w:pPr>
        <w:pStyle w:val="NoSpacing"/>
        <w:numPr>
          <w:ilvl w:val="0"/>
          <w:numId w:val="6"/>
        </w:numPr>
        <w:rPr>
          <w:szCs w:val="24"/>
        </w:rPr>
      </w:pPr>
      <w:sdt>
        <w:sdtPr>
          <w:rPr>
            <w:szCs w:val="24"/>
          </w:rPr>
          <w:id w:val="54141501"/>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Demonstrations, presentations</w:t>
      </w:r>
    </w:p>
    <w:p w:rsidR="0057193C" w:rsidRDefault="00334F8E" w:rsidP="00E55C53">
      <w:pPr>
        <w:pStyle w:val="NoSpacing"/>
        <w:numPr>
          <w:ilvl w:val="0"/>
          <w:numId w:val="6"/>
        </w:numPr>
      </w:pPr>
      <w:sdt>
        <w:sdtPr>
          <w:rPr>
            <w:rFonts w:ascii="MS Gothic" w:eastAsia="MS Gothic" w:hAnsi="MS Gothic"/>
            <w:szCs w:val="24"/>
          </w:rPr>
          <w:id w:val="-1078197614"/>
          <w14:checkbox>
            <w14:checked w14:val="1"/>
            <w14:checkedState w14:val="2612" w14:font="MS Gothic"/>
            <w14:uncheckedState w14:val="2610" w14:font="MS Gothic"/>
          </w14:checkbox>
        </w:sdtPr>
        <w:sdtEndPr/>
        <w:sdtContent>
          <w:r w:rsidR="00AF15E0">
            <w:rPr>
              <w:rFonts w:ascii="MS Gothic" w:eastAsia="MS Gothic" w:hAnsi="MS Gothic" w:hint="eastAsia"/>
              <w:szCs w:val="24"/>
            </w:rPr>
            <w:t>☒</w:t>
          </w:r>
        </w:sdtContent>
      </w:sdt>
      <w:r w:rsidR="00D202EA" w:rsidRPr="0057193C">
        <w:rPr>
          <w:szCs w:val="24"/>
        </w:rPr>
        <w:t>Lab Practical</w:t>
      </w:r>
    </w:p>
    <w:p w:rsidR="007D145D" w:rsidRPr="0057193C" w:rsidRDefault="00334F8E" w:rsidP="00C87BE6">
      <w:pPr>
        <w:pStyle w:val="NoSpacing"/>
        <w:numPr>
          <w:ilvl w:val="0"/>
          <w:numId w:val="6"/>
        </w:numPr>
        <w:rPr>
          <w:szCs w:val="24"/>
        </w:rPr>
      </w:pPr>
      <w:sdt>
        <w:sdtPr>
          <w:rPr>
            <w:rFonts w:ascii="MS Gothic" w:eastAsia="MS Gothic" w:hAnsi="MS Gothic"/>
            <w:szCs w:val="24"/>
          </w:rPr>
          <w:id w:val="-422492295"/>
          <w14:checkbox>
            <w14:checked w14:val="1"/>
            <w14:checkedState w14:val="2612" w14:font="MS Gothic"/>
            <w14:uncheckedState w14:val="2610" w14:font="MS Gothic"/>
          </w14:checkbox>
        </w:sdtPr>
        <w:sdtEndPr/>
        <w:sdtContent>
          <w:r w:rsidR="0057193C">
            <w:rPr>
              <w:rFonts w:ascii="MS Gothic" w:eastAsia="MS Gothic" w:hAnsi="MS Gothic" w:hint="eastAsia"/>
              <w:szCs w:val="24"/>
            </w:rPr>
            <w:t>☒</w:t>
          </w:r>
        </w:sdtContent>
      </w:sdt>
      <w:r w:rsidR="00D202EA" w:rsidRPr="0057193C">
        <w:rPr>
          <w:szCs w:val="24"/>
        </w:rPr>
        <w:t>Portfolios</w:t>
      </w:r>
    </w:p>
    <w:p w:rsidR="007D145D" w:rsidRPr="007746BD" w:rsidRDefault="007D145D" w:rsidP="00E549EF">
      <w:pPr>
        <w:pStyle w:val="NoSpacing"/>
        <w:ind w:left="720"/>
        <w:rPr>
          <w:szCs w:val="24"/>
        </w:rPr>
      </w:pPr>
    </w:p>
    <w:p w:rsidR="00080DEE" w:rsidRPr="004C4129" w:rsidRDefault="00080DEE" w:rsidP="00080DEE">
      <w:pPr>
        <w:pStyle w:val="NoSpacing"/>
        <w:rPr>
          <w:b/>
          <w:szCs w:val="24"/>
        </w:rPr>
      </w:pPr>
      <w:r w:rsidRPr="004C4129">
        <w:rPr>
          <w:b/>
          <w:szCs w:val="24"/>
        </w:rPr>
        <w:t>Indirect Assessments</w:t>
      </w:r>
    </w:p>
    <w:p w:rsidR="00080DEE" w:rsidRDefault="00334F8E" w:rsidP="00080DEE">
      <w:pPr>
        <w:pStyle w:val="NoSpacing"/>
        <w:numPr>
          <w:ilvl w:val="0"/>
          <w:numId w:val="7"/>
        </w:numPr>
        <w:rPr>
          <w:szCs w:val="24"/>
        </w:rPr>
      </w:pPr>
      <w:sdt>
        <w:sdtPr>
          <w:rPr>
            <w:szCs w:val="24"/>
          </w:rPr>
          <w:id w:val="1037695858"/>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Minute Papers</w:t>
      </w:r>
    </w:p>
    <w:p w:rsidR="00D202EA" w:rsidRPr="007746BD" w:rsidRDefault="00334F8E" w:rsidP="00D202EA">
      <w:pPr>
        <w:pStyle w:val="NoSpacing"/>
        <w:numPr>
          <w:ilvl w:val="0"/>
          <w:numId w:val="7"/>
        </w:numPr>
        <w:rPr>
          <w:szCs w:val="24"/>
        </w:rPr>
      </w:pPr>
      <w:sdt>
        <w:sdtPr>
          <w:rPr>
            <w:szCs w:val="24"/>
          </w:rPr>
          <w:id w:val="356782532"/>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Conferences w/students</w:t>
      </w:r>
    </w:p>
    <w:p w:rsidR="00D202EA" w:rsidRPr="007746BD" w:rsidRDefault="00334F8E" w:rsidP="00D202EA">
      <w:pPr>
        <w:pStyle w:val="NoSpacing"/>
        <w:numPr>
          <w:ilvl w:val="0"/>
          <w:numId w:val="7"/>
        </w:numPr>
        <w:rPr>
          <w:szCs w:val="24"/>
        </w:rPr>
      </w:pPr>
      <w:sdt>
        <w:sdtPr>
          <w:rPr>
            <w:szCs w:val="24"/>
          </w:rPr>
          <w:id w:val="-848941917"/>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Mid-Semester Evaluations</w:t>
      </w:r>
    </w:p>
    <w:p w:rsidR="00D202EA" w:rsidRPr="007746BD" w:rsidRDefault="00334F8E" w:rsidP="00D202EA">
      <w:pPr>
        <w:pStyle w:val="NoSpacing"/>
        <w:numPr>
          <w:ilvl w:val="0"/>
          <w:numId w:val="7"/>
        </w:numPr>
        <w:rPr>
          <w:szCs w:val="24"/>
        </w:rPr>
      </w:pPr>
      <w:sdt>
        <w:sdtPr>
          <w:rPr>
            <w:szCs w:val="24"/>
          </w:rPr>
          <w:id w:val="-1255821629"/>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Questionnaires to gather feedback</w:t>
      </w:r>
    </w:p>
    <w:p w:rsidR="00D202EA" w:rsidRDefault="00334F8E" w:rsidP="00D202EA">
      <w:pPr>
        <w:pStyle w:val="NoSpacing"/>
        <w:numPr>
          <w:ilvl w:val="0"/>
          <w:numId w:val="7"/>
        </w:numPr>
        <w:rPr>
          <w:szCs w:val="24"/>
        </w:rPr>
      </w:pPr>
      <w:sdt>
        <w:sdtPr>
          <w:rPr>
            <w:szCs w:val="24"/>
          </w:rPr>
          <w:id w:val="-643268968"/>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Course Exit Surveys</w:t>
      </w:r>
    </w:p>
    <w:p w:rsidR="00D202EA" w:rsidRPr="00D202EA" w:rsidRDefault="00334F8E" w:rsidP="00D202EA">
      <w:pPr>
        <w:pStyle w:val="NoSpacing"/>
        <w:numPr>
          <w:ilvl w:val="0"/>
          <w:numId w:val="7"/>
        </w:numPr>
        <w:rPr>
          <w:szCs w:val="24"/>
        </w:rPr>
      </w:pPr>
      <w:sdt>
        <w:sdtPr>
          <w:rPr>
            <w:szCs w:val="24"/>
          </w:rPr>
          <w:id w:val="-214428680"/>
          <w14:checkbox>
            <w14:checked w14:val="1"/>
            <w14:checkedState w14:val="2612" w14:font="MS Gothic"/>
            <w14:uncheckedState w14:val="2610" w14:font="MS Gothic"/>
          </w14:checkbox>
        </w:sdtPr>
        <w:sdtEndPr/>
        <w:sdtContent>
          <w:r w:rsidR="00D202EA">
            <w:rPr>
              <w:rFonts w:ascii="MS Gothic" w:eastAsia="MS Gothic" w:hAnsi="MS Gothic" w:hint="eastAsia"/>
              <w:szCs w:val="24"/>
            </w:rPr>
            <w:t>☒</w:t>
          </w:r>
        </w:sdtContent>
      </w:sdt>
      <w:r w:rsidR="00D202EA">
        <w:rPr>
          <w:szCs w:val="24"/>
        </w:rPr>
        <w:t>Participation points awarded</w:t>
      </w:r>
    </w:p>
    <w:p w:rsidR="00D202EA" w:rsidRPr="007746BD" w:rsidRDefault="00D202EA" w:rsidP="00D202EA">
      <w:pPr>
        <w:pStyle w:val="NoSpacing"/>
        <w:ind w:left="720"/>
        <w:rPr>
          <w:szCs w:val="24"/>
        </w:rPr>
      </w:pPr>
    </w:p>
    <w:p w:rsidR="00080DEE" w:rsidRPr="004C4129" w:rsidRDefault="00080DEE" w:rsidP="00080DEE">
      <w:pPr>
        <w:pStyle w:val="NoSpacing"/>
        <w:rPr>
          <w:b/>
          <w:szCs w:val="24"/>
        </w:rPr>
      </w:pPr>
      <w:r w:rsidRPr="004C4129">
        <w:rPr>
          <w:b/>
          <w:szCs w:val="24"/>
        </w:rPr>
        <w:t>Other Assessments</w:t>
      </w:r>
    </w:p>
    <w:p w:rsidR="00991D07" w:rsidRDefault="00991D07" w:rsidP="00080DEE">
      <w:pPr>
        <w:pStyle w:val="NoSpacing"/>
        <w:rPr>
          <w:rFonts w:cs="Times New Roman"/>
          <w:b/>
          <w:sz w:val="28"/>
          <w:szCs w:val="28"/>
        </w:rPr>
      </w:pPr>
    </w:p>
    <w:p w:rsidR="00080DEE" w:rsidRPr="004C4129" w:rsidRDefault="00080DEE" w:rsidP="00080DEE">
      <w:pPr>
        <w:pStyle w:val="NoSpacing"/>
        <w:rPr>
          <w:rFonts w:cs="Times New Roman"/>
          <w:b/>
          <w:sz w:val="28"/>
          <w:szCs w:val="28"/>
        </w:rPr>
      </w:pPr>
      <w:r w:rsidRPr="004C4129">
        <w:rPr>
          <w:rFonts w:cs="Times New Roman"/>
          <w:b/>
          <w:sz w:val="28"/>
          <w:szCs w:val="28"/>
        </w:rPr>
        <w:t>Methods of Delivery</w:t>
      </w:r>
    </w:p>
    <w:p w:rsidR="00D202EA" w:rsidRDefault="00334F8E" w:rsidP="00D202EA">
      <w:pPr>
        <w:pStyle w:val="NoSpacing"/>
        <w:numPr>
          <w:ilvl w:val="0"/>
          <w:numId w:val="17"/>
        </w:numPr>
        <w:rPr>
          <w:rFonts w:cs="Times New Roman"/>
          <w:szCs w:val="24"/>
        </w:rPr>
      </w:pPr>
      <w:sdt>
        <w:sdtPr>
          <w:rPr>
            <w:rFonts w:cs="Times New Roman"/>
            <w:szCs w:val="24"/>
          </w:rPr>
          <w:id w:val="-1354803100"/>
          <w14:checkbox>
            <w14:checked w14:val="1"/>
            <w14:checkedState w14:val="2612" w14:font="MS Gothic"/>
            <w14:uncheckedState w14:val="2610" w14:font="MS Gothic"/>
          </w14:checkbox>
        </w:sdtPr>
        <w:sdtEndPr/>
        <w:sdtContent>
          <w:r w:rsidR="00D202EA">
            <w:rPr>
              <w:rFonts w:ascii="MS Gothic" w:eastAsia="MS Gothic" w:hAnsi="MS Gothic" w:cs="Times New Roman" w:hint="eastAsia"/>
              <w:szCs w:val="24"/>
            </w:rPr>
            <w:t>☒</w:t>
          </w:r>
        </w:sdtContent>
      </w:sdt>
      <w:r w:rsidR="00D202EA">
        <w:rPr>
          <w:rFonts w:cs="Times New Roman"/>
          <w:szCs w:val="24"/>
        </w:rPr>
        <w:t>Face-to-Face</w:t>
      </w:r>
    </w:p>
    <w:p w:rsidR="00D202EA" w:rsidRDefault="00334F8E" w:rsidP="00D202EA">
      <w:pPr>
        <w:pStyle w:val="NoSpacing"/>
        <w:numPr>
          <w:ilvl w:val="0"/>
          <w:numId w:val="17"/>
        </w:numPr>
        <w:rPr>
          <w:rFonts w:cs="Times New Roman"/>
          <w:szCs w:val="24"/>
        </w:rPr>
      </w:pPr>
      <w:sdt>
        <w:sdtPr>
          <w:rPr>
            <w:rFonts w:cs="Times New Roman"/>
            <w:szCs w:val="24"/>
          </w:rPr>
          <w:id w:val="1228183062"/>
          <w14:checkbox>
            <w14:checked w14:val="1"/>
            <w14:checkedState w14:val="2612" w14:font="MS Gothic"/>
            <w14:uncheckedState w14:val="2610" w14:font="MS Gothic"/>
          </w14:checkbox>
        </w:sdtPr>
        <w:sdtEndPr/>
        <w:sdtContent>
          <w:r w:rsidR="00D202EA">
            <w:rPr>
              <w:rFonts w:ascii="MS Gothic" w:eastAsia="MS Gothic" w:hAnsi="MS Gothic" w:cs="Times New Roman" w:hint="eastAsia"/>
              <w:szCs w:val="24"/>
            </w:rPr>
            <w:t>☒</w:t>
          </w:r>
        </w:sdtContent>
      </w:sdt>
      <w:r w:rsidR="00D202EA">
        <w:rPr>
          <w:rFonts w:cs="Times New Roman"/>
          <w:szCs w:val="24"/>
        </w:rPr>
        <w:t>Online</w:t>
      </w:r>
    </w:p>
    <w:p w:rsidR="00D202EA" w:rsidRDefault="00334F8E" w:rsidP="00D202EA">
      <w:pPr>
        <w:pStyle w:val="NoSpacing"/>
        <w:numPr>
          <w:ilvl w:val="0"/>
          <w:numId w:val="17"/>
        </w:numPr>
        <w:rPr>
          <w:rFonts w:cs="Times New Roman"/>
          <w:szCs w:val="24"/>
        </w:rPr>
      </w:pPr>
      <w:sdt>
        <w:sdtPr>
          <w:rPr>
            <w:rFonts w:cs="Times New Roman"/>
            <w:szCs w:val="24"/>
          </w:rPr>
          <w:id w:val="-1581896881"/>
          <w14:checkbox>
            <w14:checked w14:val="1"/>
            <w14:checkedState w14:val="2612" w14:font="MS Gothic"/>
            <w14:uncheckedState w14:val="2610" w14:font="MS Gothic"/>
          </w14:checkbox>
        </w:sdtPr>
        <w:sdtEndPr/>
        <w:sdtContent>
          <w:r w:rsidR="00D202EA">
            <w:rPr>
              <w:rFonts w:ascii="MS Gothic" w:eastAsia="MS Gothic" w:hAnsi="MS Gothic" w:cs="Times New Roman" w:hint="eastAsia"/>
              <w:szCs w:val="24"/>
            </w:rPr>
            <w:t>☒</w:t>
          </w:r>
        </w:sdtContent>
      </w:sdt>
      <w:r w:rsidR="00D202EA">
        <w:rPr>
          <w:rFonts w:cs="Times New Roman"/>
          <w:szCs w:val="24"/>
        </w:rPr>
        <w:t>Hybrid</w: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5040"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4D47090F" id="Straight Connector 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S+1QEAAJc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6064"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5B0D1DBB" id="Straight Connector 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816412980"/>
        </w:sdtPr>
        <w:sdtEndPr/>
        <w:sdtContent>
          <w:r w:rsidR="0061279B">
            <w:rPr>
              <w:rFonts w:cs="Times New Roman"/>
              <w:b/>
              <w:sz w:val="32"/>
              <w:szCs w:val="32"/>
            </w:rPr>
            <w:t>HIT 233-Working with Electronic Health Records</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1277600112"/>
        </w:sdtPr>
        <w:sdtEndPr/>
        <w:sdtContent>
          <w:r w:rsidR="0061279B">
            <w:rPr>
              <w:rFonts w:cs="Times New Roman"/>
              <w:szCs w:val="24"/>
            </w:rPr>
            <w:t>3</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sdt>
        <w:sdtPr>
          <w:rPr>
            <w:rFonts w:cs="Times New Roman"/>
            <w:szCs w:val="24"/>
          </w:rPr>
          <w:id w:val="-1642725034"/>
        </w:sdtPr>
        <w:sdtEndPr/>
        <w:sdtContent>
          <w:r w:rsidR="006E3140">
            <w:rPr>
              <w:rFonts w:cs="Times New Roman"/>
              <w:szCs w:val="24"/>
            </w:rPr>
            <w:t xml:space="preserve"> </w:t>
          </w:r>
          <w:r w:rsidR="0061279B">
            <w:rPr>
              <w:rFonts w:cs="Times New Roman"/>
              <w:szCs w:val="24"/>
            </w:rPr>
            <w:t>2</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922564748"/>
        </w:sdtPr>
        <w:sdtEndPr/>
        <w:sdtContent>
          <w:r w:rsidR="0061279B">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26E52">
        <w:rPr>
          <w:rFonts w:cs="Times New Roman"/>
          <w:szCs w:val="24"/>
        </w:rPr>
        <w:t xml:space="preserve">:  </w:t>
      </w:r>
      <w:sdt>
        <w:sdtPr>
          <w:rPr>
            <w:rFonts w:cs="Times New Roman"/>
            <w:szCs w:val="24"/>
          </w:rPr>
          <w:id w:val="-1139722985"/>
        </w:sdtPr>
        <w:sdtEndPr/>
        <w:sdtContent>
          <w:r w:rsidR="0061279B" w:rsidRPr="00726E52">
            <w:rPr>
              <w:rFonts w:cs="Times New Roman"/>
              <w:szCs w:val="24"/>
            </w:rPr>
            <w:t>3</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238861469"/>
        </w:sdtPr>
        <w:sdtEndPr/>
        <w:sdtContent>
          <w:r w:rsidR="00506AF2">
            <w:rPr>
              <w:rFonts w:cs="Times New Roman"/>
              <w:szCs w:val="24"/>
            </w:rPr>
            <w:t>3</w:t>
          </w:r>
        </w:sdtContent>
      </w:sdt>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1852070107"/>
        </w:sdtPr>
        <w:sdtEndPr/>
        <w:sdtContent>
          <w:r w:rsidR="0061279B">
            <w:rPr>
              <w:rFonts w:cs="Times New Roman"/>
              <w:szCs w:val="24"/>
            </w:rPr>
            <w:t>None</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243081277"/>
        </w:sdtPr>
        <w:sdtEndPr/>
        <w:sdtContent>
          <w:r w:rsidR="0061279B">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376816286"/>
      </w:sdtPr>
      <w:sdtEndPr/>
      <w:sdtContent>
        <w:p w:rsidR="00080DEE" w:rsidRPr="00080DEE" w:rsidRDefault="0061279B" w:rsidP="00080DEE">
          <w:pPr>
            <w:rPr>
              <w:rFonts w:cs="Times New Roman"/>
              <w:bCs/>
              <w:szCs w:val="24"/>
            </w:rPr>
          </w:pPr>
          <w:r>
            <w:rPr>
              <w:rFonts w:cs="Times New Roman"/>
              <w:bCs/>
              <w:szCs w:val="24"/>
            </w:rPr>
            <w:t>Provides an in depth analysis of the electronic health record (EHR).  Explores the features of EHRs as they relate to practical deployment in the health care setting.</w:t>
          </w:r>
        </w:p>
      </w:sdtContent>
    </w:sdt>
    <w:p w:rsidR="00080DEE" w:rsidRPr="002D6606" w:rsidRDefault="00080DEE" w:rsidP="00726E52">
      <w:pPr>
        <w:pStyle w:val="NoSpacing"/>
        <w:rPr>
          <w:b/>
          <w:sz w:val="28"/>
          <w:szCs w:val="28"/>
        </w:rPr>
      </w:pPr>
      <w:r w:rsidRPr="002D6606">
        <w:rPr>
          <w:b/>
          <w:sz w:val="28"/>
          <w:szCs w:val="28"/>
        </w:rPr>
        <w:lastRenderedPageBreak/>
        <w:t>Textbook and References recommendation:</w:t>
      </w:r>
    </w:p>
    <w:p w:rsidR="00080DEE" w:rsidRDefault="00334F8E" w:rsidP="00726E52">
      <w:pPr>
        <w:pStyle w:val="NoSpacing"/>
      </w:pPr>
      <w:sdt>
        <w:sdtPr>
          <w:id w:val="-1618753362"/>
        </w:sdtPr>
        <w:sdtEndPr/>
        <w:sdtContent>
          <w:r w:rsidR="0061279B">
            <w:t>None required – Instructors will provide handouts.</w:t>
          </w:r>
        </w:sdtContent>
      </w:sdt>
    </w:p>
    <w:p w:rsidR="00080DEE" w:rsidRPr="007746BD" w:rsidRDefault="00080DEE" w:rsidP="00726E52">
      <w:pPr>
        <w:spacing w:after="0"/>
        <w:rPr>
          <w:rFonts w:cs="Times New Roman"/>
          <w:szCs w:val="24"/>
        </w:rPr>
      </w:pPr>
    </w:p>
    <w:p w:rsidR="00080DEE" w:rsidRPr="004C4129" w:rsidRDefault="00080DEE" w:rsidP="00726E52">
      <w:pPr>
        <w:pStyle w:val="NoSpacing"/>
        <w:rPr>
          <w:rFonts w:cs="Times New Roman"/>
          <w:b/>
          <w:sz w:val="28"/>
          <w:szCs w:val="28"/>
        </w:rPr>
      </w:pPr>
      <w:r w:rsidRPr="004C4129">
        <w:rPr>
          <w:rFonts w:cs="Times New Roman"/>
          <w:b/>
          <w:sz w:val="28"/>
          <w:szCs w:val="28"/>
        </w:rPr>
        <w:t>General Education Core Competencies Supported by this Course</w:t>
      </w:r>
    </w:p>
    <w:p w:rsidR="00080DEE" w:rsidRPr="007746BD"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61279B">
      <w:pPr>
        <w:pStyle w:val="NoSpacing"/>
        <w:rPr>
          <w:rFonts w:cs="Times New Roman"/>
          <w:b/>
          <w:szCs w:val="24"/>
        </w:rPr>
      </w:pPr>
    </w:p>
    <w:p w:rsidR="0061279B" w:rsidRPr="00080DEE" w:rsidRDefault="0061279B" w:rsidP="0061279B">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176342409"/>
      </w:sdtPr>
      <w:sdtEndPr/>
      <w:sdtContent>
        <w:sdt>
          <w:sdtPr>
            <w:rPr>
              <w:rFonts w:cs="Times New Roman"/>
              <w:szCs w:val="24"/>
            </w:rPr>
            <w:id w:val="878056620"/>
            <w:placeholder>
              <w:docPart w:val="4423942E53E949B1B9927FC06604BCC0"/>
            </w:placeholder>
          </w:sdtPr>
          <w:sdtEndPr/>
          <w:sdtContent>
            <w:p w:rsidR="0061279B" w:rsidRPr="00080DEE" w:rsidRDefault="0061279B" w:rsidP="0057193C">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sdtContent>
    </w:sdt>
    <w:p w:rsidR="00AF15E0" w:rsidRDefault="00AF15E0" w:rsidP="0061279B">
      <w:pPr>
        <w:pStyle w:val="NoSpacing"/>
        <w:rPr>
          <w:rFonts w:cs="Times New Roman"/>
          <w:b/>
          <w:szCs w:val="24"/>
        </w:rPr>
      </w:pPr>
    </w:p>
    <w:p w:rsidR="0061279B" w:rsidRPr="00080DEE" w:rsidRDefault="0061279B" w:rsidP="0061279B">
      <w:pPr>
        <w:pStyle w:val="NoSpacing"/>
        <w:rPr>
          <w:rFonts w:cs="Times New Roman"/>
          <w:szCs w:val="24"/>
        </w:rPr>
      </w:pPr>
      <w:r w:rsidRPr="007746BD">
        <w:rPr>
          <w:rFonts w:cs="Times New Roman"/>
          <w:b/>
          <w:szCs w:val="24"/>
        </w:rPr>
        <w:t>Critical Thinking</w:t>
      </w:r>
      <w:r>
        <w:rPr>
          <w:rFonts w:cs="Times New Roman"/>
          <w:b/>
          <w:szCs w:val="24"/>
        </w:rPr>
        <w:t>:</w:t>
      </w:r>
    </w:p>
    <w:sdt>
      <w:sdtPr>
        <w:rPr>
          <w:rFonts w:cs="Times New Roman"/>
          <w:szCs w:val="24"/>
        </w:rPr>
        <w:id w:val="1591813586"/>
      </w:sdtPr>
      <w:sdtEndPr/>
      <w:sdtContent>
        <w:sdt>
          <w:sdtPr>
            <w:rPr>
              <w:rFonts w:cs="Times New Roman"/>
              <w:szCs w:val="24"/>
            </w:rPr>
            <w:id w:val="1056356380"/>
            <w:placeholder>
              <w:docPart w:val="6CF8C3B40690476889DA9481BEC24F0A"/>
            </w:placeholder>
          </w:sdtPr>
          <w:sdtEndPr/>
          <w:sdtContent>
            <w:p w:rsidR="0061279B" w:rsidRDefault="0061279B" w:rsidP="0061279B">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61279B" w:rsidRPr="00080DEE" w:rsidRDefault="00334F8E" w:rsidP="0061279B">
          <w:pPr>
            <w:pStyle w:val="NoSpacing"/>
            <w:rPr>
              <w:rFonts w:cs="Times New Roman"/>
              <w:szCs w:val="24"/>
            </w:rPr>
          </w:pPr>
        </w:p>
      </w:sdtContent>
    </w:sdt>
    <w:p w:rsidR="0061279B" w:rsidRDefault="0061279B" w:rsidP="0061279B">
      <w:pPr>
        <w:pStyle w:val="NoSpacing"/>
        <w:rPr>
          <w:rFonts w:cs="Times New Roman"/>
          <w:b/>
          <w:szCs w:val="24"/>
        </w:rPr>
      </w:pPr>
      <w:r>
        <w:rPr>
          <w:rFonts w:cs="Times New Roman"/>
          <w:b/>
          <w:szCs w:val="24"/>
        </w:rPr>
        <w:t>Cultural and Social Understanding:</w:t>
      </w:r>
    </w:p>
    <w:p w:rsidR="0061279B" w:rsidRDefault="0061279B" w:rsidP="0061279B">
      <w:pPr>
        <w:autoSpaceDE w:val="0"/>
        <w:autoSpaceDN w:val="0"/>
        <w:adjustRightInd w:val="0"/>
        <w:spacing w:after="0" w:line="240" w:lineRule="auto"/>
        <w:rPr>
          <w:rFonts w:cs="Times New Roman"/>
          <w:szCs w:val="24"/>
        </w:rPr>
      </w:pPr>
      <w:r>
        <w:rPr>
          <w:rFonts w:cs="Times New Roman"/>
          <w:szCs w:val="24"/>
        </w:rPr>
        <w:t>A culturally and socially competent person possesses an awareness, understanding, and</w:t>
      </w:r>
    </w:p>
    <w:p w:rsidR="0061279B" w:rsidRDefault="0061279B" w:rsidP="0061279B">
      <w:pPr>
        <w:autoSpaceDE w:val="0"/>
        <w:autoSpaceDN w:val="0"/>
        <w:adjustRightInd w:val="0"/>
        <w:spacing w:after="0" w:line="240" w:lineRule="auto"/>
        <w:rPr>
          <w:rFonts w:cs="Times New Roman"/>
          <w:szCs w:val="24"/>
        </w:rPr>
      </w:pPr>
      <w:r>
        <w:rPr>
          <w:rFonts w:cs="Times New Roman"/>
          <w:szCs w:val="24"/>
        </w:rPr>
        <w:t>appreciation of the interconnectedness of the social and cultural dimensions within and across local, regional, state, national, and global communities.</w:t>
      </w:r>
    </w:p>
    <w:p w:rsidR="0061279B" w:rsidRPr="00080DEE" w:rsidRDefault="0061279B" w:rsidP="0061279B">
      <w:pPr>
        <w:pStyle w:val="NoSpacing"/>
        <w:rPr>
          <w:rFonts w:cs="Times New Roman"/>
          <w:szCs w:val="24"/>
        </w:rPr>
      </w:pPr>
    </w:p>
    <w:p w:rsidR="0061279B" w:rsidRDefault="0061279B" w:rsidP="0061279B">
      <w:pPr>
        <w:pStyle w:val="NoSpacing"/>
        <w:rPr>
          <w:rFonts w:cs="Times New Roman"/>
          <w:b/>
          <w:szCs w:val="24"/>
        </w:rPr>
      </w:pPr>
      <w:r>
        <w:rPr>
          <w:rFonts w:cs="Times New Roman"/>
          <w:b/>
          <w:szCs w:val="24"/>
        </w:rPr>
        <w:t>Information Literacy:</w:t>
      </w:r>
    </w:p>
    <w:sdt>
      <w:sdtPr>
        <w:rPr>
          <w:rFonts w:cs="Times New Roman"/>
          <w:szCs w:val="24"/>
        </w:rPr>
        <w:id w:val="1948975799"/>
      </w:sdtPr>
      <w:sdtEndPr/>
      <w:sdtContent>
        <w:p w:rsidR="0061279B" w:rsidRDefault="0061279B" w:rsidP="0061279B">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61279B" w:rsidRDefault="0061279B" w:rsidP="0061279B">
      <w:pPr>
        <w:pStyle w:val="NoSpacing"/>
        <w:rPr>
          <w:rFonts w:cs="Times New Roman"/>
          <w:szCs w:val="24"/>
        </w:rPr>
      </w:pPr>
    </w:p>
    <w:p w:rsidR="0061279B" w:rsidRDefault="0061279B" w:rsidP="0061279B">
      <w:pPr>
        <w:pStyle w:val="NoSpacing"/>
        <w:rPr>
          <w:rFonts w:cs="Times New Roman"/>
          <w:b/>
          <w:szCs w:val="24"/>
        </w:rPr>
      </w:pPr>
      <w:r>
        <w:rPr>
          <w:rFonts w:cs="Times New Roman"/>
          <w:b/>
          <w:szCs w:val="24"/>
        </w:rPr>
        <w:t>Quantitative Reasoning:</w:t>
      </w:r>
    </w:p>
    <w:sdt>
      <w:sdtPr>
        <w:rPr>
          <w:rFonts w:cs="Times New Roman"/>
          <w:szCs w:val="24"/>
        </w:rPr>
        <w:id w:val="1813135395"/>
      </w:sdtPr>
      <w:sdtEndPr/>
      <w:sdtContent>
        <w:p w:rsidR="00080DEE" w:rsidRPr="00080DEE" w:rsidRDefault="0061279B" w:rsidP="0061279B">
          <w:pPr>
            <w:rPr>
              <w:rFonts w:cs="Times New Roman"/>
              <w:bCs/>
              <w:sz w:val="28"/>
              <w:szCs w:val="28"/>
            </w:rPr>
          </w:pPr>
          <w:r>
            <w:rPr>
              <w:rFonts w:cs="Times New Roman"/>
              <w:szCs w:val="24"/>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w:t>
          </w:r>
        </w:p>
      </w:sdtContent>
    </w:sdt>
    <w:p w:rsidR="0061279B" w:rsidRDefault="0061279B" w:rsidP="0061279B">
      <w:pPr>
        <w:pStyle w:val="NoSpacing"/>
        <w:rPr>
          <w:rFonts w:cs="Times New Roman"/>
          <w:b/>
          <w:szCs w:val="24"/>
        </w:rPr>
      </w:pPr>
      <w:r>
        <w:rPr>
          <w:rFonts w:cs="Times New Roman"/>
          <w:b/>
          <w:szCs w:val="24"/>
        </w:rPr>
        <w:t>Scientific Reasoning:</w:t>
      </w:r>
    </w:p>
    <w:sdt>
      <w:sdtPr>
        <w:rPr>
          <w:rFonts w:cs="Times New Roman"/>
          <w:szCs w:val="24"/>
        </w:rPr>
        <w:id w:val="1689023823"/>
        <w:placeholder>
          <w:docPart w:val="BBCA5DC80A7C48E3B51EFDF9E0E87A38"/>
        </w:placeholder>
      </w:sdtPr>
      <w:sdtEndPr/>
      <w:sdtContent>
        <w:p w:rsidR="0061279B" w:rsidRDefault="0061279B" w:rsidP="00726E52">
          <w:pPr>
            <w:pStyle w:val="NoSpacing"/>
            <w:rPr>
              <w:rFonts w:cs="Times New Roman"/>
              <w:szCs w:val="24"/>
            </w:rPr>
          </w:pPr>
          <w:r>
            <w:rPr>
              <w:rFonts w:cs="Times New Roman"/>
              <w:szCs w:val="24"/>
            </w:rPr>
            <w:t xml:space="preserve">A person who is competent in scientific reasoning adheres to a </w:t>
          </w:r>
          <w:r w:rsidR="00506AF2">
            <w:rPr>
              <w:rFonts w:cs="Times New Roman"/>
              <w:szCs w:val="24"/>
            </w:rPr>
            <w:t>self-correcting</w:t>
          </w:r>
          <w:r>
            <w:rPr>
              <w:rFonts w:cs="Times New Roman"/>
              <w:szCs w:val="24"/>
            </w:rPr>
            <w:t xml:space="preserve"> system of inquiry (the scientific method) and relies on empirical evidence to describe, understand, predict, and control natural phenomena.</w:t>
          </w:r>
        </w:p>
      </w:sdtContent>
    </w:sdt>
    <w:p w:rsidR="00726E52" w:rsidRDefault="00726E52" w:rsidP="00726E52">
      <w:pPr>
        <w:spacing w:after="0"/>
        <w:rPr>
          <w:rFonts w:cs="Times New Roman"/>
          <w:b/>
          <w:bCs/>
          <w:sz w:val="28"/>
          <w:szCs w:val="28"/>
        </w:rPr>
      </w:pPr>
    </w:p>
    <w:p w:rsidR="00080DEE" w:rsidRPr="004C4129" w:rsidRDefault="00080DEE" w:rsidP="00726E52">
      <w:pPr>
        <w:spacing w:after="0"/>
        <w:rPr>
          <w:rFonts w:cs="Times New Roman"/>
          <w:sz w:val="28"/>
          <w:szCs w:val="28"/>
        </w:rPr>
      </w:pPr>
      <w:r w:rsidRPr="004C4129">
        <w:rPr>
          <w:rFonts w:cs="Times New Roman"/>
          <w:b/>
          <w:bCs/>
          <w:sz w:val="28"/>
          <w:szCs w:val="28"/>
        </w:rPr>
        <w:t>Measurable Learning Outcomes</w:t>
      </w:r>
    </w:p>
    <w:p w:rsidR="00080DEE"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726E52">
      <w:pPr>
        <w:pStyle w:val="NoSpacing"/>
        <w:rPr>
          <w:rFonts w:cs="Times New Roman"/>
          <w:szCs w:val="24"/>
        </w:rPr>
      </w:pPr>
    </w:p>
    <w:sdt>
      <w:sdtPr>
        <w:id w:val="210078926"/>
      </w:sdtPr>
      <w:sdtEndPr>
        <w:rPr>
          <w:rFonts w:cs="Times New Roman"/>
          <w:szCs w:val="24"/>
        </w:rPr>
      </w:sdtEndPr>
      <w:sdtContent>
        <w:p w:rsidR="0061279B" w:rsidRPr="00726E52" w:rsidRDefault="0061279B" w:rsidP="009237E0">
          <w:pPr>
            <w:pStyle w:val="ListParagraph"/>
            <w:numPr>
              <w:ilvl w:val="0"/>
              <w:numId w:val="20"/>
            </w:numPr>
            <w:autoSpaceDE w:val="0"/>
            <w:autoSpaceDN w:val="0"/>
            <w:adjustRightInd w:val="0"/>
            <w:spacing w:after="0" w:line="240" w:lineRule="auto"/>
            <w:rPr>
              <w:rFonts w:cs="Times New Roman"/>
              <w:szCs w:val="24"/>
            </w:rPr>
          </w:pPr>
          <w:r w:rsidRPr="00726E52">
            <w:rPr>
              <w:rFonts w:cs="Times New Roman"/>
              <w:szCs w:val="24"/>
            </w:rPr>
            <w:t>Define and utilize basic terminology related to the configuration, installation, and maintenance of</w:t>
          </w:r>
          <w:r w:rsidR="00726E52" w:rsidRPr="00726E52">
            <w:rPr>
              <w:rFonts w:cs="Times New Roman"/>
              <w:szCs w:val="24"/>
            </w:rPr>
            <w:t xml:space="preserve"> </w:t>
          </w:r>
          <w:r w:rsidRPr="00726E52">
            <w:rPr>
              <w:rFonts w:cs="Times New Roman"/>
              <w:szCs w:val="24"/>
            </w:rPr>
            <w:t>electronic health records systems in public health and private healthcare settings</w:t>
          </w:r>
          <w:r w:rsidR="00773A88">
            <w:rPr>
              <w:rFonts w:cs="Times New Roman"/>
              <w:szCs w:val="24"/>
            </w:rPr>
            <w:t>.</w:t>
          </w:r>
        </w:p>
        <w:p w:rsidR="0061279B" w:rsidRPr="0061279B" w:rsidRDefault="0061279B" w:rsidP="0061279B">
          <w:pPr>
            <w:pStyle w:val="ListParagraph"/>
            <w:numPr>
              <w:ilvl w:val="0"/>
              <w:numId w:val="20"/>
            </w:numPr>
            <w:autoSpaceDE w:val="0"/>
            <w:autoSpaceDN w:val="0"/>
            <w:adjustRightInd w:val="0"/>
            <w:spacing w:after="0" w:line="240" w:lineRule="auto"/>
            <w:rPr>
              <w:rFonts w:cs="Times New Roman"/>
              <w:szCs w:val="24"/>
            </w:rPr>
          </w:pPr>
          <w:r w:rsidRPr="0061279B">
            <w:rPr>
              <w:rFonts w:cs="Times New Roman"/>
              <w:szCs w:val="24"/>
            </w:rPr>
            <w:t>Compare and contrast a variety of vendor-specific electronic health records systems</w:t>
          </w:r>
          <w:r w:rsidR="00773A88">
            <w:rPr>
              <w:rFonts w:cs="Times New Roman"/>
              <w:szCs w:val="24"/>
            </w:rPr>
            <w:t>.</w:t>
          </w:r>
        </w:p>
        <w:p w:rsidR="0061279B" w:rsidRPr="0061279B" w:rsidRDefault="0061279B" w:rsidP="0061279B">
          <w:pPr>
            <w:pStyle w:val="ListParagraph"/>
            <w:numPr>
              <w:ilvl w:val="0"/>
              <w:numId w:val="20"/>
            </w:numPr>
            <w:autoSpaceDE w:val="0"/>
            <w:autoSpaceDN w:val="0"/>
            <w:adjustRightInd w:val="0"/>
            <w:spacing w:after="0" w:line="240" w:lineRule="auto"/>
            <w:rPr>
              <w:rFonts w:cs="Times New Roman"/>
              <w:szCs w:val="24"/>
            </w:rPr>
          </w:pPr>
          <w:r w:rsidRPr="0061279B">
            <w:rPr>
              <w:rFonts w:cs="Times New Roman"/>
              <w:szCs w:val="24"/>
            </w:rPr>
            <w:t>Describe legal and regulatory guidelines in electronic health records</w:t>
          </w:r>
          <w:r w:rsidR="00773A88">
            <w:rPr>
              <w:rFonts w:cs="Times New Roman"/>
              <w:szCs w:val="24"/>
            </w:rPr>
            <w:t>.</w:t>
          </w:r>
        </w:p>
        <w:p w:rsidR="00080DEE" w:rsidRPr="0061279B" w:rsidRDefault="00EC257E" w:rsidP="00AE148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Evaluate various electronic health record</w:t>
          </w:r>
          <w:r w:rsidR="0061279B" w:rsidRPr="0061279B">
            <w:rPr>
              <w:rFonts w:cs="Times New Roman"/>
              <w:szCs w:val="24"/>
            </w:rPr>
            <w:t xml:space="preserve"> systems with regard to strengths and weaknesses in usability and facility of health information exchange</w:t>
          </w:r>
          <w:r w:rsidR="00773A88">
            <w:rPr>
              <w:rFonts w:cs="Times New Roman"/>
              <w:szCs w:val="24"/>
            </w:rPr>
            <w:t>.</w:t>
          </w:r>
        </w:p>
      </w:sdtContent>
    </w:sdt>
    <w:p w:rsidR="00080DEE" w:rsidRPr="00080DEE" w:rsidRDefault="00080DEE" w:rsidP="00080DEE">
      <w:pPr>
        <w:pStyle w:val="NoSpacing"/>
        <w:rPr>
          <w:rFonts w:cs="Times New Roman"/>
          <w:bCs/>
          <w:szCs w:val="24"/>
        </w:rPr>
      </w:pPr>
    </w:p>
    <w:p w:rsidR="00080DEE" w:rsidRPr="004C4129" w:rsidRDefault="00080DEE" w:rsidP="00080DEE">
      <w:pPr>
        <w:pStyle w:val="NoSpacing"/>
        <w:rPr>
          <w:rFonts w:cs="Times New Roman"/>
          <w:b/>
          <w:sz w:val="28"/>
          <w:szCs w:val="28"/>
        </w:rPr>
      </w:pPr>
      <w:r w:rsidRPr="004C4129">
        <w:rPr>
          <w:rFonts w:cs="Times New Roman"/>
          <w:b/>
          <w:sz w:val="28"/>
          <w:szCs w:val="28"/>
        </w:rPr>
        <w:t>Topics Covered in this Course</w:t>
      </w:r>
    </w:p>
    <w:sdt>
      <w:sdtPr>
        <w:id w:val="-1840838030"/>
      </w:sdtPr>
      <w:sdtEndPr>
        <w:rPr>
          <w:rFonts w:cs="Times New Roman"/>
          <w:szCs w:val="24"/>
        </w:rPr>
      </w:sdtEndPr>
      <w:sdtContent>
        <w:p w:rsidR="0061279B" w:rsidRPr="0061279B" w:rsidRDefault="0061279B" w:rsidP="0061279B">
          <w:pPr>
            <w:pStyle w:val="ListParagraph"/>
            <w:numPr>
              <w:ilvl w:val="0"/>
              <w:numId w:val="21"/>
            </w:numPr>
            <w:autoSpaceDE w:val="0"/>
            <w:autoSpaceDN w:val="0"/>
            <w:adjustRightInd w:val="0"/>
            <w:spacing w:after="0" w:line="240" w:lineRule="auto"/>
            <w:rPr>
              <w:rFonts w:cs="Times New Roman"/>
              <w:szCs w:val="24"/>
            </w:rPr>
          </w:pPr>
          <w:r w:rsidRPr="0061279B">
            <w:rPr>
              <w:rFonts w:cs="Times New Roman"/>
              <w:szCs w:val="24"/>
            </w:rPr>
            <w:t>Electronic health records configuration</w:t>
          </w:r>
        </w:p>
        <w:p w:rsidR="0061279B" w:rsidRPr="0061279B" w:rsidRDefault="0061279B" w:rsidP="0061279B">
          <w:pPr>
            <w:pStyle w:val="ListParagraph"/>
            <w:numPr>
              <w:ilvl w:val="0"/>
              <w:numId w:val="21"/>
            </w:numPr>
            <w:autoSpaceDE w:val="0"/>
            <w:autoSpaceDN w:val="0"/>
            <w:adjustRightInd w:val="0"/>
            <w:spacing w:after="0" w:line="240" w:lineRule="auto"/>
            <w:rPr>
              <w:rFonts w:cs="Times New Roman"/>
              <w:szCs w:val="24"/>
            </w:rPr>
          </w:pPr>
          <w:r w:rsidRPr="0061279B">
            <w:rPr>
              <w:rFonts w:cs="Times New Roman"/>
              <w:szCs w:val="24"/>
            </w:rPr>
            <w:t>Installation of electronic health records systems</w:t>
          </w:r>
        </w:p>
        <w:p w:rsidR="0061279B" w:rsidRPr="0061279B" w:rsidRDefault="0061279B" w:rsidP="0061279B">
          <w:pPr>
            <w:pStyle w:val="ListParagraph"/>
            <w:numPr>
              <w:ilvl w:val="0"/>
              <w:numId w:val="21"/>
            </w:numPr>
            <w:autoSpaceDE w:val="0"/>
            <w:autoSpaceDN w:val="0"/>
            <w:adjustRightInd w:val="0"/>
            <w:spacing w:after="0" w:line="240" w:lineRule="auto"/>
            <w:rPr>
              <w:rFonts w:cs="Times New Roman"/>
              <w:szCs w:val="24"/>
            </w:rPr>
          </w:pPr>
          <w:r w:rsidRPr="0061279B">
            <w:rPr>
              <w:rFonts w:cs="Times New Roman"/>
              <w:szCs w:val="24"/>
            </w:rPr>
            <w:t>Maintenance and optimization of electronic health records systems</w:t>
          </w:r>
        </w:p>
        <w:p w:rsidR="0061279B" w:rsidRPr="0061279B" w:rsidRDefault="0061279B" w:rsidP="0061279B">
          <w:pPr>
            <w:pStyle w:val="ListParagraph"/>
            <w:numPr>
              <w:ilvl w:val="0"/>
              <w:numId w:val="21"/>
            </w:numPr>
            <w:autoSpaceDE w:val="0"/>
            <w:autoSpaceDN w:val="0"/>
            <w:adjustRightInd w:val="0"/>
            <w:spacing w:after="0" w:line="240" w:lineRule="auto"/>
            <w:rPr>
              <w:rFonts w:cs="Times New Roman"/>
              <w:szCs w:val="24"/>
            </w:rPr>
          </w:pPr>
          <w:r w:rsidRPr="0061279B">
            <w:rPr>
              <w:rFonts w:cs="Times New Roman"/>
              <w:szCs w:val="24"/>
            </w:rPr>
            <w:t>Electronic health records systems in public health and private healthcare settings</w:t>
          </w:r>
        </w:p>
        <w:p w:rsidR="0061279B" w:rsidRPr="0061279B" w:rsidRDefault="0061279B" w:rsidP="0061279B">
          <w:pPr>
            <w:pStyle w:val="ListParagraph"/>
            <w:numPr>
              <w:ilvl w:val="0"/>
              <w:numId w:val="21"/>
            </w:numPr>
            <w:autoSpaceDE w:val="0"/>
            <w:autoSpaceDN w:val="0"/>
            <w:adjustRightInd w:val="0"/>
            <w:spacing w:after="0" w:line="240" w:lineRule="auto"/>
            <w:rPr>
              <w:rFonts w:cs="Times New Roman"/>
              <w:szCs w:val="24"/>
            </w:rPr>
          </w:pPr>
          <w:r w:rsidRPr="0061279B">
            <w:rPr>
              <w:rFonts w:cs="Times New Roman"/>
              <w:szCs w:val="24"/>
            </w:rPr>
            <w:t>Vendor-specific electronic health records systems</w:t>
          </w:r>
        </w:p>
        <w:p w:rsidR="0057193C" w:rsidRDefault="0061279B" w:rsidP="0061279B">
          <w:pPr>
            <w:pStyle w:val="NoSpacing"/>
            <w:numPr>
              <w:ilvl w:val="0"/>
              <w:numId w:val="21"/>
            </w:numPr>
            <w:rPr>
              <w:rFonts w:cs="Times New Roman"/>
              <w:szCs w:val="24"/>
            </w:rPr>
          </w:pPr>
          <w:r w:rsidRPr="0061279B">
            <w:rPr>
              <w:rFonts w:cs="Times New Roman"/>
              <w:szCs w:val="24"/>
            </w:rPr>
            <w:t>Legal and regulatory guidelines</w:t>
          </w:r>
        </w:p>
        <w:p w:rsidR="00080DEE" w:rsidRPr="0061279B" w:rsidRDefault="00334F8E" w:rsidP="0057193C">
          <w:pPr>
            <w:pStyle w:val="NoSpacing"/>
            <w:ind w:left="360"/>
            <w:rPr>
              <w:rFonts w:cs="Times New Roman"/>
              <w:szCs w:val="24"/>
            </w:rPr>
          </w:pPr>
        </w:p>
      </w:sdtContent>
    </w:sdt>
    <w:p w:rsidR="00080DEE" w:rsidRPr="0075444F" w:rsidRDefault="00080DEE" w:rsidP="00080DEE">
      <w:pPr>
        <w:pStyle w:val="NoSpacing"/>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61279B" w:rsidRPr="004C4129" w:rsidRDefault="0061279B" w:rsidP="0061279B">
      <w:pPr>
        <w:pStyle w:val="NoSpacing"/>
        <w:rPr>
          <w:b/>
          <w:szCs w:val="24"/>
        </w:rPr>
      </w:pPr>
      <w:r w:rsidRPr="004C4129">
        <w:rPr>
          <w:b/>
          <w:szCs w:val="24"/>
        </w:rPr>
        <w:t>Direct Assessments</w:t>
      </w:r>
    </w:p>
    <w:p w:rsidR="0061279B" w:rsidRPr="007746BD" w:rsidRDefault="00334F8E" w:rsidP="0061279B">
      <w:pPr>
        <w:pStyle w:val="NoSpacing"/>
        <w:numPr>
          <w:ilvl w:val="0"/>
          <w:numId w:val="6"/>
        </w:numPr>
        <w:rPr>
          <w:szCs w:val="24"/>
        </w:rPr>
      </w:pPr>
      <w:sdt>
        <w:sdtPr>
          <w:rPr>
            <w:szCs w:val="24"/>
          </w:rPr>
          <w:id w:val="1080261463"/>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sidRPr="007746BD">
        <w:rPr>
          <w:szCs w:val="24"/>
        </w:rPr>
        <w:t>Tests/Exams/Quizzes</w:t>
      </w:r>
    </w:p>
    <w:p w:rsidR="0061279B" w:rsidRPr="007746BD" w:rsidRDefault="00334F8E" w:rsidP="0061279B">
      <w:pPr>
        <w:pStyle w:val="NoSpacing"/>
        <w:numPr>
          <w:ilvl w:val="0"/>
          <w:numId w:val="6"/>
        </w:numPr>
        <w:rPr>
          <w:szCs w:val="24"/>
        </w:rPr>
      </w:pPr>
      <w:sdt>
        <w:sdtPr>
          <w:rPr>
            <w:szCs w:val="24"/>
          </w:rPr>
          <w:id w:val="459616314"/>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sidRPr="007746BD">
        <w:rPr>
          <w:szCs w:val="24"/>
        </w:rPr>
        <w:t>Essays</w:t>
      </w:r>
    </w:p>
    <w:p w:rsidR="0061279B" w:rsidRDefault="00334F8E" w:rsidP="0061279B">
      <w:pPr>
        <w:pStyle w:val="NoSpacing"/>
        <w:numPr>
          <w:ilvl w:val="0"/>
          <w:numId w:val="6"/>
        </w:numPr>
        <w:rPr>
          <w:szCs w:val="24"/>
        </w:rPr>
      </w:pPr>
      <w:sdt>
        <w:sdtPr>
          <w:rPr>
            <w:szCs w:val="24"/>
          </w:rPr>
          <w:id w:val="1919292022"/>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P</w:t>
      </w:r>
      <w:r w:rsidR="0061279B" w:rsidRPr="007746BD">
        <w:rPr>
          <w:szCs w:val="24"/>
        </w:rPr>
        <w:t>rojects</w:t>
      </w:r>
    </w:p>
    <w:p w:rsidR="0061279B" w:rsidRPr="007746BD" w:rsidRDefault="00334F8E" w:rsidP="0061279B">
      <w:pPr>
        <w:pStyle w:val="NoSpacing"/>
        <w:numPr>
          <w:ilvl w:val="0"/>
          <w:numId w:val="6"/>
        </w:numPr>
        <w:rPr>
          <w:szCs w:val="24"/>
        </w:rPr>
      </w:pPr>
      <w:sdt>
        <w:sdtPr>
          <w:rPr>
            <w:szCs w:val="24"/>
          </w:rPr>
          <w:id w:val="-1834682374"/>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Studio/Lab Performance</w:t>
      </w:r>
    </w:p>
    <w:p w:rsidR="0061279B" w:rsidRPr="007746BD" w:rsidRDefault="00334F8E" w:rsidP="0061279B">
      <w:pPr>
        <w:pStyle w:val="NoSpacing"/>
        <w:numPr>
          <w:ilvl w:val="0"/>
          <w:numId w:val="6"/>
        </w:numPr>
        <w:rPr>
          <w:szCs w:val="24"/>
        </w:rPr>
      </w:pPr>
      <w:sdt>
        <w:sdtPr>
          <w:rPr>
            <w:szCs w:val="24"/>
          </w:rPr>
          <w:id w:val="-1873526422"/>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Research Report</w:t>
      </w:r>
    </w:p>
    <w:p w:rsidR="0061279B" w:rsidRPr="007746BD" w:rsidRDefault="00334F8E" w:rsidP="0061279B">
      <w:pPr>
        <w:pStyle w:val="NoSpacing"/>
        <w:numPr>
          <w:ilvl w:val="0"/>
          <w:numId w:val="6"/>
        </w:numPr>
        <w:rPr>
          <w:szCs w:val="24"/>
        </w:rPr>
      </w:pPr>
      <w:sdt>
        <w:sdtPr>
          <w:rPr>
            <w:szCs w:val="24"/>
          </w:rPr>
          <w:id w:val="-846095727"/>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Oral Examination</w:t>
      </w:r>
    </w:p>
    <w:p w:rsidR="0061279B" w:rsidRPr="007746BD" w:rsidRDefault="00334F8E" w:rsidP="0061279B">
      <w:pPr>
        <w:pStyle w:val="NoSpacing"/>
        <w:numPr>
          <w:ilvl w:val="0"/>
          <w:numId w:val="6"/>
        </w:numPr>
        <w:rPr>
          <w:szCs w:val="24"/>
        </w:rPr>
      </w:pPr>
      <w:sdt>
        <w:sdtPr>
          <w:rPr>
            <w:szCs w:val="24"/>
          </w:rPr>
          <w:id w:val="-6757541"/>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Demonstrations, presentations</w:t>
      </w:r>
    </w:p>
    <w:p w:rsidR="0061279B" w:rsidRPr="007746BD" w:rsidRDefault="00334F8E" w:rsidP="0061279B">
      <w:pPr>
        <w:pStyle w:val="NoSpacing"/>
        <w:numPr>
          <w:ilvl w:val="0"/>
          <w:numId w:val="6"/>
        </w:numPr>
        <w:rPr>
          <w:szCs w:val="24"/>
        </w:rPr>
      </w:pPr>
      <w:sdt>
        <w:sdtPr>
          <w:rPr>
            <w:szCs w:val="24"/>
          </w:rPr>
          <w:id w:val="-2118508457"/>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Lab Practical</w:t>
      </w:r>
    </w:p>
    <w:p w:rsidR="0061279B" w:rsidRPr="007746BD" w:rsidRDefault="00334F8E" w:rsidP="0061279B">
      <w:pPr>
        <w:pStyle w:val="NoSpacing"/>
        <w:numPr>
          <w:ilvl w:val="0"/>
          <w:numId w:val="6"/>
        </w:numPr>
        <w:rPr>
          <w:szCs w:val="24"/>
        </w:rPr>
      </w:pPr>
      <w:sdt>
        <w:sdtPr>
          <w:rPr>
            <w:szCs w:val="24"/>
          </w:rPr>
          <w:id w:val="112728040"/>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Portfolios</w:t>
      </w:r>
    </w:p>
    <w:p w:rsidR="0061279B" w:rsidRPr="007746BD" w:rsidRDefault="0061279B" w:rsidP="00E549EF">
      <w:pPr>
        <w:pStyle w:val="NoSpacing"/>
        <w:ind w:left="720"/>
        <w:rPr>
          <w:szCs w:val="24"/>
        </w:rPr>
      </w:pPr>
    </w:p>
    <w:p w:rsidR="0061279B" w:rsidRPr="004C4129" w:rsidRDefault="0061279B" w:rsidP="0061279B">
      <w:pPr>
        <w:pStyle w:val="NoSpacing"/>
        <w:rPr>
          <w:b/>
          <w:szCs w:val="24"/>
        </w:rPr>
      </w:pPr>
      <w:r w:rsidRPr="004C4129">
        <w:rPr>
          <w:b/>
          <w:szCs w:val="24"/>
        </w:rPr>
        <w:t>Indirect Assessments</w:t>
      </w:r>
    </w:p>
    <w:p w:rsidR="0061279B" w:rsidRDefault="00334F8E" w:rsidP="0061279B">
      <w:pPr>
        <w:pStyle w:val="NoSpacing"/>
        <w:numPr>
          <w:ilvl w:val="0"/>
          <w:numId w:val="7"/>
        </w:numPr>
        <w:rPr>
          <w:szCs w:val="24"/>
        </w:rPr>
      </w:pPr>
      <w:sdt>
        <w:sdtPr>
          <w:rPr>
            <w:szCs w:val="24"/>
          </w:rPr>
          <w:id w:val="1739823280"/>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Minute Papers</w:t>
      </w:r>
    </w:p>
    <w:p w:rsidR="0061279B" w:rsidRPr="007746BD" w:rsidRDefault="00334F8E" w:rsidP="0061279B">
      <w:pPr>
        <w:pStyle w:val="NoSpacing"/>
        <w:numPr>
          <w:ilvl w:val="0"/>
          <w:numId w:val="7"/>
        </w:numPr>
        <w:rPr>
          <w:szCs w:val="24"/>
        </w:rPr>
      </w:pPr>
      <w:sdt>
        <w:sdtPr>
          <w:rPr>
            <w:szCs w:val="24"/>
          </w:rPr>
          <w:id w:val="-105349628"/>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Conferences w/students</w:t>
      </w:r>
    </w:p>
    <w:p w:rsidR="0061279B" w:rsidRPr="007746BD" w:rsidRDefault="00334F8E" w:rsidP="0061279B">
      <w:pPr>
        <w:pStyle w:val="NoSpacing"/>
        <w:numPr>
          <w:ilvl w:val="0"/>
          <w:numId w:val="7"/>
        </w:numPr>
        <w:rPr>
          <w:szCs w:val="24"/>
        </w:rPr>
      </w:pPr>
      <w:sdt>
        <w:sdtPr>
          <w:rPr>
            <w:szCs w:val="24"/>
          </w:rPr>
          <w:id w:val="-1455400140"/>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Mid-Semester Evaluations</w:t>
      </w:r>
    </w:p>
    <w:p w:rsidR="0061279B" w:rsidRPr="007746BD" w:rsidRDefault="00334F8E" w:rsidP="0061279B">
      <w:pPr>
        <w:pStyle w:val="NoSpacing"/>
        <w:numPr>
          <w:ilvl w:val="0"/>
          <w:numId w:val="7"/>
        </w:numPr>
        <w:rPr>
          <w:szCs w:val="24"/>
        </w:rPr>
      </w:pPr>
      <w:sdt>
        <w:sdtPr>
          <w:rPr>
            <w:szCs w:val="24"/>
          </w:rPr>
          <w:id w:val="538244040"/>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Questionnaires to gather feedback</w:t>
      </w:r>
    </w:p>
    <w:p w:rsidR="0061279B" w:rsidRDefault="00334F8E" w:rsidP="0061279B">
      <w:pPr>
        <w:pStyle w:val="NoSpacing"/>
        <w:numPr>
          <w:ilvl w:val="0"/>
          <w:numId w:val="7"/>
        </w:numPr>
        <w:rPr>
          <w:szCs w:val="24"/>
        </w:rPr>
      </w:pPr>
      <w:sdt>
        <w:sdtPr>
          <w:rPr>
            <w:szCs w:val="24"/>
          </w:rPr>
          <w:id w:val="-1541511343"/>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Course Exit Surveys</w:t>
      </w:r>
    </w:p>
    <w:p w:rsidR="0061279B" w:rsidRPr="00D202EA" w:rsidRDefault="00334F8E" w:rsidP="0061279B">
      <w:pPr>
        <w:pStyle w:val="NoSpacing"/>
        <w:numPr>
          <w:ilvl w:val="0"/>
          <w:numId w:val="7"/>
        </w:numPr>
        <w:rPr>
          <w:szCs w:val="24"/>
        </w:rPr>
      </w:pPr>
      <w:sdt>
        <w:sdtPr>
          <w:rPr>
            <w:szCs w:val="24"/>
          </w:rPr>
          <w:id w:val="-193462113"/>
          <w14:checkbox>
            <w14:checked w14:val="1"/>
            <w14:checkedState w14:val="2612" w14:font="MS Gothic"/>
            <w14:uncheckedState w14:val="2610" w14:font="MS Gothic"/>
          </w14:checkbox>
        </w:sdtPr>
        <w:sdtEndPr/>
        <w:sdtContent>
          <w:r w:rsidR="0061279B">
            <w:rPr>
              <w:rFonts w:ascii="MS Gothic" w:eastAsia="MS Gothic" w:hAnsi="MS Gothic" w:hint="eastAsia"/>
              <w:szCs w:val="24"/>
            </w:rPr>
            <w:t>☒</w:t>
          </w:r>
        </w:sdtContent>
      </w:sdt>
      <w:r w:rsidR="0061279B">
        <w:rPr>
          <w:szCs w:val="24"/>
        </w:rPr>
        <w:t>Participation points awarded</w:t>
      </w:r>
    </w:p>
    <w:p w:rsidR="0061279B" w:rsidRPr="007746BD" w:rsidRDefault="0061279B" w:rsidP="002E12DC">
      <w:pPr>
        <w:pStyle w:val="NoSpacing"/>
        <w:ind w:left="720"/>
        <w:rPr>
          <w:szCs w:val="24"/>
        </w:rPr>
      </w:pPr>
    </w:p>
    <w:p w:rsidR="0061279B" w:rsidRPr="004C4129" w:rsidRDefault="0061279B" w:rsidP="002E12DC">
      <w:pPr>
        <w:pStyle w:val="NoSpacing"/>
        <w:rPr>
          <w:b/>
          <w:szCs w:val="24"/>
        </w:rPr>
      </w:pPr>
      <w:r w:rsidRPr="004C4129">
        <w:rPr>
          <w:b/>
          <w:szCs w:val="24"/>
        </w:rPr>
        <w:t>Other Assessments</w:t>
      </w:r>
    </w:p>
    <w:p w:rsidR="002E12DC" w:rsidRDefault="002E12DC" w:rsidP="002E12DC">
      <w:pPr>
        <w:pStyle w:val="NoSpacing"/>
        <w:rPr>
          <w:rFonts w:cs="Times New Roman"/>
          <w:b/>
          <w:sz w:val="28"/>
          <w:szCs w:val="28"/>
        </w:rPr>
      </w:pPr>
    </w:p>
    <w:p w:rsidR="0061279B" w:rsidRPr="004C4129" w:rsidRDefault="0061279B" w:rsidP="002E12DC">
      <w:pPr>
        <w:pStyle w:val="NoSpacing"/>
        <w:rPr>
          <w:rFonts w:cs="Times New Roman"/>
          <w:b/>
          <w:sz w:val="28"/>
          <w:szCs w:val="28"/>
        </w:rPr>
      </w:pPr>
      <w:r w:rsidRPr="004C4129">
        <w:rPr>
          <w:rFonts w:cs="Times New Roman"/>
          <w:b/>
          <w:sz w:val="28"/>
          <w:szCs w:val="28"/>
        </w:rPr>
        <w:t>Methods of Delivery</w:t>
      </w:r>
    </w:p>
    <w:p w:rsidR="0061279B" w:rsidRDefault="00334F8E" w:rsidP="002E12DC">
      <w:pPr>
        <w:pStyle w:val="NoSpacing"/>
        <w:numPr>
          <w:ilvl w:val="0"/>
          <w:numId w:val="17"/>
        </w:numPr>
        <w:rPr>
          <w:rFonts w:cs="Times New Roman"/>
          <w:szCs w:val="24"/>
        </w:rPr>
      </w:pPr>
      <w:sdt>
        <w:sdtPr>
          <w:rPr>
            <w:rFonts w:cs="Times New Roman"/>
            <w:szCs w:val="24"/>
          </w:rPr>
          <w:id w:val="747230430"/>
          <w14:checkbox>
            <w14:checked w14:val="1"/>
            <w14:checkedState w14:val="2612" w14:font="MS Gothic"/>
            <w14:uncheckedState w14:val="2610" w14:font="MS Gothic"/>
          </w14:checkbox>
        </w:sdtPr>
        <w:sdtEndPr/>
        <w:sdtContent>
          <w:r w:rsidR="0061279B">
            <w:rPr>
              <w:rFonts w:ascii="MS Gothic" w:eastAsia="MS Gothic" w:hAnsi="MS Gothic" w:cs="Times New Roman" w:hint="eastAsia"/>
              <w:szCs w:val="24"/>
            </w:rPr>
            <w:t>☒</w:t>
          </w:r>
        </w:sdtContent>
      </w:sdt>
      <w:r w:rsidR="0061279B">
        <w:rPr>
          <w:rFonts w:cs="Times New Roman"/>
          <w:szCs w:val="24"/>
        </w:rPr>
        <w:t>Face-to-Face</w:t>
      </w:r>
    </w:p>
    <w:p w:rsidR="0061279B" w:rsidRDefault="00334F8E" w:rsidP="0061279B">
      <w:pPr>
        <w:pStyle w:val="NoSpacing"/>
        <w:numPr>
          <w:ilvl w:val="0"/>
          <w:numId w:val="17"/>
        </w:numPr>
        <w:rPr>
          <w:rFonts w:cs="Times New Roman"/>
          <w:szCs w:val="24"/>
        </w:rPr>
      </w:pPr>
      <w:sdt>
        <w:sdtPr>
          <w:rPr>
            <w:rFonts w:cs="Times New Roman"/>
            <w:szCs w:val="24"/>
          </w:rPr>
          <w:id w:val="-1475592383"/>
          <w14:checkbox>
            <w14:checked w14:val="1"/>
            <w14:checkedState w14:val="2612" w14:font="MS Gothic"/>
            <w14:uncheckedState w14:val="2610" w14:font="MS Gothic"/>
          </w14:checkbox>
        </w:sdtPr>
        <w:sdtEndPr/>
        <w:sdtContent>
          <w:r w:rsidR="0061279B">
            <w:rPr>
              <w:rFonts w:ascii="MS Gothic" w:eastAsia="MS Gothic" w:hAnsi="MS Gothic" w:cs="Times New Roman" w:hint="eastAsia"/>
              <w:szCs w:val="24"/>
            </w:rPr>
            <w:t>☒</w:t>
          </w:r>
        </w:sdtContent>
      </w:sdt>
      <w:r w:rsidR="0061279B">
        <w:rPr>
          <w:rFonts w:cs="Times New Roman"/>
          <w:szCs w:val="24"/>
        </w:rPr>
        <w:t>Online</w:t>
      </w:r>
    </w:p>
    <w:p w:rsidR="00080DEE" w:rsidRPr="00551492" w:rsidRDefault="00334F8E" w:rsidP="00AF18C3">
      <w:pPr>
        <w:pStyle w:val="NoSpacing"/>
        <w:numPr>
          <w:ilvl w:val="0"/>
          <w:numId w:val="17"/>
        </w:numPr>
        <w:rPr>
          <w:rFonts w:cs="Times New Roman"/>
          <w:szCs w:val="24"/>
        </w:rPr>
      </w:pPr>
      <w:sdt>
        <w:sdtPr>
          <w:rPr>
            <w:rFonts w:ascii="MS Gothic" w:eastAsia="MS Gothic" w:hAnsi="MS Gothic" w:cs="Times New Roman"/>
            <w:szCs w:val="24"/>
          </w:rPr>
          <w:id w:val="-248197254"/>
          <w14:checkbox>
            <w14:checked w14:val="1"/>
            <w14:checkedState w14:val="2612" w14:font="MS Gothic"/>
            <w14:uncheckedState w14:val="2610" w14:font="MS Gothic"/>
          </w14:checkbox>
        </w:sdtPr>
        <w:sdtEndPr/>
        <w:sdtContent>
          <w:r w:rsidR="0061279B" w:rsidRPr="00551492">
            <w:rPr>
              <w:rFonts w:ascii="MS Gothic" w:eastAsia="MS Gothic" w:hAnsi="MS Gothic" w:cs="Times New Roman" w:hint="eastAsia"/>
              <w:szCs w:val="24"/>
            </w:rPr>
            <w:t>☒</w:t>
          </w:r>
        </w:sdtContent>
      </w:sdt>
      <w:r w:rsidR="0061279B" w:rsidRPr="00551492">
        <w:rPr>
          <w:rFonts w:cs="Times New Roman"/>
          <w:szCs w:val="24"/>
        </w:rPr>
        <w:t>Hybrid</w:t>
      </w:r>
      <w:r w:rsidR="00080DEE" w:rsidRPr="00551492">
        <w:rPr>
          <w:rFonts w:cs="Times New Roman"/>
          <w:szCs w:val="24"/>
        </w:rPr>
        <w:t xml:space="preserve"> </w:t>
      </w:r>
    </w:p>
    <w:p w:rsidR="00EC257E" w:rsidRDefault="00EC257E">
      <w:pPr>
        <w:rPr>
          <w:rFonts w:cs="Times New Roman"/>
          <w:b/>
          <w:sz w:val="32"/>
          <w:szCs w:val="32"/>
        </w:rPr>
      </w:pPr>
      <w:r>
        <w:rPr>
          <w:rFonts w:cs="Times New Roman"/>
          <w:b/>
          <w:sz w:val="32"/>
          <w:szCs w:val="32"/>
        </w:rPr>
        <w:br w:type="page"/>
      </w:r>
    </w:p>
    <w:p w:rsidR="00080DEE" w:rsidRDefault="00080DEE" w:rsidP="00080DEE">
      <w:pPr>
        <w:rPr>
          <w:rFonts w:cs="Times New Roman"/>
          <w:b/>
          <w:sz w:val="32"/>
          <w:szCs w:val="32"/>
        </w:rPr>
      </w:pPr>
      <w:r>
        <w:rPr>
          <w:rFonts w:cs="Times New Roman"/>
          <w:noProof/>
          <w:szCs w:val="24"/>
        </w:rPr>
        <w:lastRenderedPageBreak/>
        <mc:AlternateContent>
          <mc:Choice Requires="wps">
            <w:drawing>
              <wp:anchor distT="0" distB="0" distL="114300" distR="114300" simplePos="0" relativeHeight="251738112"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5F394DB8" id="Straight Connector 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9136"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768437AF" id="Straight Connector 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698117286"/>
        </w:sdtPr>
        <w:sdtEndPr/>
        <w:sdtContent>
          <w:r w:rsidR="0061279B">
            <w:rPr>
              <w:rFonts w:cs="Times New Roman"/>
              <w:b/>
              <w:sz w:val="32"/>
              <w:szCs w:val="32"/>
            </w:rPr>
            <w:t>ITE 102 – Computers and Information Systems</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906752728"/>
        </w:sdtPr>
        <w:sdtEndPr/>
        <w:sdtContent>
          <w:r w:rsidR="008969B9">
            <w:rPr>
              <w:rFonts w:cs="Times New Roman"/>
              <w:szCs w:val="24"/>
            </w:rPr>
            <w:t>2</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184222786"/>
        </w:sdtPr>
        <w:sdtEndPr/>
        <w:sdtContent>
          <w:r w:rsidR="008969B9">
            <w:rPr>
              <w:rFonts w:cs="Times New Roman"/>
              <w:szCs w:val="24"/>
            </w:rPr>
            <w:t>2</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72701509"/>
        </w:sdtPr>
        <w:sdtEndPr/>
        <w:sdtContent>
          <w:r w:rsidR="008969B9">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26E52">
        <w:rPr>
          <w:rFonts w:cs="Times New Roman"/>
          <w:szCs w:val="24"/>
        </w:rPr>
        <w:t xml:space="preserve">:  </w:t>
      </w:r>
      <w:sdt>
        <w:sdtPr>
          <w:rPr>
            <w:rFonts w:cs="Times New Roman"/>
            <w:szCs w:val="24"/>
          </w:rPr>
          <w:id w:val="-1771685809"/>
        </w:sdtPr>
        <w:sdtEndPr/>
        <w:sdtContent>
          <w:r w:rsidR="008969B9" w:rsidRPr="00726E52">
            <w:rPr>
              <w:rFonts w:cs="Times New Roman"/>
              <w:szCs w:val="24"/>
            </w:rPr>
            <w:t>0</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2021649655"/>
        </w:sdtPr>
        <w:sdtEndPr/>
        <w:sdtContent>
          <w:r w:rsidR="008969B9">
            <w:rPr>
              <w:rFonts w:cs="Times New Roman"/>
              <w:szCs w:val="24"/>
            </w:rPr>
            <w:t>2</w:t>
          </w:r>
        </w:sdtContent>
      </w:sdt>
      <w:r w:rsidRPr="00080DEE">
        <w:rPr>
          <w:rFonts w:cs="Times New Roman"/>
          <w:szCs w:val="24"/>
        </w:rPr>
        <w:t xml:space="preserve"> </w:t>
      </w:r>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463236322"/>
        </w:sdtPr>
        <w:sdtEndPr/>
        <w:sdtContent>
          <w:r w:rsidR="008969B9">
            <w:rPr>
              <w:rFonts w:cs="Times New Roman"/>
              <w:szCs w:val="24"/>
            </w:rPr>
            <w:t>None</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1702826987"/>
        </w:sdtPr>
        <w:sdtEndPr/>
        <w:sdtContent>
          <w:r w:rsidR="008969B9">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1690720361"/>
      </w:sdtPr>
      <w:sdtEndPr/>
      <w:sdtContent>
        <w:p w:rsidR="00080DEE" w:rsidRPr="008969B9" w:rsidRDefault="008969B9" w:rsidP="008969B9">
          <w:pPr>
            <w:autoSpaceDE w:val="0"/>
            <w:autoSpaceDN w:val="0"/>
            <w:adjustRightInd w:val="0"/>
            <w:spacing w:after="0" w:line="240" w:lineRule="auto"/>
            <w:rPr>
              <w:rFonts w:cs="Times New Roman"/>
              <w:bCs/>
              <w:szCs w:val="24"/>
            </w:rPr>
          </w:pPr>
          <w:r w:rsidRPr="008969B9">
            <w:rPr>
              <w:rFonts w:cs="Times New Roman"/>
              <w:szCs w:val="24"/>
            </w:rPr>
            <w:t>Introduces terminology, concepts and methods of using computers in information systems. This course</w:t>
          </w:r>
          <w:r>
            <w:rPr>
              <w:rFonts w:cs="Times New Roman"/>
              <w:szCs w:val="24"/>
            </w:rPr>
            <w:t xml:space="preserve"> </w:t>
          </w:r>
          <w:r w:rsidRPr="008969B9">
            <w:rPr>
              <w:rFonts w:cs="Times New Roman"/>
              <w:szCs w:val="24"/>
            </w:rPr>
            <w:t>teaches computer literacy, not intended for Information Technology majors. Focuses on the history and</w:t>
          </w:r>
          <w:r>
            <w:rPr>
              <w:rFonts w:cs="Times New Roman"/>
              <w:szCs w:val="24"/>
            </w:rPr>
            <w:t xml:space="preserve"> </w:t>
          </w:r>
          <w:r w:rsidRPr="008969B9">
            <w:rPr>
              <w:rFonts w:cs="Times New Roman"/>
              <w:szCs w:val="24"/>
            </w:rPr>
            <w:t>current status of health information technology in public health and private healthcare settings. Covers</w:t>
          </w:r>
          <w:r>
            <w:rPr>
              <w:rFonts w:cs="Times New Roman"/>
              <w:szCs w:val="24"/>
            </w:rPr>
            <w:t xml:space="preserve"> </w:t>
          </w:r>
          <w:r w:rsidRPr="008969B9">
            <w:rPr>
              <w:rFonts w:cs="Times New Roman"/>
              <w:szCs w:val="24"/>
            </w:rPr>
            <w:t>medical terminology that is relevant to electronic health records. Emphasizes use and management of</w:t>
          </w:r>
          <w:r>
            <w:rPr>
              <w:rFonts w:cs="Times New Roman"/>
              <w:szCs w:val="24"/>
            </w:rPr>
            <w:t xml:space="preserve"> </w:t>
          </w:r>
          <w:r w:rsidRPr="008969B9">
            <w:rPr>
              <w:rFonts w:cs="Times New Roman"/>
              <w:szCs w:val="24"/>
            </w:rPr>
            <w:t>electronic health records and information systems. Blackboard and Vista Electronic Health Records</w:t>
          </w:r>
          <w:r>
            <w:rPr>
              <w:rFonts w:cs="Times New Roman"/>
              <w:szCs w:val="24"/>
            </w:rPr>
            <w:t xml:space="preserve"> </w:t>
          </w:r>
          <w:r w:rsidRPr="008969B9">
            <w:rPr>
              <w:rFonts w:cs="Times New Roman"/>
              <w:szCs w:val="24"/>
            </w:rPr>
            <w:t>information systems are highlighted.</w:t>
          </w:r>
        </w:p>
      </w:sdtContent>
    </w:sdt>
    <w:p w:rsidR="008969B9" w:rsidRDefault="008969B9" w:rsidP="00080DEE">
      <w:pPr>
        <w:pStyle w:val="NoSpacing"/>
        <w:rPr>
          <w:b/>
          <w:sz w:val="28"/>
          <w:szCs w:val="28"/>
        </w:rPr>
      </w:pPr>
    </w:p>
    <w:p w:rsidR="00080DEE" w:rsidRPr="002D6606" w:rsidRDefault="00080DEE" w:rsidP="00726E52">
      <w:pPr>
        <w:pStyle w:val="NoSpacing"/>
        <w:rPr>
          <w:b/>
          <w:sz w:val="28"/>
          <w:szCs w:val="28"/>
        </w:rPr>
      </w:pPr>
      <w:r w:rsidRPr="002D6606">
        <w:rPr>
          <w:b/>
          <w:sz w:val="28"/>
          <w:szCs w:val="28"/>
        </w:rPr>
        <w:t>Textbook and References recommendation:</w:t>
      </w:r>
    </w:p>
    <w:p w:rsidR="00080DEE" w:rsidRDefault="00334F8E" w:rsidP="00726E52">
      <w:pPr>
        <w:pStyle w:val="NoSpacing"/>
      </w:pPr>
      <w:sdt>
        <w:sdtPr>
          <w:id w:val="182406551"/>
        </w:sdtPr>
        <w:sdtEndPr/>
        <w:sdtContent>
          <w:r w:rsidR="008969B9">
            <w:t>None required – Instructor will provide handouts.</w:t>
          </w:r>
        </w:sdtContent>
      </w:sdt>
    </w:p>
    <w:p w:rsidR="00080DEE" w:rsidRDefault="00080DEE" w:rsidP="00726E52">
      <w:pPr>
        <w:spacing w:after="0"/>
        <w:rPr>
          <w:rFonts w:cs="Times New Roman"/>
          <w:b/>
          <w:bCs/>
          <w:sz w:val="28"/>
          <w:szCs w:val="28"/>
        </w:rPr>
      </w:pPr>
    </w:p>
    <w:p w:rsidR="00080DEE" w:rsidRPr="004C4129" w:rsidRDefault="00080DEE" w:rsidP="00726E52">
      <w:pPr>
        <w:pStyle w:val="NoSpacing"/>
        <w:rPr>
          <w:rFonts w:cs="Times New Roman"/>
          <w:b/>
          <w:sz w:val="28"/>
          <w:szCs w:val="28"/>
        </w:rPr>
      </w:pPr>
      <w:r w:rsidRPr="004C4129">
        <w:rPr>
          <w:rFonts w:cs="Times New Roman"/>
          <w:b/>
          <w:sz w:val="28"/>
          <w:szCs w:val="28"/>
        </w:rPr>
        <w:t>General Education Core Competencies Supported by this Course</w:t>
      </w:r>
    </w:p>
    <w:p w:rsidR="00080DEE" w:rsidRPr="007746BD"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080DEE">
      <w:pPr>
        <w:pStyle w:val="NoSpacing"/>
        <w:rPr>
          <w:rFonts w:cs="Times New Roman"/>
          <w:b/>
          <w:szCs w:val="24"/>
        </w:rPr>
      </w:pPr>
    </w:p>
    <w:p w:rsidR="00080DEE" w:rsidRPr="00080DEE" w:rsidRDefault="00080DEE" w:rsidP="00080DEE">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489786783"/>
      </w:sdtPr>
      <w:sdtEndPr/>
      <w:sdtContent>
        <w:sdt>
          <w:sdtPr>
            <w:rPr>
              <w:rFonts w:cs="Times New Roman"/>
              <w:szCs w:val="24"/>
            </w:rPr>
            <w:id w:val="2129502445"/>
            <w:placeholder>
              <w:docPart w:val="09620D041C364235807EF987F881D0F7"/>
            </w:placeholder>
          </w:sdtPr>
          <w:sdtEndPr/>
          <w:sdtContent>
            <w:p w:rsidR="008969B9" w:rsidRDefault="008969B9" w:rsidP="008969B9">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p w:rsidR="00080DEE" w:rsidRPr="00080DEE" w:rsidRDefault="00334F8E" w:rsidP="00080DEE">
          <w:pPr>
            <w:pStyle w:val="NoSpacing"/>
            <w:rPr>
              <w:rFonts w:cs="Times New Roman"/>
              <w:szCs w:val="24"/>
            </w:rPr>
          </w:pPr>
        </w:p>
      </w:sdtContent>
    </w:sdt>
    <w:p w:rsidR="00080DEE" w:rsidRPr="00080DEE" w:rsidRDefault="00080DEE" w:rsidP="00080DEE">
      <w:pPr>
        <w:pStyle w:val="NoSpacing"/>
        <w:rPr>
          <w:rFonts w:cs="Times New Roman"/>
          <w:szCs w:val="24"/>
        </w:rPr>
      </w:pPr>
      <w:r w:rsidRPr="007746BD">
        <w:rPr>
          <w:rFonts w:cs="Times New Roman"/>
          <w:b/>
          <w:szCs w:val="24"/>
        </w:rPr>
        <w:t>Critical Thinking</w:t>
      </w:r>
      <w:r>
        <w:rPr>
          <w:rFonts w:cs="Times New Roman"/>
          <w:b/>
          <w:szCs w:val="24"/>
        </w:rPr>
        <w:t>:</w:t>
      </w:r>
    </w:p>
    <w:sdt>
      <w:sdtPr>
        <w:rPr>
          <w:rFonts w:cs="Times New Roman"/>
          <w:szCs w:val="24"/>
        </w:rPr>
        <w:id w:val="1346138284"/>
      </w:sdtPr>
      <w:sdtEndPr/>
      <w:sdtContent>
        <w:sdt>
          <w:sdtPr>
            <w:rPr>
              <w:rFonts w:cs="Times New Roman"/>
              <w:szCs w:val="24"/>
            </w:rPr>
            <w:id w:val="-272555100"/>
            <w:placeholder>
              <w:docPart w:val="0E680B31FA5641118B1E54A8F409C513"/>
            </w:placeholder>
          </w:sdtPr>
          <w:sdtEndPr/>
          <w:sdtContent>
            <w:p w:rsidR="008969B9" w:rsidRDefault="008969B9" w:rsidP="008969B9">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080DEE" w:rsidRPr="00080DEE" w:rsidRDefault="00334F8E" w:rsidP="00080DEE">
          <w:pPr>
            <w:pStyle w:val="NoSpacing"/>
            <w:rPr>
              <w:rFonts w:cs="Times New Roman"/>
              <w:szCs w:val="24"/>
            </w:rPr>
          </w:pPr>
        </w:p>
      </w:sdtContent>
    </w:sdt>
    <w:p w:rsidR="008969B9" w:rsidRDefault="008969B9" w:rsidP="008969B9">
      <w:pPr>
        <w:pStyle w:val="NoSpacing"/>
        <w:rPr>
          <w:rFonts w:cs="Times New Roman"/>
          <w:b/>
          <w:szCs w:val="24"/>
        </w:rPr>
      </w:pPr>
      <w:r>
        <w:rPr>
          <w:rFonts w:cs="Times New Roman"/>
          <w:b/>
          <w:szCs w:val="24"/>
        </w:rPr>
        <w:t>Information Literacy:</w:t>
      </w:r>
    </w:p>
    <w:sdt>
      <w:sdtPr>
        <w:rPr>
          <w:rFonts w:cs="Times New Roman"/>
          <w:szCs w:val="24"/>
        </w:rPr>
        <w:id w:val="-1386638597"/>
      </w:sdtPr>
      <w:sdtEndPr/>
      <w:sdtContent>
        <w:p w:rsidR="008969B9" w:rsidRDefault="008969B9" w:rsidP="008969B9">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080DEE" w:rsidRPr="00080DEE" w:rsidRDefault="00080DEE" w:rsidP="00080DEE">
      <w:pPr>
        <w:pStyle w:val="NoSpacing"/>
        <w:rPr>
          <w:rFonts w:cs="Times New Roman"/>
          <w:szCs w:val="24"/>
        </w:rPr>
      </w:pPr>
    </w:p>
    <w:p w:rsidR="00EC257E" w:rsidRDefault="00EC257E">
      <w:pPr>
        <w:rPr>
          <w:rFonts w:cs="Times New Roman"/>
          <w:b/>
          <w:bCs/>
          <w:sz w:val="28"/>
          <w:szCs w:val="28"/>
        </w:rPr>
      </w:pPr>
      <w:r>
        <w:rPr>
          <w:rFonts w:cs="Times New Roman"/>
          <w:b/>
          <w:bCs/>
          <w:sz w:val="28"/>
          <w:szCs w:val="28"/>
        </w:rPr>
        <w:br w:type="page"/>
      </w:r>
    </w:p>
    <w:p w:rsidR="00080DEE" w:rsidRPr="004C4129" w:rsidRDefault="00080DEE" w:rsidP="00726E52">
      <w:pPr>
        <w:spacing w:after="0"/>
        <w:rPr>
          <w:rFonts w:cs="Times New Roman"/>
          <w:sz w:val="28"/>
          <w:szCs w:val="28"/>
        </w:rPr>
      </w:pPr>
      <w:r w:rsidRPr="004C4129">
        <w:rPr>
          <w:rFonts w:cs="Times New Roman"/>
          <w:b/>
          <w:bCs/>
          <w:sz w:val="28"/>
          <w:szCs w:val="28"/>
        </w:rPr>
        <w:lastRenderedPageBreak/>
        <w:t>Measurable Learning Outcomes</w:t>
      </w:r>
    </w:p>
    <w:p w:rsidR="00080DEE"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726E52">
      <w:pPr>
        <w:pStyle w:val="NoSpacing"/>
        <w:rPr>
          <w:rFonts w:cs="Times New Roman"/>
          <w:szCs w:val="24"/>
        </w:rPr>
      </w:pPr>
    </w:p>
    <w:sdt>
      <w:sdtPr>
        <w:id w:val="-1188520527"/>
      </w:sdtPr>
      <w:sdtEndPr>
        <w:rPr>
          <w:rFonts w:cs="Times New Roman"/>
          <w:szCs w:val="24"/>
        </w:rPr>
      </w:sdtEndPr>
      <w:sdtContent>
        <w:p w:rsidR="008969B9" w:rsidRPr="008969B9" w:rsidRDefault="008969B9" w:rsidP="00726E52">
          <w:pPr>
            <w:pStyle w:val="ListParagraph"/>
            <w:numPr>
              <w:ilvl w:val="0"/>
              <w:numId w:val="22"/>
            </w:numPr>
            <w:autoSpaceDE w:val="0"/>
            <w:autoSpaceDN w:val="0"/>
            <w:adjustRightInd w:val="0"/>
            <w:spacing w:after="0" w:line="240" w:lineRule="auto"/>
            <w:rPr>
              <w:rFonts w:cs="Times New Roman"/>
              <w:szCs w:val="24"/>
            </w:rPr>
          </w:pPr>
          <w:r w:rsidRPr="008969B9">
            <w:rPr>
              <w:rFonts w:cs="Times New Roman"/>
              <w:szCs w:val="24"/>
            </w:rPr>
            <w:t>Define terms relevant to computer information systems and electronic health records systems.</w:t>
          </w:r>
        </w:p>
        <w:p w:rsidR="008969B9" w:rsidRPr="008969B9" w:rsidRDefault="008969B9" w:rsidP="00726E52">
          <w:pPr>
            <w:pStyle w:val="ListParagraph"/>
            <w:numPr>
              <w:ilvl w:val="0"/>
              <w:numId w:val="22"/>
            </w:numPr>
            <w:autoSpaceDE w:val="0"/>
            <w:autoSpaceDN w:val="0"/>
            <w:adjustRightInd w:val="0"/>
            <w:spacing w:after="0" w:line="240" w:lineRule="auto"/>
            <w:rPr>
              <w:rFonts w:cs="Times New Roman"/>
              <w:szCs w:val="24"/>
            </w:rPr>
          </w:pPr>
          <w:r w:rsidRPr="008969B9">
            <w:rPr>
              <w:rFonts w:cs="Times New Roman"/>
              <w:szCs w:val="24"/>
            </w:rPr>
            <w:t>Demonstrate proficiency with basic computer information systems, including Blackboard online</w:t>
          </w:r>
          <w:r>
            <w:rPr>
              <w:rFonts w:cs="Times New Roman"/>
              <w:szCs w:val="24"/>
            </w:rPr>
            <w:t xml:space="preserve"> </w:t>
          </w:r>
          <w:r w:rsidRPr="008969B9">
            <w:rPr>
              <w:rFonts w:cs="Times New Roman"/>
              <w:szCs w:val="24"/>
            </w:rPr>
            <w:t>learning system and VISTA electronic health records system.</w:t>
          </w:r>
        </w:p>
        <w:p w:rsidR="008969B9" w:rsidRPr="008969B9" w:rsidRDefault="008969B9" w:rsidP="00726E52">
          <w:pPr>
            <w:pStyle w:val="ListParagraph"/>
            <w:numPr>
              <w:ilvl w:val="0"/>
              <w:numId w:val="22"/>
            </w:numPr>
            <w:autoSpaceDE w:val="0"/>
            <w:autoSpaceDN w:val="0"/>
            <w:adjustRightInd w:val="0"/>
            <w:spacing w:after="0" w:line="240" w:lineRule="auto"/>
            <w:rPr>
              <w:rFonts w:cs="Times New Roman"/>
              <w:szCs w:val="24"/>
            </w:rPr>
          </w:pPr>
          <w:r w:rsidRPr="008969B9">
            <w:rPr>
              <w:rFonts w:cs="Times New Roman"/>
              <w:szCs w:val="24"/>
            </w:rPr>
            <w:t>Recount the history of health information technology in public health and private healthcare settings.</w:t>
          </w:r>
        </w:p>
        <w:p w:rsidR="00080DEE" w:rsidRPr="008969B9" w:rsidRDefault="008969B9" w:rsidP="00726E52">
          <w:pPr>
            <w:pStyle w:val="NoSpacing"/>
            <w:numPr>
              <w:ilvl w:val="0"/>
              <w:numId w:val="22"/>
            </w:numPr>
            <w:rPr>
              <w:rFonts w:cs="Times New Roman"/>
              <w:szCs w:val="24"/>
            </w:rPr>
          </w:pPr>
          <w:r w:rsidRPr="008969B9">
            <w:rPr>
              <w:rFonts w:cs="Times New Roman"/>
              <w:szCs w:val="24"/>
            </w:rPr>
            <w:t>Relate the current status of health information technology to its historical development.</w:t>
          </w:r>
        </w:p>
      </w:sdtContent>
    </w:sdt>
    <w:p w:rsidR="00080DEE" w:rsidRPr="00080DEE" w:rsidRDefault="00080DEE" w:rsidP="00080DEE">
      <w:pPr>
        <w:pStyle w:val="NoSpacing"/>
        <w:rPr>
          <w:rFonts w:cs="Times New Roman"/>
          <w:bCs/>
          <w:szCs w:val="24"/>
        </w:rPr>
      </w:pPr>
    </w:p>
    <w:p w:rsidR="00080DEE" w:rsidRPr="004C4129" w:rsidRDefault="00080DEE" w:rsidP="00080DEE">
      <w:pPr>
        <w:pStyle w:val="NoSpacing"/>
        <w:rPr>
          <w:rFonts w:cs="Times New Roman"/>
          <w:b/>
          <w:sz w:val="28"/>
          <w:szCs w:val="28"/>
        </w:rPr>
      </w:pPr>
      <w:r w:rsidRPr="004C4129">
        <w:rPr>
          <w:rFonts w:cs="Times New Roman"/>
          <w:b/>
          <w:sz w:val="28"/>
          <w:szCs w:val="28"/>
        </w:rPr>
        <w:t>Topics Covered in this Course</w:t>
      </w:r>
    </w:p>
    <w:sdt>
      <w:sdtPr>
        <w:id w:val="2115239120"/>
      </w:sdtPr>
      <w:sdtEndPr>
        <w:rPr>
          <w:rFonts w:cs="Times New Roman"/>
          <w:szCs w:val="24"/>
        </w:rPr>
      </w:sdtEndPr>
      <w:sdtContent>
        <w:p w:rsidR="008969B9" w:rsidRPr="00726E52" w:rsidRDefault="008969B9" w:rsidP="00726E52">
          <w:pPr>
            <w:pStyle w:val="ListParagraph"/>
            <w:numPr>
              <w:ilvl w:val="0"/>
              <w:numId w:val="14"/>
            </w:numPr>
            <w:autoSpaceDE w:val="0"/>
            <w:autoSpaceDN w:val="0"/>
            <w:adjustRightInd w:val="0"/>
            <w:spacing w:after="0" w:line="240" w:lineRule="auto"/>
            <w:rPr>
              <w:rFonts w:cs="Times New Roman"/>
              <w:szCs w:val="24"/>
            </w:rPr>
          </w:pPr>
          <w:r w:rsidRPr="00726E52">
            <w:rPr>
              <w:rFonts w:cs="Times New Roman"/>
              <w:szCs w:val="24"/>
            </w:rPr>
            <w:t>Computer information systems terminology</w:t>
          </w:r>
        </w:p>
        <w:p w:rsidR="008969B9" w:rsidRPr="008969B9" w:rsidRDefault="008969B9" w:rsidP="008969B9">
          <w:pPr>
            <w:pStyle w:val="NoSpacing"/>
            <w:numPr>
              <w:ilvl w:val="0"/>
              <w:numId w:val="14"/>
            </w:numPr>
            <w:rPr>
              <w:rFonts w:cs="Times New Roman"/>
              <w:szCs w:val="24"/>
            </w:rPr>
          </w:pPr>
          <w:r w:rsidRPr="008969B9">
            <w:rPr>
              <w:rFonts w:cs="Times New Roman"/>
              <w:szCs w:val="24"/>
            </w:rPr>
            <w:t>Electronic health records terminology</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Computer information systems concepts</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Methods for using computer information systems</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History of health information technology</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Current status of health information technology</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Health information technology in the public health setting</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Health information technology in the private health care setting</w:t>
          </w:r>
        </w:p>
        <w:p w:rsidR="008969B9" w:rsidRPr="008969B9" w:rsidRDefault="008969B9" w:rsidP="008969B9">
          <w:pPr>
            <w:pStyle w:val="ListParagraph"/>
            <w:numPr>
              <w:ilvl w:val="0"/>
              <w:numId w:val="23"/>
            </w:numPr>
            <w:autoSpaceDE w:val="0"/>
            <w:autoSpaceDN w:val="0"/>
            <w:adjustRightInd w:val="0"/>
            <w:spacing w:after="0" w:line="240" w:lineRule="auto"/>
            <w:rPr>
              <w:rFonts w:cs="Times New Roman"/>
              <w:szCs w:val="24"/>
            </w:rPr>
          </w:pPr>
          <w:r w:rsidRPr="008969B9">
            <w:rPr>
              <w:rFonts w:cs="Times New Roman"/>
              <w:szCs w:val="24"/>
            </w:rPr>
            <w:t>Blackboard online learning system</w:t>
          </w:r>
        </w:p>
        <w:p w:rsidR="00080DEE" w:rsidRPr="008969B9" w:rsidRDefault="008969B9" w:rsidP="008969B9">
          <w:pPr>
            <w:pStyle w:val="NoSpacing"/>
            <w:numPr>
              <w:ilvl w:val="0"/>
              <w:numId w:val="23"/>
            </w:numPr>
            <w:rPr>
              <w:rFonts w:cs="Times New Roman"/>
              <w:szCs w:val="24"/>
            </w:rPr>
          </w:pPr>
          <w:r w:rsidRPr="008969B9">
            <w:rPr>
              <w:rFonts w:cs="Times New Roman"/>
              <w:szCs w:val="24"/>
            </w:rPr>
            <w:t>Vista electronic health records system</w:t>
          </w:r>
        </w:p>
      </w:sdtContent>
    </w:sdt>
    <w:p w:rsidR="00080DEE" w:rsidRPr="0075444F" w:rsidRDefault="00080DEE" w:rsidP="00080DEE">
      <w:pPr>
        <w:pStyle w:val="NoSpacing"/>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8969B9" w:rsidRPr="004C4129" w:rsidRDefault="008969B9" w:rsidP="008969B9">
      <w:pPr>
        <w:pStyle w:val="NoSpacing"/>
        <w:rPr>
          <w:b/>
          <w:szCs w:val="24"/>
        </w:rPr>
      </w:pPr>
      <w:r w:rsidRPr="004C4129">
        <w:rPr>
          <w:b/>
          <w:szCs w:val="24"/>
        </w:rPr>
        <w:t>Direct Assessments</w:t>
      </w:r>
    </w:p>
    <w:p w:rsidR="008969B9" w:rsidRPr="007746BD" w:rsidRDefault="00334F8E" w:rsidP="008969B9">
      <w:pPr>
        <w:pStyle w:val="NoSpacing"/>
        <w:numPr>
          <w:ilvl w:val="0"/>
          <w:numId w:val="6"/>
        </w:numPr>
        <w:rPr>
          <w:szCs w:val="24"/>
        </w:rPr>
      </w:pPr>
      <w:sdt>
        <w:sdtPr>
          <w:rPr>
            <w:szCs w:val="24"/>
          </w:rPr>
          <w:id w:val="946045112"/>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sidRPr="007746BD">
        <w:rPr>
          <w:szCs w:val="24"/>
        </w:rPr>
        <w:t>Tests/Exams/Quizzes</w:t>
      </w:r>
    </w:p>
    <w:p w:rsidR="008969B9" w:rsidRPr="007746BD" w:rsidRDefault="00334F8E" w:rsidP="008969B9">
      <w:pPr>
        <w:pStyle w:val="NoSpacing"/>
        <w:numPr>
          <w:ilvl w:val="0"/>
          <w:numId w:val="6"/>
        </w:numPr>
        <w:rPr>
          <w:szCs w:val="24"/>
        </w:rPr>
      </w:pPr>
      <w:sdt>
        <w:sdtPr>
          <w:rPr>
            <w:szCs w:val="24"/>
          </w:rPr>
          <w:id w:val="1770429650"/>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sidRPr="007746BD">
        <w:rPr>
          <w:szCs w:val="24"/>
        </w:rPr>
        <w:t>Essays</w:t>
      </w:r>
    </w:p>
    <w:p w:rsidR="008969B9" w:rsidRDefault="00334F8E" w:rsidP="008969B9">
      <w:pPr>
        <w:pStyle w:val="NoSpacing"/>
        <w:numPr>
          <w:ilvl w:val="0"/>
          <w:numId w:val="6"/>
        </w:numPr>
        <w:rPr>
          <w:szCs w:val="24"/>
        </w:rPr>
      </w:pPr>
      <w:sdt>
        <w:sdtPr>
          <w:rPr>
            <w:szCs w:val="24"/>
          </w:rPr>
          <w:id w:val="2014030437"/>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P</w:t>
      </w:r>
      <w:r w:rsidR="008969B9" w:rsidRPr="007746BD">
        <w:rPr>
          <w:szCs w:val="24"/>
        </w:rPr>
        <w:t>rojects</w:t>
      </w:r>
    </w:p>
    <w:p w:rsidR="008969B9" w:rsidRPr="007746BD" w:rsidRDefault="00334F8E" w:rsidP="008969B9">
      <w:pPr>
        <w:pStyle w:val="NoSpacing"/>
        <w:numPr>
          <w:ilvl w:val="0"/>
          <w:numId w:val="6"/>
        </w:numPr>
        <w:rPr>
          <w:szCs w:val="24"/>
        </w:rPr>
      </w:pPr>
      <w:sdt>
        <w:sdtPr>
          <w:rPr>
            <w:szCs w:val="24"/>
          </w:rPr>
          <w:id w:val="1822222575"/>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Research Report</w:t>
      </w:r>
    </w:p>
    <w:p w:rsidR="008969B9" w:rsidRPr="007746BD" w:rsidRDefault="00334F8E" w:rsidP="008969B9">
      <w:pPr>
        <w:pStyle w:val="NoSpacing"/>
        <w:numPr>
          <w:ilvl w:val="0"/>
          <w:numId w:val="6"/>
        </w:numPr>
        <w:rPr>
          <w:szCs w:val="24"/>
        </w:rPr>
      </w:pPr>
      <w:sdt>
        <w:sdtPr>
          <w:rPr>
            <w:szCs w:val="24"/>
          </w:rPr>
          <w:id w:val="-1924640710"/>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Oral Examination</w:t>
      </w:r>
    </w:p>
    <w:p w:rsidR="008969B9" w:rsidRPr="007746BD" w:rsidRDefault="00334F8E" w:rsidP="008969B9">
      <w:pPr>
        <w:pStyle w:val="NoSpacing"/>
        <w:numPr>
          <w:ilvl w:val="0"/>
          <w:numId w:val="6"/>
        </w:numPr>
        <w:rPr>
          <w:szCs w:val="24"/>
        </w:rPr>
      </w:pPr>
      <w:sdt>
        <w:sdtPr>
          <w:rPr>
            <w:szCs w:val="24"/>
          </w:rPr>
          <w:id w:val="578942263"/>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Demonstrations, presentations</w:t>
      </w:r>
    </w:p>
    <w:p w:rsidR="008969B9" w:rsidRPr="007746BD" w:rsidRDefault="00334F8E" w:rsidP="008969B9">
      <w:pPr>
        <w:pStyle w:val="NoSpacing"/>
        <w:numPr>
          <w:ilvl w:val="0"/>
          <w:numId w:val="6"/>
        </w:numPr>
        <w:rPr>
          <w:szCs w:val="24"/>
        </w:rPr>
      </w:pPr>
      <w:sdt>
        <w:sdtPr>
          <w:rPr>
            <w:szCs w:val="24"/>
          </w:rPr>
          <w:id w:val="721640001"/>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Portfolios</w:t>
      </w:r>
    </w:p>
    <w:p w:rsidR="008969B9" w:rsidRPr="007746BD" w:rsidRDefault="008969B9" w:rsidP="00E549EF">
      <w:pPr>
        <w:pStyle w:val="NoSpacing"/>
        <w:ind w:left="720"/>
        <w:rPr>
          <w:szCs w:val="24"/>
        </w:rPr>
      </w:pPr>
    </w:p>
    <w:p w:rsidR="008969B9" w:rsidRPr="004C4129" w:rsidRDefault="008969B9" w:rsidP="008969B9">
      <w:pPr>
        <w:pStyle w:val="NoSpacing"/>
        <w:rPr>
          <w:b/>
          <w:szCs w:val="24"/>
        </w:rPr>
      </w:pPr>
      <w:r w:rsidRPr="004C4129">
        <w:rPr>
          <w:b/>
          <w:szCs w:val="24"/>
        </w:rPr>
        <w:t>Indirect Assessments</w:t>
      </w:r>
    </w:p>
    <w:p w:rsidR="008969B9" w:rsidRDefault="00334F8E" w:rsidP="008969B9">
      <w:pPr>
        <w:pStyle w:val="NoSpacing"/>
        <w:numPr>
          <w:ilvl w:val="0"/>
          <w:numId w:val="7"/>
        </w:numPr>
        <w:rPr>
          <w:szCs w:val="24"/>
        </w:rPr>
      </w:pPr>
      <w:sdt>
        <w:sdtPr>
          <w:rPr>
            <w:szCs w:val="24"/>
          </w:rPr>
          <w:id w:val="-899668948"/>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Minute Papers</w:t>
      </w:r>
    </w:p>
    <w:p w:rsidR="008969B9" w:rsidRPr="007746BD" w:rsidRDefault="00334F8E" w:rsidP="008969B9">
      <w:pPr>
        <w:pStyle w:val="NoSpacing"/>
        <w:numPr>
          <w:ilvl w:val="0"/>
          <w:numId w:val="7"/>
        </w:numPr>
        <w:rPr>
          <w:szCs w:val="24"/>
        </w:rPr>
      </w:pPr>
      <w:sdt>
        <w:sdtPr>
          <w:rPr>
            <w:szCs w:val="24"/>
          </w:rPr>
          <w:id w:val="-79600201"/>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Conferences w/students</w:t>
      </w:r>
    </w:p>
    <w:p w:rsidR="008969B9" w:rsidRPr="007746BD" w:rsidRDefault="00334F8E" w:rsidP="008969B9">
      <w:pPr>
        <w:pStyle w:val="NoSpacing"/>
        <w:numPr>
          <w:ilvl w:val="0"/>
          <w:numId w:val="7"/>
        </w:numPr>
        <w:rPr>
          <w:szCs w:val="24"/>
        </w:rPr>
      </w:pPr>
      <w:sdt>
        <w:sdtPr>
          <w:rPr>
            <w:szCs w:val="24"/>
          </w:rPr>
          <w:id w:val="1964386158"/>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Mid-Semester Evaluations</w:t>
      </w:r>
    </w:p>
    <w:p w:rsidR="008969B9" w:rsidRPr="007746BD" w:rsidRDefault="00334F8E" w:rsidP="008969B9">
      <w:pPr>
        <w:pStyle w:val="NoSpacing"/>
        <w:numPr>
          <w:ilvl w:val="0"/>
          <w:numId w:val="7"/>
        </w:numPr>
        <w:rPr>
          <w:szCs w:val="24"/>
        </w:rPr>
      </w:pPr>
      <w:sdt>
        <w:sdtPr>
          <w:rPr>
            <w:szCs w:val="24"/>
          </w:rPr>
          <w:id w:val="-438755185"/>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Questionnaires to gather feedback</w:t>
      </w:r>
    </w:p>
    <w:p w:rsidR="008969B9" w:rsidRDefault="00334F8E" w:rsidP="008969B9">
      <w:pPr>
        <w:pStyle w:val="NoSpacing"/>
        <w:numPr>
          <w:ilvl w:val="0"/>
          <w:numId w:val="7"/>
        </w:numPr>
        <w:rPr>
          <w:szCs w:val="24"/>
        </w:rPr>
      </w:pPr>
      <w:sdt>
        <w:sdtPr>
          <w:rPr>
            <w:szCs w:val="24"/>
          </w:rPr>
          <w:id w:val="1846127340"/>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Course Exit Surveys</w:t>
      </w:r>
    </w:p>
    <w:p w:rsidR="008969B9" w:rsidRPr="00D202EA" w:rsidRDefault="00334F8E" w:rsidP="008969B9">
      <w:pPr>
        <w:pStyle w:val="NoSpacing"/>
        <w:numPr>
          <w:ilvl w:val="0"/>
          <w:numId w:val="7"/>
        </w:numPr>
        <w:rPr>
          <w:szCs w:val="24"/>
        </w:rPr>
      </w:pPr>
      <w:sdt>
        <w:sdtPr>
          <w:rPr>
            <w:szCs w:val="24"/>
          </w:rPr>
          <w:id w:val="-1864740598"/>
          <w14:checkbox>
            <w14:checked w14:val="1"/>
            <w14:checkedState w14:val="2612" w14:font="MS Gothic"/>
            <w14:uncheckedState w14:val="2610" w14:font="MS Gothic"/>
          </w14:checkbox>
        </w:sdtPr>
        <w:sdtEndPr/>
        <w:sdtContent>
          <w:r w:rsidR="008969B9">
            <w:rPr>
              <w:rFonts w:ascii="MS Gothic" w:eastAsia="MS Gothic" w:hAnsi="MS Gothic" w:hint="eastAsia"/>
              <w:szCs w:val="24"/>
            </w:rPr>
            <w:t>☒</w:t>
          </w:r>
        </w:sdtContent>
      </w:sdt>
      <w:r w:rsidR="008969B9">
        <w:rPr>
          <w:szCs w:val="24"/>
        </w:rPr>
        <w:t>Participation points awarded</w:t>
      </w:r>
    </w:p>
    <w:p w:rsidR="008969B9" w:rsidRPr="007746BD" w:rsidRDefault="008969B9" w:rsidP="008969B9">
      <w:pPr>
        <w:pStyle w:val="NoSpacing"/>
        <w:ind w:left="720"/>
        <w:rPr>
          <w:szCs w:val="24"/>
        </w:rPr>
      </w:pPr>
    </w:p>
    <w:p w:rsidR="008969B9" w:rsidRPr="004C4129" w:rsidRDefault="008969B9" w:rsidP="00726E52">
      <w:pPr>
        <w:pStyle w:val="NoSpacing"/>
        <w:rPr>
          <w:b/>
          <w:szCs w:val="24"/>
        </w:rPr>
      </w:pPr>
      <w:r w:rsidRPr="004C4129">
        <w:rPr>
          <w:b/>
          <w:szCs w:val="24"/>
        </w:rPr>
        <w:t>Other Assessments</w:t>
      </w:r>
    </w:p>
    <w:p w:rsidR="008969B9" w:rsidRPr="007746BD" w:rsidRDefault="008969B9" w:rsidP="00726E52">
      <w:pPr>
        <w:spacing w:after="0"/>
        <w:rPr>
          <w:rFonts w:cs="Times New Roman"/>
          <w:b/>
          <w:bCs/>
          <w:szCs w:val="24"/>
        </w:rPr>
      </w:pPr>
    </w:p>
    <w:p w:rsidR="008969B9" w:rsidRPr="004C4129" w:rsidRDefault="008969B9" w:rsidP="00726E52">
      <w:pPr>
        <w:pStyle w:val="NoSpacing"/>
        <w:rPr>
          <w:rFonts w:cs="Times New Roman"/>
          <w:b/>
          <w:sz w:val="28"/>
          <w:szCs w:val="28"/>
        </w:rPr>
      </w:pPr>
      <w:r w:rsidRPr="004C4129">
        <w:rPr>
          <w:rFonts w:cs="Times New Roman"/>
          <w:b/>
          <w:sz w:val="28"/>
          <w:szCs w:val="28"/>
        </w:rPr>
        <w:lastRenderedPageBreak/>
        <w:t>Methods of Delivery</w:t>
      </w:r>
    </w:p>
    <w:p w:rsidR="008969B9" w:rsidRDefault="00334F8E" w:rsidP="008969B9">
      <w:pPr>
        <w:pStyle w:val="NoSpacing"/>
        <w:numPr>
          <w:ilvl w:val="0"/>
          <w:numId w:val="17"/>
        </w:numPr>
        <w:rPr>
          <w:rFonts w:cs="Times New Roman"/>
          <w:szCs w:val="24"/>
        </w:rPr>
      </w:pPr>
      <w:sdt>
        <w:sdtPr>
          <w:rPr>
            <w:rFonts w:cs="Times New Roman"/>
            <w:szCs w:val="24"/>
          </w:rPr>
          <w:id w:val="1200751594"/>
          <w14:checkbox>
            <w14:checked w14:val="1"/>
            <w14:checkedState w14:val="2612" w14:font="MS Gothic"/>
            <w14:uncheckedState w14:val="2610" w14:font="MS Gothic"/>
          </w14:checkbox>
        </w:sdtPr>
        <w:sdtEndPr/>
        <w:sdtContent>
          <w:r w:rsidR="008969B9">
            <w:rPr>
              <w:rFonts w:ascii="MS Gothic" w:eastAsia="MS Gothic" w:hAnsi="MS Gothic" w:cs="Times New Roman" w:hint="eastAsia"/>
              <w:szCs w:val="24"/>
            </w:rPr>
            <w:t>☒</w:t>
          </w:r>
        </w:sdtContent>
      </w:sdt>
      <w:r w:rsidR="008969B9">
        <w:rPr>
          <w:rFonts w:cs="Times New Roman"/>
          <w:szCs w:val="24"/>
        </w:rPr>
        <w:t>Face-to-Face</w:t>
      </w:r>
    </w:p>
    <w:p w:rsidR="008969B9" w:rsidRDefault="00334F8E" w:rsidP="008969B9">
      <w:pPr>
        <w:pStyle w:val="NoSpacing"/>
        <w:numPr>
          <w:ilvl w:val="0"/>
          <w:numId w:val="17"/>
        </w:numPr>
        <w:rPr>
          <w:rFonts w:cs="Times New Roman"/>
          <w:szCs w:val="24"/>
        </w:rPr>
      </w:pPr>
      <w:sdt>
        <w:sdtPr>
          <w:rPr>
            <w:rFonts w:cs="Times New Roman"/>
            <w:szCs w:val="24"/>
          </w:rPr>
          <w:id w:val="1946024848"/>
          <w14:checkbox>
            <w14:checked w14:val="1"/>
            <w14:checkedState w14:val="2612" w14:font="MS Gothic"/>
            <w14:uncheckedState w14:val="2610" w14:font="MS Gothic"/>
          </w14:checkbox>
        </w:sdtPr>
        <w:sdtEndPr/>
        <w:sdtContent>
          <w:r w:rsidR="008969B9">
            <w:rPr>
              <w:rFonts w:ascii="MS Gothic" w:eastAsia="MS Gothic" w:hAnsi="MS Gothic" w:cs="Times New Roman" w:hint="eastAsia"/>
              <w:szCs w:val="24"/>
            </w:rPr>
            <w:t>☒</w:t>
          </w:r>
        </w:sdtContent>
      </w:sdt>
      <w:r w:rsidR="008969B9">
        <w:rPr>
          <w:rFonts w:cs="Times New Roman"/>
          <w:szCs w:val="24"/>
        </w:rPr>
        <w:t>Online</w:t>
      </w:r>
    </w:p>
    <w:p w:rsidR="008969B9" w:rsidRDefault="00334F8E" w:rsidP="008969B9">
      <w:pPr>
        <w:pStyle w:val="NoSpacing"/>
        <w:numPr>
          <w:ilvl w:val="0"/>
          <w:numId w:val="17"/>
        </w:numPr>
        <w:rPr>
          <w:rFonts w:cs="Times New Roman"/>
          <w:szCs w:val="24"/>
        </w:rPr>
      </w:pPr>
      <w:sdt>
        <w:sdtPr>
          <w:rPr>
            <w:rFonts w:cs="Times New Roman"/>
            <w:szCs w:val="24"/>
          </w:rPr>
          <w:id w:val="855697259"/>
          <w14:checkbox>
            <w14:checked w14:val="1"/>
            <w14:checkedState w14:val="2612" w14:font="MS Gothic"/>
            <w14:uncheckedState w14:val="2610" w14:font="MS Gothic"/>
          </w14:checkbox>
        </w:sdtPr>
        <w:sdtEndPr/>
        <w:sdtContent>
          <w:r w:rsidR="008969B9">
            <w:rPr>
              <w:rFonts w:ascii="MS Gothic" w:eastAsia="MS Gothic" w:hAnsi="MS Gothic" w:cs="Times New Roman" w:hint="eastAsia"/>
              <w:szCs w:val="24"/>
            </w:rPr>
            <w:t>☒</w:t>
          </w:r>
        </w:sdtContent>
      </w:sdt>
      <w:r w:rsidR="008969B9">
        <w:rPr>
          <w:rFonts w:cs="Times New Roman"/>
          <w:szCs w:val="24"/>
        </w:rPr>
        <w:t>Hybrid</w: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1184"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576CCFB6" id="Straight Connector 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2208"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61EAFB4F" id="Straight Connector 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673999322"/>
        </w:sdtPr>
        <w:sdtEndPr/>
        <w:sdtContent>
          <w:r w:rsidR="00FE5F29">
            <w:rPr>
              <w:rFonts w:cs="Times New Roman"/>
              <w:b/>
              <w:sz w:val="32"/>
              <w:szCs w:val="32"/>
            </w:rPr>
            <w:t>MKT 170</w:t>
          </w:r>
          <w:r w:rsidR="00AF15E0">
            <w:rPr>
              <w:rFonts w:cs="Times New Roman"/>
              <w:b/>
              <w:sz w:val="32"/>
              <w:szCs w:val="32"/>
            </w:rPr>
            <w:t xml:space="preserve"> – Customer Service</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2034096858"/>
        </w:sdtPr>
        <w:sdtEndPr/>
        <w:sdtContent>
          <w:r w:rsidR="00FE5F29">
            <w:rPr>
              <w:rFonts w:cs="Times New Roman"/>
              <w:szCs w:val="24"/>
            </w:rPr>
            <w:t>1</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2018653315"/>
        </w:sdtPr>
        <w:sdtEndPr/>
        <w:sdtContent>
          <w:r w:rsidR="00FE5F29">
            <w:rPr>
              <w:rFonts w:cs="Times New Roman"/>
              <w:szCs w:val="24"/>
            </w:rPr>
            <w:t>1</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512998078"/>
        </w:sdtPr>
        <w:sdtEndPr/>
        <w:sdtContent>
          <w:r w:rsidR="00FE5F29">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746BD">
        <w:rPr>
          <w:rFonts w:cs="Times New Roman"/>
          <w:b/>
          <w:szCs w:val="24"/>
        </w:rPr>
        <w:t>:</w:t>
      </w:r>
      <w:r>
        <w:rPr>
          <w:rFonts w:cs="Times New Roman"/>
          <w:b/>
          <w:szCs w:val="24"/>
        </w:rPr>
        <w:t xml:space="preserve"> </w:t>
      </w:r>
      <w:r w:rsidRPr="007746BD">
        <w:rPr>
          <w:rFonts w:cs="Times New Roman"/>
          <w:b/>
          <w:szCs w:val="24"/>
        </w:rPr>
        <w:t xml:space="preserve"> </w:t>
      </w:r>
      <w:sdt>
        <w:sdtPr>
          <w:rPr>
            <w:rFonts w:cs="Times New Roman"/>
            <w:szCs w:val="24"/>
          </w:rPr>
          <w:id w:val="-1931189131"/>
        </w:sdtPr>
        <w:sdtEndPr/>
        <w:sdtContent>
          <w:r w:rsidR="00FE5F29" w:rsidRPr="00551492">
            <w:rPr>
              <w:rFonts w:cs="Times New Roman"/>
              <w:szCs w:val="24"/>
            </w:rPr>
            <w:t>0</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893933333"/>
        </w:sdtPr>
        <w:sdtEndPr/>
        <w:sdtContent>
          <w:r w:rsidR="00FE5F29">
            <w:rPr>
              <w:rFonts w:cs="Times New Roman"/>
              <w:szCs w:val="24"/>
            </w:rPr>
            <w:t>1</w:t>
          </w:r>
        </w:sdtContent>
      </w:sdt>
      <w:r w:rsidRPr="00080DEE">
        <w:rPr>
          <w:rFonts w:cs="Times New Roman"/>
          <w:szCs w:val="24"/>
        </w:rPr>
        <w:t xml:space="preserve"> </w:t>
      </w:r>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541715414"/>
        </w:sdtPr>
        <w:sdtEndPr/>
        <w:sdtContent>
          <w:r w:rsidR="00FE5F29">
            <w:rPr>
              <w:rFonts w:cs="Times New Roman"/>
              <w:szCs w:val="24"/>
            </w:rPr>
            <w:t>None</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586382281"/>
        </w:sdtPr>
        <w:sdtEndPr/>
        <w:sdtContent>
          <w:r w:rsidR="00FE5F29">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1736763205"/>
      </w:sdtPr>
      <w:sdtEndPr/>
      <w:sdtContent>
        <w:p w:rsidR="00FE5F29" w:rsidRPr="00FE5F29" w:rsidRDefault="00FE5F29" w:rsidP="00FE5F29">
          <w:pPr>
            <w:autoSpaceDE w:val="0"/>
            <w:autoSpaceDN w:val="0"/>
            <w:adjustRightInd w:val="0"/>
            <w:spacing w:after="0" w:line="240" w:lineRule="auto"/>
            <w:rPr>
              <w:rFonts w:cs="Times New Roman"/>
              <w:szCs w:val="24"/>
            </w:rPr>
          </w:pPr>
          <w:r w:rsidRPr="00FE5F29">
            <w:rPr>
              <w:rFonts w:cs="Times New Roman"/>
              <w:szCs w:val="24"/>
            </w:rPr>
            <w:t>Introduces students to the concepts of marketing as they relate to customer service. Teaches</w:t>
          </w:r>
        </w:p>
        <w:p w:rsidR="00080DEE" w:rsidRPr="00FE5F29" w:rsidRDefault="00FE5F29" w:rsidP="00FE5F29">
          <w:pPr>
            <w:autoSpaceDE w:val="0"/>
            <w:autoSpaceDN w:val="0"/>
            <w:adjustRightInd w:val="0"/>
            <w:spacing w:after="0" w:line="240" w:lineRule="auto"/>
            <w:rPr>
              <w:rFonts w:cs="Times New Roman"/>
              <w:bCs/>
              <w:szCs w:val="24"/>
            </w:rPr>
          </w:pPr>
          <w:r w:rsidRPr="00FE5F29">
            <w:rPr>
              <w:rFonts w:cs="Times New Roman"/>
              <w:szCs w:val="24"/>
            </w:rPr>
            <w:t>development of customer service training and implementation of strategies to improve customer relations</w:t>
          </w:r>
          <w:r>
            <w:rPr>
              <w:rFonts w:cs="Times New Roman"/>
              <w:szCs w:val="24"/>
            </w:rPr>
            <w:t xml:space="preserve"> </w:t>
          </w:r>
          <w:r w:rsidRPr="00FE5F29">
            <w:rPr>
              <w:rFonts w:cs="Times New Roman"/>
              <w:szCs w:val="24"/>
            </w:rPr>
            <w:t>and service. Includes lecture, role-playing and case studies. Special attention given to providing quality</w:t>
          </w:r>
          <w:r>
            <w:rPr>
              <w:rFonts w:cs="Times New Roman"/>
              <w:szCs w:val="24"/>
            </w:rPr>
            <w:t xml:space="preserve"> </w:t>
          </w:r>
          <w:r w:rsidRPr="00FE5F29">
            <w:rPr>
              <w:rFonts w:cs="Times New Roman"/>
              <w:szCs w:val="24"/>
            </w:rPr>
            <w:t>customer service in healthcare and consulting organizations and developing consultant marketing</w:t>
          </w:r>
          <w:r>
            <w:rPr>
              <w:rFonts w:cs="Times New Roman"/>
              <w:szCs w:val="24"/>
            </w:rPr>
            <w:t xml:space="preserve"> </w:t>
          </w:r>
          <w:r w:rsidRPr="00FE5F29">
            <w:rPr>
              <w:rFonts w:cs="Times New Roman"/>
              <w:szCs w:val="24"/>
            </w:rPr>
            <w:t>strategies. Provides in-depth review of the impact of professional behavior and respectful communication</w:t>
          </w:r>
          <w:r>
            <w:rPr>
              <w:rFonts w:cs="Times New Roman"/>
              <w:szCs w:val="24"/>
            </w:rPr>
            <w:t xml:space="preserve"> </w:t>
          </w:r>
          <w:r w:rsidRPr="00FE5F29">
            <w:rPr>
              <w:rFonts w:cs="Times New Roman"/>
              <w:szCs w:val="24"/>
            </w:rPr>
            <w:t>in the workplace.</w:t>
          </w:r>
        </w:p>
      </w:sdtContent>
    </w:sdt>
    <w:p w:rsidR="00080DEE" w:rsidRPr="00080DEE" w:rsidRDefault="00080DEE" w:rsidP="00773A88">
      <w:pPr>
        <w:spacing w:after="0"/>
        <w:rPr>
          <w:rFonts w:cs="Times New Roman"/>
          <w:bCs/>
          <w:szCs w:val="24"/>
        </w:rPr>
      </w:pPr>
    </w:p>
    <w:p w:rsidR="00080DEE" w:rsidRPr="002D6606" w:rsidRDefault="00080DEE" w:rsidP="00773A88">
      <w:pPr>
        <w:pStyle w:val="NoSpacing"/>
        <w:rPr>
          <w:b/>
          <w:sz w:val="28"/>
          <w:szCs w:val="28"/>
        </w:rPr>
      </w:pPr>
      <w:r w:rsidRPr="002D6606">
        <w:rPr>
          <w:b/>
          <w:sz w:val="28"/>
          <w:szCs w:val="28"/>
        </w:rPr>
        <w:t>Textbook and References recommendation:</w:t>
      </w:r>
    </w:p>
    <w:p w:rsidR="00080DEE" w:rsidRDefault="00334F8E" w:rsidP="00773A88">
      <w:pPr>
        <w:pStyle w:val="NoSpacing"/>
      </w:pPr>
      <w:sdt>
        <w:sdtPr>
          <w:id w:val="408580901"/>
        </w:sdtPr>
        <w:sdtEndPr/>
        <w:sdtContent>
          <w:r w:rsidR="00FE5F29">
            <w:t>None required – Instructor provides handouts.</w:t>
          </w:r>
        </w:sdtContent>
      </w:sdt>
    </w:p>
    <w:p w:rsidR="00080DEE" w:rsidRDefault="00080DEE" w:rsidP="00080DEE">
      <w:pPr>
        <w:pStyle w:val="NoSpacing"/>
        <w:rPr>
          <w:rFonts w:cs="Times New Roman"/>
          <w:b/>
          <w:sz w:val="28"/>
          <w:szCs w:val="28"/>
        </w:rPr>
      </w:pPr>
    </w:p>
    <w:p w:rsidR="00080DEE" w:rsidRPr="004C4129" w:rsidRDefault="00080DEE" w:rsidP="00080DEE">
      <w:pPr>
        <w:pStyle w:val="NoSpacing"/>
        <w:rPr>
          <w:rFonts w:cs="Times New Roman"/>
          <w:b/>
          <w:sz w:val="28"/>
          <w:szCs w:val="28"/>
        </w:rPr>
      </w:pPr>
      <w:r w:rsidRPr="004C4129">
        <w:rPr>
          <w:rFonts w:cs="Times New Roman"/>
          <w:b/>
          <w:sz w:val="28"/>
          <w:szCs w:val="28"/>
        </w:rPr>
        <w:t>General Education Core Competencies Supported by this Course</w:t>
      </w:r>
    </w:p>
    <w:p w:rsidR="00080DEE" w:rsidRPr="007746BD" w:rsidRDefault="00080DEE" w:rsidP="00080DEE">
      <w:pPr>
        <w:pStyle w:val="NoSpacing"/>
        <w:rPr>
          <w:rFonts w:cs="Times New Roman"/>
          <w:szCs w:val="24"/>
        </w:rPr>
      </w:pPr>
      <w:r w:rsidRPr="007746BD">
        <w:rPr>
          <w:rFonts w:cs="Times New Roman"/>
          <w:szCs w:val="24"/>
        </w:rPr>
        <w:t>After completion of this course, students will be able to:</w:t>
      </w:r>
    </w:p>
    <w:p w:rsidR="00726E52" w:rsidRDefault="00726E52" w:rsidP="00FE5F29">
      <w:pPr>
        <w:pStyle w:val="NoSpacing"/>
        <w:rPr>
          <w:rFonts w:cs="Times New Roman"/>
          <w:b/>
          <w:szCs w:val="24"/>
        </w:rPr>
      </w:pPr>
    </w:p>
    <w:p w:rsidR="00FE5F29" w:rsidRPr="00080DEE" w:rsidRDefault="00FE5F29" w:rsidP="00FE5F29">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1292640954"/>
      </w:sdtPr>
      <w:sdtEndPr/>
      <w:sdtContent>
        <w:sdt>
          <w:sdtPr>
            <w:rPr>
              <w:rFonts w:cs="Times New Roman"/>
              <w:szCs w:val="24"/>
            </w:rPr>
            <w:id w:val="-2031402786"/>
            <w:placeholder>
              <w:docPart w:val="35FE36AB65374999995FC397DE789A7C"/>
            </w:placeholder>
          </w:sdtPr>
          <w:sdtEndPr/>
          <w:sdtContent>
            <w:p w:rsidR="00FE5F29" w:rsidRDefault="00FE5F29" w:rsidP="00FE5F29">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p w:rsidR="00FE5F29" w:rsidRPr="00080DEE" w:rsidRDefault="00334F8E" w:rsidP="00FE5F29">
          <w:pPr>
            <w:pStyle w:val="NoSpacing"/>
            <w:rPr>
              <w:rFonts w:cs="Times New Roman"/>
              <w:szCs w:val="24"/>
            </w:rPr>
          </w:pPr>
        </w:p>
      </w:sdtContent>
    </w:sdt>
    <w:p w:rsidR="00FE5F29" w:rsidRPr="00080DEE" w:rsidRDefault="00FE5F29" w:rsidP="00FE5F29">
      <w:pPr>
        <w:pStyle w:val="NoSpacing"/>
        <w:rPr>
          <w:rFonts w:cs="Times New Roman"/>
          <w:szCs w:val="24"/>
        </w:rPr>
      </w:pPr>
      <w:r w:rsidRPr="007746BD">
        <w:rPr>
          <w:rFonts w:cs="Times New Roman"/>
          <w:b/>
          <w:szCs w:val="24"/>
        </w:rPr>
        <w:t>Critical Thinking</w:t>
      </w:r>
      <w:r>
        <w:rPr>
          <w:rFonts w:cs="Times New Roman"/>
          <w:b/>
          <w:szCs w:val="24"/>
        </w:rPr>
        <w:t>:</w:t>
      </w:r>
    </w:p>
    <w:sdt>
      <w:sdtPr>
        <w:rPr>
          <w:rFonts w:cs="Times New Roman"/>
          <w:szCs w:val="24"/>
        </w:rPr>
        <w:id w:val="-585767167"/>
      </w:sdtPr>
      <w:sdtEndPr/>
      <w:sdtContent>
        <w:sdt>
          <w:sdtPr>
            <w:rPr>
              <w:rFonts w:cs="Times New Roman"/>
              <w:szCs w:val="24"/>
            </w:rPr>
            <w:id w:val="-1988385773"/>
            <w:placeholder>
              <w:docPart w:val="B667283136A04127AC22FB6F06323126"/>
            </w:placeholder>
          </w:sdtPr>
          <w:sdtEndPr/>
          <w:sdtContent>
            <w:p w:rsidR="00FE5F29" w:rsidRDefault="00FE5F29" w:rsidP="00FE5F29">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FE5F29" w:rsidRPr="00080DEE" w:rsidRDefault="00334F8E" w:rsidP="00FE5F29">
          <w:pPr>
            <w:pStyle w:val="NoSpacing"/>
            <w:rPr>
              <w:rFonts w:cs="Times New Roman"/>
              <w:szCs w:val="24"/>
            </w:rPr>
          </w:pPr>
        </w:p>
      </w:sdtContent>
    </w:sdt>
    <w:p w:rsidR="00FE5F29" w:rsidRDefault="00FE5F29" w:rsidP="00FE5F29">
      <w:pPr>
        <w:pStyle w:val="NoSpacing"/>
        <w:rPr>
          <w:rFonts w:cs="Times New Roman"/>
          <w:b/>
          <w:szCs w:val="24"/>
        </w:rPr>
      </w:pPr>
      <w:r>
        <w:rPr>
          <w:rFonts w:cs="Times New Roman"/>
          <w:b/>
          <w:szCs w:val="24"/>
        </w:rPr>
        <w:t>Cultural and Social Understanding:</w:t>
      </w:r>
    </w:p>
    <w:p w:rsidR="00FE5F29" w:rsidRDefault="00FE5F29" w:rsidP="00FE5F29">
      <w:pPr>
        <w:autoSpaceDE w:val="0"/>
        <w:autoSpaceDN w:val="0"/>
        <w:adjustRightInd w:val="0"/>
        <w:spacing w:after="0" w:line="240" w:lineRule="auto"/>
        <w:rPr>
          <w:rFonts w:cs="Times New Roman"/>
          <w:szCs w:val="24"/>
        </w:rPr>
      </w:pPr>
      <w:r>
        <w:rPr>
          <w:rFonts w:cs="Times New Roman"/>
          <w:szCs w:val="24"/>
        </w:rPr>
        <w:t>A culturally and socially competent person possesses an awareness, understanding, and</w:t>
      </w:r>
    </w:p>
    <w:p w:rsidR="00FE5F29" w:rsidRDefault="00FE5F29" w:rsidP="00FE5F29">
      <w:pPr>
        <w:autoSpaceDE w:val="0"/>
        <w:autoSpaceDN w:val="0"/>
        <w:adjustRightInd w:val="0"/>
        <w:spacing w:after="0" w:line="240" w:lineRule="auto"/>
        <w:rPr>
          <w:rFonts w:cs="Times New Roman"/>
          <w:szCs w:val="24"/>
        </w:rPr>
      </w:pPr>
      <w:r>
        <w:rPr>
          <w:rFonts w:cs="Times New Roman"/>
          <w:szCs w:val="24"/>
        </w:rPr>
        <w:t>appreciation of the interconnectedness of the social and cultural dimensions within and across local, regional, state, national, and global communities.</w:t>
      </w:r>
    </w:p>
    <w:p w:rsidR="00FE5F29" w:rsidRPr="00080DEE" w:rsidRDefault="00FE5F29" w:rsidP="00FE5F29">
      <w:pPr>
        <w:pStyle w:val="NoSpacing"/>
        <w:rPr>
          <w:rFonts w:cs="Times New Roman"/>
          <w:szCs w:val="24"/>
        </w:rPr>
      </w:pPr>
    </w:p>
    <w:p w:rsidR="00FE5F29" w:rsidRDefault="00FE5F29" w:rsidP="00FE5F29">
      <w:pPr>
        <w:pStyle w:val="NoSpacing"/>
        <w:rPr>
          <w:rFonts w:cs="Times New Roman"/>
          <w:b/>
          <w:szCs w:val="24"/>
        </w:rPr>
      </w:pPr>
      <w:r>
        <w:rPr>
          <w:rFonts w:cs="Times New Roman"/>
          <w:b/>
          <w:szCs w:val="24"/>
        </w:rPr>
        <w:t>Information Literacy:</w:t>
      </w:r>
    </w:p>
    <w:sdt>
      <w:sdtPr>
        <w:rPr>
          <w:rFonts w:cs="Times New Roman"/>
          <w:szCs w:val="24"/>
        </w:rPr>
        <w:id w:val="-1056320127"/>
      </w:sdtPr>
      <w:sdtEndPr/>
      <w:sdtContent>
        <w:p w:rsidR="00FE5F29" w:rsidRDefault="00FE5F29" w:rsidP="00FE5F29">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FE5F29" w:rsidRDefault="00FE5F29" w:rsidP="00FE5F29">
      <w:pPr>
        <w:pStyle w:val="NoSpacing"/>
        <w:rPr>
          <w:rFonts w:cs="Times New Roman"/>
          <w:szCs w:val="24"/>
        </w:rPr>
      </w:pPr>
    </w:p>
    <w:p w:rsidR="00FE5F29" w:rsidRDefault="00FE5F29" w:rsidP="00FE5F29">
      <w:pPr>
        <w:pStyle w:val="NoSpacing"/>
        <w:rPr>
          <w:rFonts w:cs="Times New Roman"/>
          <w:b/>
          <w:szCs w:val="24"/>
        </w:rPr>
      </w:pPr>
      <w:r>
        <w:rPr>
          <w:rFonts w:cs="Times New Roman"/>
          <w:b/>
          <w:szCs w:val="24"/>
        </w:rPr>
        <w:t>Quantitative Reasoning:</w:t>
      </w:r>
    </w:p>
    <w:sdt>
      <w:sdtPr>
        <w:rPr>
          <w:rFonts w:cs="Times New Roman"/>
          <w:szCs w:val="24"/>
        </w:rPr>
        <w:id w:val="740601469"/>
      </w:sdtPr>
      <w:sdtEndPr/>
      <w:sdtContent>
        <w:p w:rsidR="00FE5F29" w:rsidRPr="00080DEE" w:rsidRDefault="00FE5F29" w:rsidP="00FE5F29">
          <w:pPr>
            <w:rPr>
              <w:rFonts w:cs="Times New Roman"/>
              <w:bCs/>
              <w:sz w:val="28"/>
              <w:szCs w:val="28"/>
            </w:rPr>
          </w:pPr>
          <w:r>
            <w:rPr>
              <w:rFonts w:cs="Times New Roman"/>
              <w:szCs w:val="24"/>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w:t>
          </w:r>
        </w:p>
      </w:sdtContent>
    </w:sdt>
    <w:p w:rsidR="00FE5F29" w:rsidRDefault="00FE5F29" w:rsidP="00FE5F29">
      <w:pPr>
        <w:pStyle w:val="NoSpacing"/>
        <w:rPr>
          <w:rFonts w:cs="Times New Roman"/>
          <w:b/>
          <w:szCs w:val="24"/>
        </w:rPr>
      </w:pPr>
      <w:r>
        <w:rPr>
          <w:rFonts w:cs="Times New Roman"/>
          <w:b/>
          <w:szCs w:val="24"/>
        </w:rPr>
        <w:t>Scientific Reasoning:</w:t>
      </w:r>
    </w:p>
    <w:sdt>
      <w:sdtPr>
        <w:rPr>
          <w:rFonts w:cs="Times New Roman"/>
          <w:szCs w:val="24"/>
        </w:rPr>
        <w:id w:val="1338583714"/>
        <w:placeholder>
          <w:docPart w:val="4BB1283DD857426782C1847574AA7C6E"/>
        </w:placeholder>
      </w:sdtPr>
      <w:sdtEndPr/>
      <w:sdtContent>
        <w:p w:rsidR="00FE5F29" w:rsidRDefault="00FE5F29" w:rsidP="00FE5F29">
          <w:pPr>
            <w:pStyle w:val="NoSpacing"/>
            <w:rPr>
              <w:rFonts w:cs="Times New Roman"/>
              <w:szCs w:val="24"/>
            </w:rPr>
          </w:pPr>
          <w:r>
            <w:rPr>
              <w:rFonts w:cs="Times New Roman"/>
              <w:szCs w:val="24"/>
            </w:rPr>
            <w:t xml:space="preserve">A person who is competent in scientific reasoning adheres to a </w:t>
          </w:r>
          <w:r w:rsidR="00506AF2">
            <w:rPr>
              <w:rFonts w:cs="Times New Roman"/>
              <w:szCs w:val="24"/>
            </w:rPr>
            <w:t>self-correcting</w:t>
          </w:r>
          <w:r>
            <w:rPr>
              <w:rFonts w:cs="Times New Roman"/>
              <w:szCs w:val="24"/>
            </w:rPr>
            <w:t xml:space="preserve"> system of inquiry (the scientific method) and relies on empirical evidence to describe, understand, predict, and control natural phenomena.</w:t>
          </w:r>
        </w:p>
      </w:sdtContent>
    </w:sdt>
    <w:p w:rsidR="00080DEE" w:rsidRPr="00080DEE" w:rsidRDefault="00080DEE" w:rsidP="00080DEE">
      <w:pPr>
        <w:pStyle w:val="NoSpacing"/>
        <w:rPr>
          <w:rFonts w:cs="Times New Roman"/>
          <w:szCs w:val="24"/>
        </w:rPr>
      </w:pPr>
    </w:p>
    <w:p w:rsidR="00080DEE" w:rsidRPr="004C4129" w:rsidRDefault="00080DEE" w:rsidP="00726E52">
      <w:pPr>
        <w:spacing w:after="0"/>
        <w:rPr>
          <w:rFonts w:cs="Times New Roman"/>
          <w:sz w:val="28"/>
          <w:szCs w:val="28"/>
        </w:rPr>
      </w:pPr>
      <w:r w:rsidRPr="004C4129">
        <w:rPr>
          <w:rFonts w:cs="Times New Roman"/>
          <w:b/>
          <w:bCs/>
          <w:sz w:val="28"/>
          <w:szCs w:val="28"/>
        </w:rPr>
        <w:t>Measurable Learning Outcomes</w:t>
      </w:r>
    </w:p>
    <w:p w:rsidR="00080DEE"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726E52">
      <w:pPr>
        <w:pStyle w:val="NoSpacing"/>
        <w:rPr>
          <w:rFonts w:cs="Times New Roman"/>
          <w:szCs w:val="24"/>
        </w:rPr>
      </w:pPr>
    </w:p>
    <w:sdt>
      <w:sdtPr>
        <w:id w:val="1978418567"/>
      </w:sdtPr>
      <w:sdtEndPr>
        <w:rPr>
          <w:rFonts w:cs="Times New Roman"/>
          <w:szCs w:val="24"/>
        </w:rPr>
      </w:sdtEndPr>
      <w:sdtContent>
        <w:p w:rsidR="00FE5F29" w:rsidRPr="00FE5F29" w:rsidRDefault="00FE5F29" w:rsidP="00FE5F29">
          <w:pPr>
            <w:pStyle w:val="ListParagraph"/>
            <w:numPr>
              <w:ilvl w:val="0"/>
              <w:numId w:val="25"/>
            </w:numPr>
            <w:autoSpaceDE w:val="0"/>
            <w:autoSpaceDN w:val="0"/>
            <w:adjustRightInd w:val="0"/>
            <w:spacing w:after="0" w:line="240" w:lineRule="auto"/>
            <w:rPr>
              <w:rFonts w:cs="Times New Roman"/>
              <w:szCs w:val="24"/>
            </w:rPr>
          </w:pPr>
          <w:r w:rsidRPr="00FE5F29">
            <w:rPr>
              <w:rFonts w:cs="Times New Roman"/>
              <w:szCs w:val="24"/>
            </w:rPr>
            <w:t>Outline the basic marketing concepts related to customer service in healthcare.</w:t>
          </w:r>
        </w:p>
        <w:p w:rsidR="00FE5F29" w:rsidRPr="00FE5F29" w:rsidRDefault="00FE5F29" w:rsidP="00FE5F29">
          <w:pPr>
            <w:pStyle w:val="ListParagraph"/>
            <w:numPr>
              <w:ilvl w:val="0"/>
              <w:numId w:val="25"/>
            </w:numPr>
            <w:autoSpaceDE w:val="0"/>
            <w:autoSpaceDN w:val="0"/>
            <w:adjustRightInd w:val="0"/>
            <w:spacing w:after="0" w:line="240" w:lineRule="auto"/>
            <w:rPr>
              <w:rFonts w:cs="Times New Roman"/>
              <w:szCs w:val="24"/>
            </w:rPr>
          </w:pPr>
          <w:r w:rsidRPr="00FE5F29">
            <w:rPr>
              <w:rFonts w:cs="Times New Roman"/>
              <w:szCs w:val="24"/>
            </w:rPr>
            <w:t>Identify causes of customer service failure.</w:t>
          </w:r>
        </w:p>
        <w:p w:rsidR="00FE5F29" w:rsidRPr="00FE5F29" w:rsidRDefault="00FE5F29" w:rsidP="00FE5F29">
          <w:pPr>
            <w:pStyle w:val="ListParagraph"/>
            <w:numPr>
              <w:ilvl w:val="0"/>
              <w:numId w:val="25"/>
            </w:numPr>
            <w:autoSpaceDE w:val="0"/>
            <w:autoSpaceDN w:val="0"/>
            <w:adjustRightInd w:val="0"/>
            <w:spacing w:after="0" w:line="240" w:lineRule="auto"/>
            <w:rPr>
              <w:rFonts w:cs="Times New Roman"/>
              <w:szCs w:val="24"/>
            </w:rPr>
          </w:pPr>
          <w:r w:rsidRPr="00FE5F29">
            <w:rPr>
              <w:rFonts w:cs="Times New Roman"/>
              <w:szCs w:val="24"/>
            </w:rPr>
            <w:t>Implement strategies to improve customer service and customer relations in the healthcare setting.</w:t>
          </w:r>
        </w:p>
        <w:p w:rsidR="00FE5F29" w:rsidRPr="00FE5F29" w:rsidRDefault="00FE5F29" w:rsidP="00FE5F29">
          <w:pPr>
            <w:pStyle w:val="ListParagraph"/>
            <w:numPr>
              <w:ilvl w:val="0"/>
              <w:numId w:val="25"/>
            </w:numPr>
            <w:autoSpaceDE w:val="0"/>
            <w:autoSpaceDN w:val="0"/>
            <w:adjustRightInd w:val="0"/>
            <w:spacing w:after="0" w:line="240" w:lineRule="auto"/>
            <w:rPr>
              <w:rFonts w:cs="Times New Roman"/>
              <w:szCs w:val="24"/>
            </w:rPr>
          </w:pPr>
          <w:r w:rsidRPr="00FE5F29">
            <w:rPr>
              <w:rFonts w:cs="Times New Roman"/>
              <w:szCs w:val="24"/>
            </w:rPr>
            <w:t>Relate strategies for providing quality customer service in healthcare organizations.</w:t>
          </w:r>
        </w:p>
        <w:p w:rsidR="00080DEE" w:rsidRPr="00FE5F29" w:rsidRDefault="00FE5F29" w:rsidP="00FE5F29">
          <w:pPr>
            <w:pStyle w:val="NoSpacing"/>
            <w:numPr>
              <w:ilvl w:val="0"/>
              <w:numId w:val="25"/>
            </w:numPr>
            <w:rPr>
              <w:rFonts w:cs="Times New Roman"/>
              <w:szCs w:val="24"/>
            </w:rPr>
          </w:pPr>
          <w:r w:rsidRPr="00FE5F29">
            <w:rPr>
              <w:rFonts w:cs="Times New Roman"/>
              <w:szCs w:val="24"/>
            </w:rPr>
            <w:t>Develop effective strategies and materials to market self as a Health IT professional.</w:t>
          </w:r>
        </w:p>
      </w:sdtContent>
    </w:sdt>
    <w:p w:rsidR="00080DEE" w:rsidRPr="00080DEE" w:rsidRDefault="00080DEE" w:rsidP="00080DEE">
      <w:pPr>
        <w:pStyle w:val="NoSpacing"/>
        <w:rPr>
          <w:rFonts w:cs="Times New Roman"/>
          <w:bCs/>
          <w:szCs w:val="24"/>
        </w:rPr>
      </w:pPr>
    </w:p>
    <w:p w:rsidR="00080DEE" w:rsidRPr="004C4129" w:rsidRDefault="00080DEE" w:rsidP="00080DEE">
      <w:pPr>
        <w:pStyle w:val="NoSpacing"/>
        <w:rPr>
          <w:rFonts w:cs="Times New Roman"/>
          <w:b/>
          <w:sz w:val="28"/>
          <w:szCs w:val="28"/>
        </w:rPr>
      </w:pPr>
      <w:r w:rsidRPr="004C4129">
        <w:rPr>
          <w:rFonts w:cs="Times New Roman"/>
          <w:b/>
          <w:sz w:val="28"/>
          <w:szCs w:val="28"/>
        </w:rPr>
        <w:t>Topics Covered in this Course</w:t>
      </w:r>
    </w:p>
    <w:sdt>
      <w:sdtPr>
        <w:rPr>
          <w:szCs w:val="24"/>
        </w:rPr>
        <w:id w:val="-534573138"/>
      </w:sdtPr>
      <w:sdtEndPr/>
      <w:sdtContent>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Marketing Concepts in Customer Service</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Development of Customer Service Training</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Implementation of Strategies for Improving Customer Relations</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Customer Service Role-Playing</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Customer Service Strategies in Healthcare Settings</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Customer Service Strategies in Consulting Organizations</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Consultant Marketing Strategies</w:t>
          </w:r>
        </w:p>
        <w:p w:rsidR="00FE5F29" w:rsidRPr="00FE5F29" w:rsidRDefault="00FE5F29" w:rsidP="00FE5F29">
          <w:pPr>
            <w:pStyle w:val="ListParagraph"/>
            <w:numPr>
              <w:ilvl w:val="0"/>
              <w:numId w:val="24"/>
            </w:numPr>
            <w:autoSpaceDE w:val="0"/>
            <w:autoSpaceDN w:val="0"/>
            <w:adjustRightInd w:val="0"/>
            <w:spacing w:after="0" w:line="240" w:lineRule="auto"/>
            <w:rPr>
              <w:rFonts w:cs="Times New Roman"/>
              <w:szCs w:val="24"/>
            </w:rPr>
          </w:pPr>
          <w:r w:rsidRPr="00FE5F29">
            <w:rPr>
              <w:rFonts w:cs="Times New Roman"/>
              <w:szCs w:val="24"/>
            </w:rPr>
            <w:t>Professional Behavior in the Healthcare Setting</w:t>
          </w:r>
        </w:p>
        <w:p w:rsidR="00080DEE" w:rsidRPr="00080DEE" w:rsidRDefault="00FE5F29" w:rsidP="00FE5F29">
          <w:pPr>
            <w:pStyle w:val="NoSpacing"/>
            <w:numPr>
              <w:ilvl w:val="0"/>
              <w:numId w:val="24"/>
            </w:numPr>
            <w:rPr>
              <w:szCs w:val="24"/>
            </w:rPr>
          </w:pPr>
          <w:r w:rsidRPr="00FE5F29">
            <w:rPr>
              <w:rFonts w:cs="Times New Roman"/>
              <w:szCs w:val="24"/>
            </w:rPr>
            <w:t>Respectful Communication</w:t>
          </w:r>
        </w:p>
      </w:sdtContent>
    </w:sdt>
    <w:p w:rsidR="00080DEE" w:rsidRDefault="00080DEE" w:rsidP="00FE5F29">
      <w:pPr>
        <w:pStyle w:val="NoSpacing"/>
        <w:ind w:left="720"/>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FE5F29" w:rsidRPr="004C4129" w:rsidRDefault="00FE5F29" w:rsidP="00FE5F29">
      <w:pPr>
        <w:pStyle w:val="NoSpacing"/>
        <w:rPr>
          <w:b/>
          <w:szCs w:val="24"/>
        </w:rPr>
      </w:pPr>
      <w:r w:rsidRPr="004C4129">
        <w:rPr>
          <w:b/>
          <w:szCs w:val="24"/>
        </w:rPr>
        <w:t>Direct Assessments</w:t>
      </w:r>
    </w:p>
    <w:p w:rsidR="00FE5F29" w:rsidRPr="007746BD" w:rsidRDefault="00334F8E" w:rsidP="00FE5F29">
      <w:pPr>
        <w:pStyle w:val="NoSpacing"/>
        <w:numPr>
          <w:ilvl w:val="0"/>
          <w:numId w:val="6"/>
        </w:numPr>
        <w:rPr>
          <w:szCs w:val="24"/>
        </w:rPr>
      </w:pPr>
      <w:sdt>
        <w:sdtPr>
          <w:rPr>
            <w:szCs w:val="24"/>
          </w:rPr>
          <w:id w:val="-62712099"/>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sidRPr="007746BD">
        <w:rPr>
          <w:szCs w:val="24"/>
        </w:rPr>
        <w:t>Tests/Exams/Quizzes</w:t>
      </w:r>
    </w:p>
    <w:p w:rsidR="00FE5F29" w:rsidRPr="007746BD" w:rsidRDefault="00334F8E" w:rsidP="00FE5F29">
      <w:pPr>
        <w:pStyle w:val="NoSpacing"/>
        <w:numPr>
          <w:ilvl w:val="0"/>
          <w:numId w:val="6"/>
        </w:numPr>
        <w:rPr>
          <w:szCs w:val="24"/>
        </w:rPr>
      </w:pPr>
      <w:sdt>
        <w:sdtPr>
          <w:rPr>
            <w:szCs w:val="24"/>
          </w:rPr>
          <w:id w:val="1872646965"/>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sidRPr="007746BD">
        <w:rPr>
          <w:szCs w:val="24"/>
        </w:rPr>
        <w:t>Essays</w:t>
      </w:r>
    </w:p>
    <w:p w:rsidR="00FE5F29" w:rsidRDefault="00334F8E" w:rsidP="00FE5F29">
      <w:pPr>
        <w:pStyle w:val="NoSpacing"/>
        <w:numPr>
          <w:ilvl w:val="0"/>
          <w:numId w:val="6"/>
        </w:numPr>
        <w:rPr>
          <w:szCs w:val="24"/>
        </w:rPr>
      </w:pPr>
      <w:sdt>
        <w:sdtPr>
          <w:rPr>
            <w:szCs w:val="24"/>
          </w:rPr>
          <w:id w:val="1836644893"/>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P</w:t>
      </w:r>
      <w:r w:rsidR="00FE5F29" w:rsidRPr="007746BD">
        <w:rPr>
          <w:szCs w:val="24"/>
        </w:rPr>
        <w:t>rojects</w:t>
      </w:r>
    </w:p>
    <w:p w:rsidR="007F07B3" w:rsidRDefault="00334F8E" w:rsidP="007F07B3">
      <w:pPr>
        <w:pStyle w:val="NoSpacing"/>
        <w:numPr>
          <w:ilvl w:val="0"/>
          <w:numId w:val="6"/>
        </w:numPr>
        <w:rPr>
          <w:szCs w:val="24"/>
        </w:rPr>
      </w:pPr>
      <w:sdt>
        <w:sdtPr>
          <w:rPr>
            <w:szCs w:val="24"/>
          </w:rPr>
          <w:id w:val="-242108657"/>
          <w14:checkbox>
            <w14:checked w14:val="1"/>
            <w14:checkedState w14:val="2612" w14:font="MS Gothic"/>
            <w14:uncheckedState w14:val="2610" w14:font="MS Gothic"/>
          </w14:checkbox>
        </w:sdtPr>
        <w:sdtEndPr/>
        <w:sdtContent>
          <w:r w:rsidR="007F07B3">
            <w:rPr>
              <w:rFonts w:ascii="MS Gothic" w:eastAsia="MS Gothic" w:hAnsi="MS Gothic" w:hint="eastAsia"/>
              <w:szCs w:val="24"/>
            </w:rPr>
            <w:t>☒</w:t>
          </w:r>
        </w:sdtContent>
      </w:sdt>
      <w:r w:rsidR="007F07B3">
        <w:rPr>
          <w:szCs w:val="24"/>
        </w:rPr>
        <w:t>Studio/Lab Performance</w:t>
      </w:r>
    </w:p>
    <w:p w:rsidR="00FE5F29" w:rsidRPr="007746BD" w:rsidRDefault="00334F8E" w:rsidP="00FE5F29">
      <w:pPr>
        <w:pStyle w:val="NoSpacing"/>
        <w:numPr>
          <w:ilvl w:val="0"/>
          <w:numId w:val="6"/>
        </w:numPr>
        <w:rPr>
          <w:szCs w:val="24"/>
        </w:rPr>
      </w:pPr>
      <w:sdt>
        <w:sdtPr>
          <w:rPr>
            <w:szCs w:val="24"/>
          </w:rPr>
          <w:id w:val="-1682886582"/>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Research Report</w:t>
      </w:r>
    </w:p>
    <w:p w:rsidR="00FE5F29" w:rsidRPr="007746BD" w:rsidRDefault="00334F8E" w:rsidP="00FE5F29">
      <w:pPr>
        <w:pStyle w:val="NoSpacing"/>
        <w:numPr>
          <w:ilvl w:val="0"/>
          <w:numId w:val="6"/>
        </w:numPr>
        <w:rPr>
          <w:szCs w:val="24"/>
        </w:rPr>
      </w:pPr>
      <w:sdt>
        <w:sdtPr>
          <w:rPr>
            <w:szCs w:val="24"/>
          </w:rPr>
          <w:id w:val="-822194217"/>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Oral Examination</w:t>
      </w:r>
    </w:p>
    <w:p w:rsidR="00FE5F29" w:rsidRDefault="00334F8E" w:rsidP="00FE5F29">
      <w:pPr>
        <w:pStyle w:val="NoSpacing"/>
        <w:numPr>
          <w:ilvl w:val="0"/>
          <w:numId w:val="6"/>
        </w:numPr>
        <w:rPr>
          <w:szCs w:val="24"/>
        </w:rPr>
      </w:pPr>
      <w:sdt>
        <w:sdtPr>
          <w:rPr>
            <w:szCs w:val="24"/>
          </w:rPr>
          <w:id w:val="1086036852"/>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Demonstrations, presentations</w:t>
      </w:r>
    </w:p>
    <w:p w:rsidR="007F07B3" w:rsidRPr="007F07B3" w:rsidRDefault="00334F8E" w:rsidP="00AE1488">
      <w:pPr>
        <w:pStyle w:val="NoSpacing"/>
        <w:numPr>
          <w:ilvl w:val="0"/>
          <w:numId w:val="6"/>
        </w:numPr>
        <w:rPr>
          <w:szCs w:val="24"/>
        </w:rPr>
      </w:pPr>
      <w:sdt>
        <w:sdtPr>
          <w:rPr>
            <w:rFonts w:ascii="MS Gothic" w:eastAsia="MS Gothic" w:hAnsi="MS Gothic"/>
            <w:szCs w:val="24"/>
          </w:rPr>
          <w:id w:val="742538790"/>
          <w14:checkbox>
            <w14:checked w14:val="1"/>
            <w14:checkedState w14:val="2612" w14:font="MS Gothic"/>
            <w14:uncheckedState w14:val="2610" w14:font="MS Gothic"/>
          </w14:checkbox>
        </w:sdtPr>
        <w:sdtEndPr/>
        <w:sdtContent>
          <w:r w:rsidR="007F07B3" w:rsidRPr="007F07B3">
            <w:rPr>
              <w:rFonts w:ascii="MS Gothic" w:eastAsia="MS Gothic" w:hAnsi="MS Gothic" w:hint="eastAsia"/>
              <w:szCs w:val="24"/>
            </w:rPr>
            <w:t>☒</w:t>
          </w:r>
        </w:sdtContent>
      </w:sdt>
      <w:r w:rsidR="007F07B3" w:rsidRPr="007F07B3">
        <w:rPr>
          <w:szCs w:val="24"/>
        </w:rPr>
        <w:t>Lab practical</w:t>
      </w:r>
    </w:p>
    <w:p w:rsidR="00FE5F29" w:rsidRPr="007746BD" w:rsidRDefault="00334F8E" w:rsidP="00FE5F29">
      <w:pPr>
        <w:pStyle w:val="NoSpacing"/>
        <w:numPr>
          <w:ilvl w:val="0"/>
          <w:numId w:val="6"/>
        </w:numPr>
        <w:rPr>
          <w:szCs w:val="24"/>
        </w:rPr>
      </w:pPr>
      <w:sdt>
        <w:sdtPr>
          <w:rPr>
            <w:szCs w:val="24"/>
          </w:rPr>
          <w:id w:val="408355997"/>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Portfolios</w:t>
      </w:r>
    </w:p>
    <w:p w:rsidR="00FE5F29" w:rsidRPr="007746BD" w:rsidRDefault="00FE5F29" w:rsidP="007F07B3">
      <w:pPr>
        <w:pStyle w:val="NoSpacing"/>
        <w:ind w:left="720"/>
        <w:rPr>
          <w:szCs w:val="24"/>
        </w:rPr>
      </w:pPr>
    </w:p>
    <w:p w:rsidR="00FE5F29" w:rsidRPr="004C4129" w:rsidRDefault="00FE5F29" w:rsidP="00FE5F29">
      <w:pPr>
        <w:pStyle w:val="NoSpacing"/>
        <w:rPr>
          <w:b/>
          <w:szCs w:val="24"/>
        </w:rPr>
      </w:pPr>
      <w:r w:rsidRPr="004C4129">
        <w:rPr>
          <w:b/>
          <w:szCs w:val="24"/>
        </w:rPr>
        <w:t>Indirect Assessments</w:t>
      </w:r>
    </w:p>
    <w:p w:rsidR="00FE5F29" w:rsidRDefault="00334F8E" w:rsidP="00FE5F29">
      <w:pPr>
        <w:pStyle w:val="NoSpacing"/>
        <w:numPr>
          <w:ilvl w:val="0"/>
          <w:numId w:val="7"/>
        </w:numPr>
        <w:rPr>
          <w:szCs w:val="24"/>
        </w:rPr>
      </w:pPr>
      <w:sdt>
        <w:sdtPr>
          <w:rPr>
            <w:szCs w:val="24"/>
          </w:rPr>
          <w:id w:val="1056046282"/>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Minute Papers</w:t>
      </w:r>
    </w:p>
    <w:p w:rsidR="00FE5F29" w:rsidRPr="007746BD" w:rsidRDefault="00334F8E" w:rsidP="00FE5F29">
      <w:pPr>
        <w:pStyle w:val="NoSpacing"/>
        <w:numPr>
          <w:ilvl w:val="0"/>
          <w:numId w:val="7"/>
        </w:numPr>
        <w:rPr>
          <w:szCs w:val="24"/>
        </w:rPr>
      </w:pPr>
      <w:sdt>
        <w:sdtPr>
          <w:rPr>
            <w:szCs w:val="24"/>
          </w:rPr>
          <w:id w:val="915513445"/>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Conferences w/students</w:t>
      </w:r>
    </w:p>
    <w:p w:rsidR="00FE5F29" w:rsidRPr="007746BD" w:rsidRDefault="00334F8E" w:rsidP="00FE5F29">
      <w:pPr>
        <w:pStyle w:val="NoSpacing"/>
        <w:numPr>
          <w:ilvl w:val="0"/>
          <w:numId w:val="7"/>
        </w:numPr>
        <w:rPr>
          <w:szCs w:val="24"/>
        </w:rPr>
      </w:pPr>
      <w:sdt>
        <w:sdtPr>
          <w:rPr>
            <w:szCs w:val="24"/>
          </w:rPr>
          <w:id w:val="-1617055819"/>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Mid-Semester Evaluations</w:t>
      </w:r>
    </w:p>
    <w:p w:rsidR="00FE5F29" w:rsidRPr="007746BD" w:rsidRDefault="00334F8E" w:rsidP="00FE5F29">
      <w:pPr>
        <w:pStyle w:val="NoSpacing"/>
        <w:numPr>
          <w:ilvl w:val="0"/>
          <w:numId w:val="7"/>
        </w:numPr>
        <w:rPr>
          <w:szCs w:val="24"/>
        </w:rPr>
      </w:pPr>
      <w:sdt>
        <w:sdtPr>
          <w:rPr>
            <w:szCs w:val="24"/>
          </w:rPr>
          <w:id w:val="508868692"/>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Questionnaires to gather feedback</w:t>
      </w:r>
    </w:p>
    <w:p w:rsidR="00FE5F29" w:rsidRDefault="00334F8E" w:rsidP="00FE5F29">
      <w:pPr>
        <w:pStyle w:val="NoSpacing"/>
        <w:numPr>
          <w:ilvl w:val="0"/>
          <w:numId w:val="7"/>
        </w:numPr>
        <w:rPr>
          <w:szCs w:val="24"/>
        </w:rPr>
      </w:pPr>
      <w:sdt>
        <w:sdtPr>
          <w:rPr>
            <w:szCs w:val="24"/>
          </w:rPr>
          <w:id w:val="-523555700"/>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Course Exit Surveys</w:t>
      </w:r>
    </w:p>
    <w:p w:rsidR="00FE5F29" w:rsidRPr="00D202EA" w:rsidRDefault="00334F8E" w:rsidP="00FE5F29">
      <w:pPr>
        <w:pStyle w:val="NoSpacing"/>
        <w:numPr>
          <w:ilvl w:val="0"/>
          <w:numId w:val="7"/>
        </w:numPr>
        <w:rPr>
          <w:szCs w:val="24"/>
        </w:rPr>
      </w:pPr>
      <w:sdt>
        <w:sdtPr>
          <w:rPr>
            <w:szCs w:val="24"/>
          </w:rPr>
          <w:id w:val="1138382996"/>
          <w14:checkbox>
            <w14:checked w14:val="1"/>
            <w14:checkedState w14:val="2612" w14:font="MS Gothic"/>
            <w14:uncheckedState w14:val="2610" w14:font="MS Gothic"/>
          </w14:checkbox>
        </w:sdtPr>
        <w:sdtEndPr/>
        <w:sdtContent>
          <w:r w:rsidR="00FE5F29">
            <w:rPr>
              <w:rFonts w:ascii="MS Gothic" w:eastAsia="MS Gothic" w:hAnsi="MS Gothic" w:hint="eastAsia"/>
              <w:szCs w:val="24"/>
            </w:rPr>
            <w:t>☒</w:t>
          </w:r>
        </w:sdtContent>
      </w:sdt>
      <w:r w:rsidR="00FE5F29">
        <w:rPr>
          <w:szCs w:val="24"/>
        </w:rPr>
        <w:t>Participation points awarded</w:t>
      </w:r>
    </w:p>
    <w:p w:rsidR="00FE5F29" w:rsidRPr="007746BD" w:rsidRDefault="00FE5F29" w:rsidP="00FE5F29">
      <w:pPr>
        <w:pStyle w:val="NoSpacing"/>
        <w:ind w:left="720"/>
        <w:rPr>
          <w:szCs w:val="24"/>
        </w:rPr>
      </w:pPr>
    </w:p>
    <w:p w:rsidR="0057193C" w:rsidRDefault="00FE5F29" w:rsidP="00551492">
      <w:pPr>
        <w:pStyle w:val="NoSpacing"/>
        <w:rPr>
          <w:b/>
          <w:szCs w:val="24"/>
        </w:rPr>
      </w:pPr>
      <w:r w:rsidRPr="004C4129">
        <w:rPr>
          <w:b/>
          <w:szCs w:val="24"/>
        </w:rPr>
        <w:t>Other Assessments</w:t>
      </w:r>
    </w:p>
    <w:p w:rsidR="00AF15E0" w:rsidRDefault="00AF15E0" w:rsidP="00551492">
      <w:pPr>
        <w:pStyle w:val="NoSpacing"/>
        <w:rPr>
          <w:rFonts w:cs="Times New Roman"/>
          <w:b/>
          <w:sz w:val="28"/>
          <w:szCs w:val="28"/>
        </w:rPr>
      </w:pPr>
    </w:p>
    <w:p w:rsidR="00FE5F29" w:rsidRPr="004C4129" w:rsidRDefault="00FE5F29" w:rsidP="00551492">
      <w:pPr>
        <w:pStyle w:val="NoSpacing"/>
        <w:rPr>
          <w:rFonts w:cs="Times New Roman"/>
          <w:b/>
          <w:sz w:val="28"/>
          <w:szCs w:val="28"/>
        </w:rPr>
      </w:pPr>
      <w:r w:rsidRPr="004C4129">
        <w:rPr>
          <w:rFonts w:cs="Times New Roman"/>
          <w:b/>
          <w:sz w:val="28"/>
          <w:szCs w:val="28"/>
        </w:rPr>
        <w:t>Methods of Delivery</w:t>
      </w:r>
    </w:p>
    <w:p w:rsidR="00FE5F29" w:rsidRDefault="00334F8E" w:rsidP="00726E52">
      <w:pPr>
        <w:pStyle w:val="NoSpacing"/>
        <w:numPr>
          <w:ilvl w:val="0"/>
          <w:numId w:val="17"/>
        </w:numPr>
        <w:rPr>
          <w:rFonts w:cs="Times New Roman"/>
          <w:szCs w:val="24"/>
        </w:rPr>
      </w:pPr>
      <w:sdt>
        <w:sdtPr>
          <w:rPr>
            <w:rFonts w:cs="Times New Roman"/>
            <w:szCs w:val="24"/>
          </w:rPr>
          <w:id w:val="2146698656"/>
          <w14:checkbox>
            <w14:checked w14:val="1"/>
            <w14:checkedState w14:val="2612" w14:font="MS Gothic"/>
            <w14:uncheckedState w14:val="2610" w14:font="MS Gothic"/>
          </w14:checkbox>
        </w:sdtPr>
        <w:sdtEndPr/>
        <w:sdtContent>
          <w:r w:rsidR="00FE5F29">
            <w:rPr>
              <w:rFonts w:ascii="MS Gothic" w:eastAsia="MS Gothic" w:hAnsi="MS Gothic" w:cs="Times New Roman" w:hint="eastAsia"/>
              <w:szCs w:val="24"/>
            </w:rPr>
            <w:t>☒</w:t>
          </w:r>
        </w:sdtContent>
      </w:sdt>
      <w:r w:rsidR="00FE5F29">
        <w:rPr>
          <w:rFonts w:cs="Times New Roman"/>
          <w:szCs w:val="24"/>
        </w:rPr>
        <w:t>Face-to-Face</w:t>
      </w:r>
    </w:p>
    <w:p w:rsidR="00FE5F29" w:rsidRDefault="00334F8E" w:rsidP="00FE5F29">
      <w:pPr>
        <w:pStyle w:val="NoSpacing"/>
        <w:numPr>
          <w:ilvl w:val="0"/>
          <w:numId w:val="17"/>
        </w:numPr>
        <w:rPr>
          <w:rFonts w:cs="Times New Roman"/>
          <w:szCs w:val="24"/>
        </w:rPr>
      </w:pPr>
      <w:sdt>
        <w:sdtPr>
          <w:rPr>
            <w:rFonts w:cs="Times New Roman"/>
            <w:szCs w:val="24"/>
          </w:rPr>
          <w:id w:val="166375370"/>
          <w14:checkbox>
            <w14:checked w14:val="1"/>
            <w14:checkedState w14:val="2612" w14:font="MS Gothic"/>
            <w14:uncheckedState w14:val="2610" w14:font="MS Gothic"/>
          </w14:checkbox>
        </w:sdtPr>
        <w:sdtEndPr/>
        <w:sdtContent>
          <w:r w:rsidR="00FE5F29">
            <w:rPr>
              <w:rFonts w:ascii="MS Gothic" w:eastAsia="MS Gothic" w:hAnsi="MS Gothic" w:cs="Times New Roman" w:hint="eastAsia"/>
              <w:szCs w:val="24"/>
            </w:rPr>
            <w:t>☒</w:t>
          </w:r>
        </w:sdtContent>
      </w:sdt>
      <w:r w:rsidR="00FE5F29">
        <w:rPr>
          <w:rFonts w:cs="Times New Roman"/>
          <w:szCs w:val="24"/>
        </w:rPr>
        <w:t>Online</w:t>
      </w:r>
    </w:p>
    <w:p w:rsidR="00FE5F29" w:rsidRDefault="00334F8E" w:rsidP="00FE5F29">
      <w:pPr>
        <w:pStyle w:val="NoSpacing"/>
        <w:numPr>
          <w:ilvl w:val="0"/>
          <w:numId w:val="17"/>
        </w:numPr>
        <w:rPr>
          <w:rFonts w:cs="Times New Roman"/>
          <w:szCs w:val="24"/>
        </w:rPr>
      </w:pPr>
      <w:sdt>
        <w:sdtPr>
          <w:rPr>
            <w:rFonts w:cs="Times New Roman"/>
            <w:szCs w:val="24"/>
          </w:rPr>
          <w:id w:val="1212766887"/>
          <w14:checkbox>
            <w14:checked w14:val="1"/>
            <w14:checkedState w14:val="2612" w14:font="MS Gothic"/>
            <w14:uncheckedState w14:val="2610" w14:font="MS Gothic"/>
          </w14:checkbox>
        </w:sdtPr>
        <w:sdtEndPr/>
        <w:sdtContent>
          <w:r w:rsidR="00FE5F29">
            <w:rPr>
              <w:rFonts w:ascii="MS Gothic" w:eastAsia="MS Gothic" w:hAnsi="MS Gothic" w:cs="Times New Roman" w:hint="eastAsia"/>
              <w:szCs w:val="24"/>
            </w:rPr>
            <w:t>☒</w:t>
          </w:r>
        </w:sdtContent>
      </w:sdt>
      <w:r w:rsidR="00FE5F29">
        <w:rPr>
          <w:rFonts w:cs="Times New Roman"/>
          <w:szCs w:val="24"/>
        </w:rPr>
        <w:t>Hybrid</w: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4256"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8" name="Straight Connector 8"/>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79DCF718" id="Straight Connector 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vD1QEAAJc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5280"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9" name="Straight Connector 9"/>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16BED090" id="Straight Connector 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397902154"/>
        </w:sdtPr>
        <w:sdtEndPr/>
        <w:sdtContent>
          <w:r w:rsidR="00AE1488">
            <w:rPr>
              <w:rFonts w:cs="Times New Roman"/>
              <w:b/>
              <w:sz w:val="32"/>
              <w:szCs w:val="32"/>
            </w:rPr>
            <w:t>BUS 204 – Project Management</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1501319731"/>
        </w:sdtPr>
        <w:sdtEndPr/>
        <w:sdtContent>
          <w:r w:rsidR="00AE1488">
            <w:rPr>
              <w:rFonts w:cs="Times New Roman"/>
              <w:szCs w:val="24"/>
            </w:rPr>
            <w:t>3</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1246036450"/>
        </w:sdtPr>
        <w:sdtEndPr/>
        <w:sdtContent>
          <w:r w:rsidR="00AE1488">
            <w:rPr>
              <w:rFonts w:cs="Times New Roman"/>
              <w:szCs w:val="24"/>
            </w:rPr>
            <w:t>3</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054890444"/>
        </w:sdtPr>
        <w:sdtEndPr/>
        <w:sdtContent>
          <w:r w:rsidR="00AE1488">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746BD">
        <w:rPr>
          <w:rFonts w:cs="Times New Roman"/>
          <w:b/>
          <w:szCs w:val="24"/>
        </w:rPr>
        <w:t>:</w:t>
      </w:r>
      <w:r>
        <w:rPr>
          <w:rFonts w:cs="Times New Roman"/>
          <w:b/>
          <w:szCs w:val="24"/>
        </w:rPr>
        <w:t xml:space="preserve"> </w:t>
      </w:r>
      <w:r w:rsidRPr="007746BD">
        <w:rPr>
          <w:rFonts w:cs="Times New Roman"/>
          <w:b/>
          <w:szCs w:val="24"/>
        </w:rPr>
        <w:t xml:space="preserve"> </w:t>
      </w:r>
      <w:sdt>
        <w:sdtPr>
          <w:rPr>
            <w:rFonts w:cs="Times New Roman"/>
            <w:szCs w:val="24"/>
          </w:rPr>
          <w:id w:val="1312135535"/>
        </w:sdtPr>
        <w:sdtEndPr/>
        <w:sdtContent>
          <w:r w:rsidR="00AE1488" w:rsidRPr="00726E52">
            <w:rPr>
              <w:rFonts w:cs="Times New Roman"/>
              <w:szCs w:val="24"/>
            </w:rPr>
            <w:t>0</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1459567373"/>
        </w:sdtPr>
        <w:sdtEndPr/>
        <w:sdtContent>
          <w:r w:rsidR="00AE1488">
            <w:rPr>
              <w:rFonts w:cs="Times New Roman"/>
              <w:szCs w:val="24"/>
            </w:rPr>
            <w:t>3</w:t>
          </w:r>
        </w:sdtContent>
      </w:sdt>
      <w:r w:rsidRPr="00080DEE">
        <w:rPr>
          <w:rFonts w:cs="Times New Roman"/>
          <w:szCs w:val="24"/>
        </w:rPr>
        <w:t xml:space="preserve"> </w:t>
      </w:r>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193818489"/>
        </w:sdtPr>
        <w:sdtEndPr/>
        <w:sdtContent>
          <w:r w:rsidR="00AE1488">
            <w:rPr>
              <w:rFonts w:cs="Times New Roman"/>
              <w:szCs w:val="24"/>
            </w:rPr>
            <w:t>None</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854717730"/>
        </w:sdtPr>
        <w:sdtEndPr/>
        <w:sdtContent>
          <w:r w:rsidR="00AE1488">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571478670"/>
      </w:sdtPr>
      <w:sdtEndPr/>
      <w:sdtContent>
        <w:p w:rsidR="00080DEE" w:rsidRPr="00AE1488" w:rsidRDefault="00AE1488" w:rsidP="00AE1488">
          <w:pPr>
            <w:autoSpaceDE w:val="0"/>
            <w:autoSpaceDN w:val="0"/>
            <w:adjustRightInd w:val="0"/>
            <w:spacing w:after="0" w:line="240" w:lineRule="auto"/>
            <w:rPr>
              <w:rFonts w:cs="Times New Roman"/>
              <w:bCs/>
              <w:szCs w:val="24"/>
            </w:rPr>
          </w:pPr>
          <w:r w:rsidRPr="00AE1488">
            <w:rPr>
              <w:rFonts w:cs="Times New Roman"/>
              <w:szCs w:val="24"/>
            </w:rPr>
            <w:t>Provides students with knowledge of essential skills and techniques necessary to lead or participate in</w:t>
          </w:r>
          <w:r>
            <w:rPr>
              <w:rFonts w:cs="Times New Roman"/>
              <w:szCs w:val="24"/>
            </w:rPr>
            <w:t xml:space="preserve"> </w:t>
          </w:r>
          <w:r w:rsidRPr="00AE1488">
            <w:rPr>
              <w:rFonts w:cs="Times New Roman"/>
              <w:szCs w:val="24"/>
            </w:rPr>
            <w:t>projects assigned to managerial personnel. Covers time and task scheduling, resource management,</w:t>
          </w:r>
          <w:r>
            <w:rPr>
              <w:rFonts w:cs="Times New Roman"/>
              <w:szCs w:val="24"/>
            </w:rPr>
            <w:t xml:space="preserve"> </w:t>
          </w:r>
          <w:r w:rsidRPr="00AE1488">
            <w:rPr>
              <w:rFonts w:cs="Times New Roman"/>
              <w:szCs w:val="24"/>
            </w:rPr>
            <w:t>problem solving strategies and other areas related to managing a project.</w:t>
          </w:r>
        </w:p>
      </w:sdtContent>
    </w:sdt>
    <w:p w:rsidR="00AE1488" w:rsidRDefault="00AE1488" w:rsidP="00080DEE">
      <w:pPr>
        <w:pStyle w:val="NoSpacing"/>
        <w:rPr>
          <w:b/>
          <w:sz w:val="28"/>
          <w:szCs w:val="28"/>
        </w:rPr>
      </w:pPr>
    </w:p>
    <w:p w:rsidR="00080DEE" w:rsidRPr="002D6606" w:rsidRDefault="00080DEE" w:rsidP="00080DEE">
      <w:pPr>
        <w:pStyle w:val="NoSpacing"/>
        <w:rPr>
          <w:b/>
          <w:sz w:val="28"/>
          <w:szCs w:val="28"/>
        </w:rPr>
      </w:pPr>
      <w:r w:rsidRPr="002D6606">
        <w:rPr>
          <w:b/>
          <w:sz w:val="28"/>
          <w:szCs w:val="28"/>
        </w:rPr>
        <w:t>Textbook and References recommendation:</w:t>
      </w:r>
    </w:p>
    <w:p w:rsidR="00080DEE" w:rsidRDefault="00334F8E" w:rsidP="00080DEE">
      <w:pPr>
        <w:pStyle w:val="NoSpacing"/>
      </w:pPr>
      <w:sdt>
        <w:sdtPr>
          <w:id w:val="343605712"/>
        </w:sdtPr>
        <w:sdtEndPr/>
        <w:sdtContent>
          <w:r w:rsidR="00AE1488">
            <w:t>None – Instructor will provide handouts.</w:t>
          </w:r>
        </w:sdtContent>
      </w:sdt>
    </w:p>
    <w:p w:rsidR="00080DEE" w:rsidRDefault="00080DEE" w:rsidP="00080DEE">
      <w:pPr>
        <w:pStyle w:val="NoSpacing"/>
        <w:rPr>
          <w:rFonts w:cs="Times New Roman"/>
          <w:b/>
          <w:sz w:val="28"/>
          <w:szCs w:val="28"/>
        </w:rPr>
      </w:pPr>
    </w:p>
    <w:p w:rsidR="00EC257E" w:rsidRDefault="00EC257E">
      <w:pPr>
        <w:rPr>
          <w:rFonts w:cs="Times New Roman"/>
          <w:b/>
          <w:sz w:val="28"/>
          <w:szCs w:val="28"/>
        </w:rPr>
      </w:pPr>
      <w:r>
        <w:rPr>
          <w:rFonts w:cs="Times New Roman"/>
          <w:b/>
          <w:sz w:val="28"/>
          <w:szCs w:val="28"/>
        </w:rPr>
        <w:br w:type="page"/>
      </w:r>
    </w:p>
    <w:p w:rsidR="00080DEE" w:rsidRPr="004C4129" w:rsidRDefault="00080DEE" w:rsidP="00080DEE">
      <w:pPr>
        <w:pStyle w:val="NoSpacing"/>
        <w:rPr>
          <w:rFonts w:cs="Times New Roman"/>
          <w:b/>
          <w:sz w:val="28"/>
          <w:szCs w:val="28"/>
        </w:rPr>
      </w:pPr>
      <w:r w:rsidRPr="004C4129">
        <w:rPr>
          <w:rFonts w:cs="Times New Roman"/>
          <w:b/>
          <w:sz w:val="28"/>
          <w:szCs w:val="28"/>
        </w:rPr>
        <w:lastRenderedPageBreak/>
        <w:t>General Education Core Competencies Supported by this Course</w:t>
      </w:r>
    </w:p>
    <w:p w:rsidR="00080DEE" w:rsidRPr="007746BD" w:rsidRDefault="00080DEE" w:rsidP="00080DEE">
      <w:pPr>
        <w:pStyle w:val="NoSpacing"/>
        <w:rPr>
          <w:rFonts w:cs="Times New Roman"/>
          <w:szCs w:val="24"/>
        </w:rPr>
      </w:pPr>
      <w:r w:rsidRPr="007746BD">
        <w:rPr>
          <w:rFonts w:cs="Times New Roman"/>
          <w:szCs w:val="24"/>
        </w:rPr>
        <w:t>After completion of this course, students will be able to:</w:t>
      </w:r>
    </w:p>
    <w:p w:rsidR="00726E52" w:rsidRDefault="00726E52" w:rsidP="00080DEE">
      <w:pPr>
        <w:pStyle w:val="NoSpacing"/>
        <w:rPr>
          <w:rFonts w:cs="Times New Roman"/>
          <w:b/>
          <w:szCs w:val="24"/>
        </w:rPr>
      </w:pPr>
    </w:p>
    <w:p w:rsidR="00080DEE" w:rsidRPr="00080DEE" w:rsidRDefault="00080DEE" w:rsidP="00080DEE">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636026281"/>
      </w:sdtPr>
      <w:sdtEndPr/>
      <w:sdtContent>
        <w:sdt>
          <w:sdtPr>
            <w:rPr>
              <w:rFonts w:cs="Times New Roman"/>
              <w:szCs w:val="24"/>
            </w:rPr>
            <w:id w:val="-1153762799"/>
            <w:placeholder>
              <w:docPart w:val="15DD11BE6E9A441ABEF2A4ADCA22BEC9"/>
            </w:placeholder>
          </w:sdtPr>
          <w:sdtEndPr/>
          <w:sdtContent>
            <w:p w:rsidR="00AE1488" w:rsidRDefault="00AE1488" w:rsidP="00AE1488">
              <w:pPr>
                <w:autoSpaceDE w:val="0"/>
                <w:autoSpaceDN w:val="0"/>
                <w:adjustRightInd w:val="0"/>
                <w:spacing w:after="0" w:line="240" w:lineRule="auto"/>
                <w:rPr>
                  <w:rFonts w:cs="Times New Roman"/>
                  <w:szCs w:val="24"/>
                </w:rPr>
              </w:pPr>
              <w:r>
                <w:rPr>
                  <w:rFonts w:cs="Times New Roman"/>
                  <w:szCs w:val="24"/>
                </w:rPr>
                <w:t>A competent communicator can interact with others using all forms of communication, resulting in understanding and being understood.</w:t>
              </w:r>
            </w:p>
          </w:sdtContent>
        </w:sdt>
        <w:p w:rsidR="00080DEE" w:rsidRPr="00080DEE" w:rsidRDefault="00334F8E" w:rsidP="00080DEE">
          <w:pPr>
            <w:pStyle w:val="NoSpacing"/>
            <w:rPr>
              <w:rFonts w:cs="Times New Roman"/>
              <w:szCs w:val="24"/>
            </w:rPr>
          </w:pPr>
        </w:p>
      </w:sdtContent>
    </w:sdt>
    <w:p w:rsidR="00080DEE" w:rsidRPr="00080DEE" w:rsidRDefault="00080DEE" w:rsidP="00080DEE">
      <w:pPr>
        <w:pStyle w:val="NoSpacing"/>
        <w:rPr>
          <w:rFonts w:cs="Times New Roman"/>
          <w:szCs w:val="24"/>
        </w:rPr>
      </w:pPr>
      <w:r w:rsidRPr="007746BD">
        <w:rPr>
          <w:rFonts w:cs="Times New Roman"/>
          <w:b/>
          <w:szCs w:val="24"/>
        </w:rPr>
        <w:t>Critical Thinking</w:t>
      </w:r>
      <w:r>
        <w:rPr>
          <w:rFonts w:cs="Times New Roman"/>
          <w:b/>
          <w:szCs w:val="24"/>
        </w:rPr>
        <w:t>:</w:t>
      </w:r>
    </w:p>
    <w:sdt>
      <w:sdtPr>
        <w:rPr>
          <w:rFonts w:cs="Times New Roman"/>
          <w:szCs w:val="24"/>
        </w:rPr>
        <w:id w:val="517581270"/>
      </w:sdtPr>
      <w:sdtEndPr/>
      <w:sdtContent>
        <w:sdt>
          <w:sdtPr>
            <w:rPr>
              <w:rFonts w:cs="Times New Roman"/>
              <w:szCs w:val="24"/>
            </w:rPr>
            <w:id w:val="-1214267855"/>
            <w:placeholder>
              <w:docPart w:val="9B6A14C6F5AD4F49B212A489E16BBCC1"/>
            </w:placeholder>
          </w:sdtPr>
          <w:sdtEndPr/>
          <w:sdtContent>
            <w:p w:rsidR="00AE1488" w:rsidRDefault="00AE1488" w:rsidP="00AE1488">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080DEE" w:rsidRPr="00080DEE" w:rsidRDefault="00334F8E" w:rsidP="00080DEE">
          <w:pPr>
            <w:pStyle w:val="NoSpacing"/>
            <w:rPr>
              <w:rFonts w:cs="Times New Roman"/>
              <w:szCs w:val="24"/>
            </w:rPr>
          </w:pPr>
        </w:p>
      </w:sdtContent>
    </w:sdt>
    <w:p w:rsidR="00AE1488" w:rsidRDefault="00AE1488" w:rsidP="00AE1488">
      <w:pPr>
        <w:pStyle w:val="NoSpacing"/>
        <w:rPr>
          <w:rFonts w:cs="Times New Roman"/>
          <w:b/>
          <w:szCs w:val="24"/>
        </w:rPr>
      </w:pPr>
      <w:r>
        <w:rPr>
          <w:rFonts w:cs="Times New Roman"/>
          <w:b/>
          <w:szCs w:val="24"/>
        </w:rPr>
        <w:t>Cultural and Social Understanding:</w:t>
      </w:r>
    </w:p>
    <w:p w:rsidR="00AE1488" w:rsidRDefault="00AE1488" w:rsidP="00AE1488">
      <w:pPr>
        <w:autoSpaceDE w:val="0"/>
        <w:autoSpaceDN w:val="0"/>
        <w:adjustRightInd w:val="0"/>
        <w:spacing w:after="0" w:line="240" w:lineRule="auto"/>
        <w:rPr>
          <w:rFonts w:cs="Times New Roman"/>
          <w:szCs w:val="24"/>
        </w:rPr>
      </w:pPr>
      <w:r>
        <w:rPr>
          <w:rFonts w:cs="Times New Roman"/>
          <w:szCs w:val="24"/>
        </w:rPr>
        <w:t>A culturally and socially competent person possesses an awareness, understanding, and</w:t>
      </w:r>
    </w:p>
    <w:p w:rsidR="0057193C" w:rsidRDefault="00AE1488" w:rsidP="0057193C">
      <w:pPr>
        <w:autoSpaceDE w:val="0"/>
        <w:autoSpaceDN w:val="0"/>
        <w:adjustRightInd w:val="0"/>
        <w:spacing w:after="0" w:line="240" w:lineRule="auto"/>
        <w:rPr>
          <w:rFonts w:cs="Times New Roman"/>
          <w:szCs w:val="24"/>
        </w:rPr>
      </w:pPr>
      <w:r>
        <w:rPr>
          <w:rFonts w:cs="Times New Roman"/>
          <w:szCs w:val="24"/>
        </w:rPr>
        <w:t>appreciation of the interconnectedness of the social and cultural dimensions within and across local, regional, state, national, and global communities.</w:t>
      </w:r>
    </w:p>
    <w:p w:rsidR="00AF15E0" w:rsidRDefault="00AF15E0" w:rsidP="00AE1488">
      <w:pPr>
        <w:pStyle w:val="NoSpacing"/>
        <w:rPr>
          <w:rFonts w:cs="Times New Roman"/>
          <w:b/>
          <w:szCs w:val="24"/>
        </w:rPr>
      </w:pPr>
    </w:p>
    <w:p w:rsidR="00AE1488" w:rsidRDefault="00AE1488" w:rsidP="00AE1488">
      <w:pPr>
        <w:pStyle w:val="NoSpacing"/>
        <w:rPr>
          <w:rFonts w:cs="Times New Roman"/>
          <w:b/>
          <w:szCs w:val="24"/>
        </w:rPr>
      </w:pPr>
      <w:r>
        <w:rPr>
          <w:rFonts w:cs="Times New Roman"/>
          <w:b/>
          <w:szCs w:val="24"/>
        </w:rPr>
        <w:t>Information Literacy:</w:t>
      </w:r>
    </w:p>
    <w:sdt>
      <w:sdtPr>
        <w:rPr>
          <w:rFonts w:cs="Times New Roman"/>
          <w:szCs w:val="24"/>
        </w:rPr>
        <w:id w:val="659807258"/>
      </w:sdtPr>
      <w:sdtEndPr/>
      <w:sdtContent>
        <w:p w:rsidR="00AE1488" w:rsidRDefault="00AE1488" w:rsidP="00AE1488">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080DEE" w:rsidRPr="00080DEE" w:rsidRDefault="00080DEE" w:rsidP="00080DEE">
      <w:pPr>
        <w:pStyle w:val="NoSpacing"/>
        <w:rPr>
          <w:rFonts w:cs="Times New Roman"/>
          <w:szCs w:val="24"/>
        </w:rPr>
      </w:pPr>
    </w:p>
    <w:p w:rsidR="00080DEE" w:rsidRPr="007746BD" w:rsidRDefault="00080DEE" w:rsidP="00080DEE">
      <w:pPr>
        <w:pStyle w:val="NoSpacing"/>
        <w:rPr>
          <w:rFonts w:cs="Times New Roman"/>
          <w:b/>
          <w:szCs w:val="24"/>
        </w:rPr>
      </w:pPr>
      <w:r w:rsidRPr="007746BD">
        <w:rPr>
          <w:rFonts w:cs="Times New Roman"/>
          <w:b/>
          <w:szCs w:val="24"/>
        </w:rPr>
        <w:t>Personal Development</w:t>
      </w:r>
      <w:r>
        <w:rPr>
          <w:rFonts w:cs="Times New Roman"/>
          <w:b/>
          <w:szCs w:val="24"/>
        </w:rPr>
        <w:t>:</w:t>
      </w:r>
    </w:p>
    <w:sdt>
      <w:sdtPr>
        <w:rPr>
          <w:rFonts w:cs="Times New Roman"/>
          <w:szCs w:val="24"/>
        </w:rPr>
        <w:id w:val="-711884947"/>
      </w:sdtPr>
      <w:sdtEndPr/>
      <w:sdtContent>
        <w:p w:rsidR="00AE1488" w:rsidRDefault="00AE1488" w:rsidP="00AE1488">
          <w:pPr>
            <w:pStyle w:val="NoSpacing"/>
            <w:rPr>
              <w:rFonts w:cs="Times New Roman"/>
              <w:szCs w:val="24"/>
            </w:rPr>
          </w:pPr>
          <w:r>
            <w:rPr>
              <w:rFonts w:cs="Times New Roman"/>
              <w:szCs w:val="24"/>
            </w:rPr>
            <w:t>An individual engaged in personal development strives for physical well-being and emotional maturity.</w:t>
          </w:r>
        </w:p>
        <w:p w:rsidR="00080DEE" w:rsidRDefault="00334F8E" w:rsidP="00080DEE">
          <w:pPr>
            <w:pStyle w:val="NoSpacing"/>
            <w:rPr>
              <w:rFonts w:cs="Times New Roman"/>
              <w:szCs w:val="24"/>
            </w:rPr>
          </w:pPr>
        </w:p>
      </w:sdtContent>
    </w:sdt>
    <w:p w:rsidR="00AE1488" w:rsidRDefault="00AE1488" w:rsidP="00AE1488">
      <w:pPr>
        <w:pStyle w:val="NoSpacing"/>
        <w:rPr>
          <w:rFonts w:cs="Times New Roman"/>
          <w:b/>
          <w:szCs w:val="24"/>
        </w:rPr>
      </w:pPr>
      <w:r>
        <w:rPr>
          <w:rFonts w:cs="Times New Roman"/>
          <w:b/>
          <w:szCs w:val="24"/>
        </w:rPr>
        <w:t>Quantitative Reasoning:</w:t>
      </w:r>
    </w:p>
    <w:sdt>
      <w:sdtPr>
        <w:rPr>
          <w:rFonts w:cs="Times New Roman"/>
          <w:szCs w:val="24"/>
        </w:rPr>
        <w:id w:val="-177895469"/>
      </w:sdtPr>
      <w:sdtEndPr/>
      <w:sdtContent>
        <w:p w:rsidR="00AE1488" w:rsidRDefault="00AE1488" w:rsidP="00AE1488">
          <w:pPr>
            <w:pStyle w:val="NoSpacing"/>
            <w:rPr>
              <w:rFonts w:cs="Times New Roman"/>
              <w:szCs w:val="24"/>
            </w:rPr>
          </w:pPr>
          <w:r>
            <w:rPr>
              <w:rFonts w:cs="Times New Roman"/>
              <w:szCs w:val="24"/>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w:t>
          </w:r>
        </w:p>
      </w:sdtContent>
    </w:sdt>
    <w:p w:rsidR="00AE1488" w:rsidRDefault="00AE1488" w:rsidP="00080DEE">
      <w:pPr>
        <w:pStyle w:val="NoSpacing"/>
        <w:rPr>
          <w:rFonts w:cs="Times New Roman"/>
          <w:b/>
          <w:szCs w:val="24"/>
        </w:rPr>
      </w:pPr>
    </w:p>
    <w:p w:rsidR="00080DEE" w:rsidRDefault="00080DEE" w:rsidP="00080DEE">
      <w:pPr>
        <w:pStyle w:val="NoSpacing"/>
        <w:rPr>
          <w:rFonts w:cs="Times New Roman"/>
          <w:b/>
          <w:szCs w:val="24"/>
        </w:rPr>
      </w:pPr>
      <w:r w:rsidRPr="007746BD">
        <w:rPr>
          <w:rFonts w:cs="Times New Roman"/>
          <w:b/>
          <w:szCs w:val="24"/>
        </w:rPr>
        <w:t>Scientific Reasoning</w:t>
      </w:r>
      <w:r>
        <w:rPr>
          <w:rFonts w:cs="Times New Roman"/>
          <w:b/>
          <w:szCs w:val="24"/>
        </w:rPr>
        <w:t>:</w:t>
      </w:r>
    </w:p>
    <w:sdt>
      <w:sdtPr>
        <w:rPr>
          <w:rFonts w:cs="Times New Roman"/>
          <w:szCs w:val="24"/>
        </w:rPr>
        <w:id w:val="-851721036"/>
      </w:sdtPr>
      <w:sdtEndPr/>
      <w:sdtContent>
        <w:sdt>
          <w:sdtPr>
            <w:rPr>
              <w:rFonts w:cs="Times New Roman"/>
              <w:szCs w:val="24"/>
            </w:rPr>
            <w:id w:val="-1410223746"/>
            <w:placeholder>
              <w:docPart w:val="B9A9D3AD0A2B4AAE85178F6B5F1318AA"/>
            </w:placeholder>
          </w:sdtPr>
          <w:sdtEndPr/>
          <w:sdtContent>
            <w:p w:rsidR="00AE1488" w:rsidRDefault="00AE1488" w:rsidP="00AE1488">
              <w:pPr>
                <w:pStyle w:val="NoSpacing"/>
                <w:rPr>
                  <w:rFonts w:cs="Times New Roman"/>
                  <w:szCs w:val="24"/>
                </w:rPr>
              </w:pPr>
              <w:r>
                <w:rPr>
                  <w:rFonts w:cs="Times New Roman"/>
                  <w:szCs w:val="24"/>
                </w:rPr>
                <w:t>A person who is competent in scientific reasoning adheres to a self-correcting system of inquiry (the scientific method) and relies on empirical evidence to describe, understand, predict, and control natural phenomena.</w:t>
              </w:r>
            </w:p>
          </w:sdtContent>
        </w:sdt>
        <w:p w:rsidR="00AE1488" w:rsidRDefault="00334F8E" w:rsidP="00AE1488">
          <w:pPr>
            <w:pStyle w:val="NoSpacing"/>
            <w:rPr>
              <w:rFonts w:cs="Times New Roman"/>
              <w:szCs w:val="24"/>
            </w:rPr>
          </w:pPr>
        </w:p>
      </w:sdtContent>
    </w:sdt>
    <w:p w:rsidR="00080DEE" w:rsidRPr="004C4129" w:rsidRDefault="00080DEE" w:rsidP="00726E52">
      <w:pPr>
        <w:spacing w:after="0"/>
        <w:rPr>
          <w:rFonts w:cs="Times New Roman"/>
          <w:sz w:val="28"/>
          <w:szCs w:val="28"/>
        </w:rPr>
      </w:pPr>
      <w:r w:rsidRPr="004C4129">
        <w:rPr>
          <w:rFonts w:cs="Times New Roman"/>
          <w:b/>
          <w:bCs/>
          <w:sz w:val="28"/>
          <w:szCs w:val="28"/>
        </w:rPr>
        <w:t>Measurable Learning Outcomes</w:t>
      </w:r>
    </w:p>
    <w:p w:rsidR="00080DEE" w:rsidRDefault="00080DEE" w:rsidP="00726E52">
      <w:pPr>
        <w:pStyle w:val="NoSpacing"/>
        <w:rPr>
          <w:rFonts w:cs="Times New Roman"/>
          <w:szCs w:val="24"/>
        </w:rPr>
      </w:pPr>
      <w:r w:rsidRPr="007746BD">
        <w:rPr>
          <w:rFonts w:cs="Times New Roman"/>
          <w:szCs w:val="24"/>
        </w:rPr>
        <w:t>After completion of this course, students will be able to:</w:t>
      </w:r>
    </w:p>
    <w:p w:rsidR="00726E52" w:rsidRDefault="00726E52" w:rsidP="00726E52">
      <w:pPr>
        <w:pStyle w:val="NoSpacing"/>
        <w:rPr>
          <w:rFonts w:cs="Times New Roman"/>
          <w:szCs w:val="24"/>
        </w:rPr>
      </w:pPr>
    </w:p>
    <w:sdt>
      <w:sdtPr>
        <w:id w:val="-1950531747"/>
      </w:sdtPr>
      <w:sdtEndPr>
        <w:rPr>
          <w:rFonts w:cs="Times New Roman"/>
          <w:szCs w:val="24"/>
        </w:rPr>
      </w:sdtEndPr>
      <w:sdtContent>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Describe the concepts and methods relating to project leadership.</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Explain the total project management cycle as it relates the project processes.</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Integrate the nine knowledge areas as each relates to the project life cycle and processes.</w:t>
          </w:r>
        </w:p>
        <w:p w:rsidR="00AE1488" w:rsidRPr="00AE1488" w:rsidRDefault="00F447ED" w:rsidP="00AE1488">
          <w:pPr>
            <w:pStyle w:val="ListParagraph"/>
            <w:numPr>
              <w:ilvl w:val="0"/>
              <w:numId w:val="26"/>
            </w:numPr>
            <w:autoSpaceDE w:val="0"/>
            <w:autoSpaceDN w:val="0"/>
            <w:adjustRightInd w:val="0"/>
            <w:spacing w:after="0" w:line="240" w:lineRule="auto"/>
            <w:rPr>
              <w:rFonts w:cs="Times New Roman"/>
              <w:szCs w:val="24"/>
            </w:rPr>
          </w:pPr>
          <w:r>
            <w:rPr>
              <w:rFonts w:cs="Times New Roman"/>
              <w:szCs w:val="24"/>
            </w:rPr>
            <w:t>Plan, design</w:t>
          </w:r>
          <w:r w:rsidR="00AE1488" w:rsidRPr="00AE1488">
            <w:rPr>
              <w:rFonts w:cs="Times New Roman"/>
              <w:szCs w:val="24"/>
            </w:rPr>
            <w:t xml:space="preserve"> and schedule a project in concept and in a software application.</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Manage, document, and define project initiation, planning, execution and closing and transition.</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Use management tools for the initiation, planning, execution and closing and transition.</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lastRenderedPageBreak/>
            <w:t>Present a project scenario, identifying the impact on the organization.</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Describe the leadership and project manager roles.</w:t>
          </w:r>
        </w:p>
        <w:p w:rsidR="00AE1488" w:rsidRPr="00AE1488" w:rsidRDefault="00AE1488" w:rsidP="00AE1488">
          <w:pPr>
            <w:pStyle w:val="ListParagraph"/>
            <w:numPr>
              <w:ilvl w:val="0"/>
              <w:numId w:val="26"/>
            </w:numPr>
            <w:autoSpaceDE w:val="0"/>
            <w:autoSpaceDN w:val="0"/>
            <w:adjustRightInd w:val="0"/>
            <w:spacing w:after="0" w:line="240" w:lineRule="auto"/>
            <w:rPr>
              <w:rFonts w:cs="Times New Roman"/>
              <w:szCs w:val="24"/>
            </w:rPr>
          </w:pPr>
          <w:r w:rsidRPr="00AE1488">
            <w:rPr>
              <w:rFonts w:cs="Times New Roman"/>
              <w:szCs w:val="24"/>
            </w:rPr>
            <w:t>Use team creation, management, development, conflict tools and skills.</w:t>
          </w:r>
        </w:p>
        <w:p w:rsidR="00080DEE" w:rsidRPr="00AE1488" w:rsidRDefault="00AE1488" w:rsidP="00AE1488">
          <w:pPr>
            <w:pStyle w:val="NoSpacing"/>
            <w:numPr>
              <w:ilvl w:val="0"/>
              <w:numId w:val="26"/>
            </w:numPr>
            <w:rPr>
              <w:rFonts w:cs="Times New Roman"/>
              <w:szCs w:val="24"/>
            </w:rPr>
          </w:pPr>
          <w:r w:rsidRPr="00AE1488">
            <w:rPr>
              <w:rFonts w:cs="Times New Roman"/>
              <w:szCs w:val="24"/>
            </w:rPr>
            <w:t>Compare and contrast project management software.</w:t>
          </w:r>
        </w:p>
      </w:sdtContent>
    </w:sdt>
    <w:p w:rsidR="00080DEE" w:rsidRPr="00080DEE" w:rsidRDefault="00080DEE" w:rsidP="00080DEE">
      <w:pPr>
        <w:pStyle w:val="NoSpacing"/>
        <w:rPr>
          <w:rFonts w:cs="Times New Roman"/>
          <w:bCs/>
          <w:szCs w:val="24"/>
        </w:rPr>
      </w:pPr>
    </w:p>
    <w:p w:rsidR="00080DEE" w:rsidRPr="004C4129" w:rsidRDefault="00080DEE" w:rsidP="00080DEE">
      <w:pPr>
        <w:pStyle w:val="NoSpacing"/>
        <w:rPr>
          <w:rFonts w:cs="Times New Roman"/>
          <w:b/>
          <w:sz w:val="28"/>
          <w:szCs w:val="28"/>
        </w:rPr>
      </w:pPr>
      <w:r w:rsidRPr="004C4129">
        <w:rPr>
          <w:rFonts w:cs="Times New Roman"/>
          <w:b/>
          <w:sz w:val="28"/>
          <w:szCs w:val="28"/>
        </w:rPr>
        <w:t>Topics Covered in this Course</w:t>
      </w:r>
    </w:p>
    <w:sdt>
      <w:sdtPr>
        <w:id w:val="-419646239"/>
      </w:sdtPr>
      <w:sdtEndPr/>
      <w:sdtContent>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Systematic Approach to Project Management</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The Triple Constraint</w:t>
          </w:r>
        </w:p>
        <w:p w:rsidR="00506AF2" w:rsidRPr="00506AF2" w:rsidRDefault="00506AF2"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Initiation</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Planning</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Execution</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Closing</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Transition</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Project Management Techniques Specifications and Reports and Communications by media type</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Management Tools</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Team Building Skills</w:t>
          </w:r>
        </w:p>
        <w:p w:rsidR="00AE1488" w:rsidRPr="00506AF2" w:rsidRDefault="00AE1488" w:rsidP="00506AF2">
          <w:pPr>
            <w:pStyle w:val="ListParagraph"/>
            <w:numPr>
              <w:ilvl w:val="0"/>
              <w:numId w:val="27"/>
            </w:numPr>
            <w:autoSpaceDE w:val="0"/>
            <w:autoSpaceDN w:val="0"/>
            <w:adjustRightInd w:val="0"/>
            <w:spacing w:after="0" w:line="240" w:lineRule="auto"/>
            <w:rPr>
              <w:rFonts w:cs="Times New Roman"/>
              <w:szCs w:val="24"/>
            </w:rPr>
          </w:pPr>
          <w:r w:rsidRPr="00506AF2">
            <w:rPr>
              <w:rFonts w:cs="Times New Roman"/>
              <w:szCs w:val="24"/>
            </w:rPr>
            <w:t>Modeling and System Design</w:t>
          </w:r>
        </w:p>
        <w:p w:rsidR="00080DEE" w:rsidRPr="00506AF2" w:rsidRDefault="00AE1488" w:rsidP="00506AF2">
          <w:pPr>
            <w:pStyle w:val="ListParagraph"/>
            <w:numPr>
              <w:ilvl w:val="0"/>
              <w:numId w:val="27"/>
            </w:numPr>
            <w:autoSpaceDE w:val="0"/>
            <w:autoSpaceDN w:val="0"/>
            <w:adjustRightInd w:val="0"/>
            <w:spacing w:after="0" w:line="240" w:lineRule="auto"/>
            <w:rPr>
              <w:szCs w:val="24"/>
            </w:rPr>
          </w:pPr>
          <w:r w:rsidRPr="00506AF2">
            <w:rPr>
              <w:rFonts w:cs="Times New Roman"/>
              <w:szCs w:val="24"/>
            </w:rPr>
            <w:t>Project Management Software</w:t>
          </w:r>
        </w:p>
      </w:sdtContent>
    </w:sdt>
    <w:p w:rsidR="00080DEE" w:rsidRPr="0075444F" w:rsidRDefault="00080DEE" w:rsidP="00080DEE">
      <w:pPr>
        <w:pStyle w:val="NoSpacing"/>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506AF2" w:rsidRDefault="00506AF2" w:rsidP="00506AF2">
      <w:pPr>
        <w:pStyle w:val="NoSpacing"/>
        <w:rPr>
          <w:b/>
          <w:szCs w:val="24"/>
        </w:rPr>
      </w:pPr>
      <w:r>
        <w:rPr>
          <w:b/>
          <w:szCs w:val="24"/>
        </w:rPr>
        <w:t>Direct Assessments</w:t>
      </w:r>
    </w:p>
    <w:p w:rsidR="00506AF2" w:rsidRDefault="00334F8E" w:rsidP="00506AF2">
      <w:pPr>
        <w:pStyle w:val="NoSpacing"/>
        <w:numPr>
          <w:ilvl w:val="0"/>
          <w:numId w:val="28"/>
        </w:numPr>
        <w:rPr>
          <w:szCs w:val="24"/>
        </w:rPr>
      </w:pPr>
      <w:sdt>
        <w:sdtPr>
          <w:rPr>
            <w:szCs w:val="24"/>
          </w:rPr>
          <w:id w:val="1678148209"/>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Tests/Exams/Quizzes</w:t>
      </w:r>
    </w:p>
    <w:p w:rsidR="00506AF2" w:rsidRDefault="00334F8E" w:rsidP="00506AF2">
      <w:pPr>
        <w:pStyle w:val="NoSpacing"/>
        <w:numPr>
          <w:ilvl w:val="0"/>
          <w:numId w:val="28"/>
        </w:numPr>
        <w:rPr>
          <w:szCs w:val="24"/>
        </w:rPr>
      </w:pPr>
      <w:sdt>
        <w:sdtPr>
          <w:rPr>
            <w:szCs w:val="24"/>
          </w:rPr>
          <w:id w:val="1970867114"/>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Essays</w:t>
      </w:r>
    </w:p>
    <w:p w:rsidR="00506AF2" w:rsidRDefault="00334F8E" w:rsidP="00506AF2">
      <w:pPr>
        <w:pStyle w:val="NoSpacing"/>
        <w:numPr>
          <w:ilvl w:val="0"/>
          <w:numId w:val="28"/>
        </w:numPr>
        <w:rPr>
          <w:szCs w:val="24"/>
        </w:rPr>
      </w:pPr>
      <w:sdt>
        <w:sdtPr>
          <w:rPr>
            <w:szCs w:val="24"/>
          </w:rPr>
          <w:id w:val="-1289429954"/>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Projects</w:t>
      </w:r>
    </w:p>
    <w:p w:rsidR="00506AF2" w:rsidRDefault="00334F8E" w:rsidP="00506AF2">
      <w:pPr>
        <w:pStyle w:val="NoSpacing"/>
        <w:numPr>
          <w:ilvl w:val="0"/>
          <w:numId w:val="28"/>
        </w:numPr>
        <w:rPr>
          <w:szCs w:val="24"/>
        </w:rPr>
      </w:pPr>
      <w:sdt>
        <w:sdtPr>
          <w:rPr>
            <w:szCs w:val="24"/>
          </w:rPr>
          <w:id w:val="-1878846559"/>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Studio/Lab Performance</w:t>
      </w:r>
    </w:p>
    <w:p w:rsidR="00506AF2" w:rsidRDefault="00334F8E" w:rsidP="00506AF2">
      <w:pPr>
        <w:pStyle w:val="NoSpacing"/>
        <w:numPr>
          <w:ilvl w:val="0"/>
          <w:numId w:val="28"/>
        </w:numPr>
        <w:rPr>
          <w:szCs w:val="24"/>
        </w:rPr>
      </w:pPr>
      <w:sdt>
        <w:sdtPr>
          <w:rPr>
            <w:szCs w:val="24"/>
          </w:rPr>
          <w:id w:val="1512950040"/>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Research Report</w:t>
      </w:r>
    </w:p>
    <w:p w:rsidR="00506AF2" w:rsidRDefault="00334F8E" w:rsidP="00506AF2">
      <w:pPr>
        <w:pStyle w:val="NoSpacing"/>
        <w:numPr>
          <w:ilvl w:val="0"/>
          <w:numId w:val="28"/>
        </w:numPr>
        <w:rPr>
          <w:szCs w:val="24"/>
        </w:rPr>
      </w:pPr>
      <w:sdt>
        <w:sdtPr>
          <w:rPr>
            <w:szCs w:val="24"/>
          </w:rPr>
          <w:id w:val="277692393"/>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Demonstrations, presentations</w:t>
      </w:r>
    </w:p>
    <w:p w:rsidR="00506AF2" w:rsidRDefault="00334F8E" w:rsidP="00506AF2">
      <w:pPr>
        <w:pStyle w:val="NoSpacing"/>
        <w:numPr>
          <w:ilvl w:val="0"/>
          <w:numId w:val="28"/>
        </w:numPr>
        <w:rPr>
          <w:szCs w:val="24"/>
        </w:rPr>
      </w:pPr>
      <w:sdt>
        <w:sdtPr>
          <w:rPr>
            <w:szCs w:val="24"/>
          </w:rPr>
          <w:id w:val="269057141"/>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Lab Practical</w:t>
      </w:r>
    </w:p>
    <w:p w:rsidR="00506AF2" w:rsidRDefault="00334F8E" w:rsidP="00506AF2">
      <w:pPr>
        <w:pStyle w:val="NoSpacing"/>
        <w:numPr>
          <w:ilvl w:val="0"/>
          <w:numId w:val="28"/>
        </w:numPr>
        <w:rPr>
          <w:szCs w:val="24"/>
        </w:rPr>
      </w:pPr>
      <w:sdt>
        <w:sdtPr>
          <w:rPr>
            <w:szCs w:val="24"/>
          </w:rPr>
          <w:id w:val="-1693220928"/>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Portfolios</w:t>
      </w:r>
    </w:p>
    <w:p w:rsidR="00506AF2" w:rsidRDefault="00506AF2" w:rsidP="002E12DC">
      <w:pPr>
        <w:pStyle w:val="NoSpacing"/>
        <w:ind w:left="720"/>
        <w:rPr>
          <w:szCs w:val="24"/>
        </w:rPr>
      </w:pPr>
    </w:p>
    <w:p w:rsidR="00506AF2" w:rsidRDefault="00506AF2" w:rsidP="00506AF2">
      <w:pPr>
        <w:pStyle w:val="NoSpacing"/>
        <w:rPr>
          <w:b/>
          <w:szCs w:val="24"/>
        </w:rPr>
      </w:pPr>
      <w:r>
        <w:rPr>
          <w:b/>
          <w:szCs w:val="24"/>
        </w:rPr>
        <w:t>Indirect Assessments</w:t>
      </w:r>
    </w:p>
    <w:p w:rsidR="00506AF2" w:rsidRDefault="00334F8E" w:rsidP="00506AF2">
      <w:pPr>
        <w:pStyle w:val="NoSpacing"/>
        <w:numPr>
          <w:ilvl w:val="0"/>
          <w:numId w:val="29"/>
        </w:numPr>
        <w:rPr>
          <w:szCs w:val="24"/>
        </w:rPr>
      </w:pPr>
      <w:sdt>
        <w:sdtPr>
          <w:rPr>
            <w:szCs w:val="24"/>
          </w:rPr>
          <w:id w:val="-8219900"/>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Questionnaires to gather feedback</w:t>
      </w:r>
    </w:p>
    <w:p w:rsidR="00506AF2" w:rsidRDefault="00506AF2" w:rsidP="00506AF2">
      <w:pPr>
        <w:pStyle w:val="NoSpacing"/>
        <w:ind w:left="720"/>
        <w:rPr>
          <w:szCs w:val="24"/>
        </w:rPr>
      </w:pPr>
    </w:p>
    <w:p w:rsidR="00506AF2" w:rsidRDefault="00506AF2" w:rsidP="00506AF2">
      <w:pPr>
        <w:pStyle w:val="NoSpacing"/>
        <w:rPr>
          <w:b/>
          <w:szCs w:val="24"/>
        </w:rPr>
      </w:pPr>
      <w:r>
        <w:rPr>
          <w:b/>
          <w:szCs w:val="24"/>
        </w:rPr>
        <w:t>Other Assessments</w:t>
      </w:r>
    </w:p>
    <w:p w:rsidR="00506AF2" w:rsidRDefault="00334F8E" w:rsidP="00506AF2">
      <w:pPr>
        <w:pStyle w:val="NoSpacing"/>
        <w:numPr>
          <w:ilvl w:val="0"/>
          <w:numId w:val="28"/>
        </w:numPr>
        <w:rPr>
          <w:szCs w:val="24"/>
        </w:rPr>
      </w:pPr>
      <w:sdt>
        <w:sdtPr>
          <w:rPr>
            <w:szCs w:val="24"/>
          </w:rPr>
          <w:id w:val="2000232391"/>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Homework</w:t>
      </w:r>
    </w:p>
    <w:p w:rsidR="00506AF2" w:rsidRDefault="00334F8E" w:rsidP="00506AF2">
      <w:pPr>
        <w:pStyle w:val="NoSpacing"/>
        <w:numPr>
          <w:ilvl w:val="0"/>
          <w:numId w:val="28"/>
        </w:numPr>
        <w:rPr>
          <w:szCs w:val="24"/>
        </w:rPr>
      </w:pPr>
      <w:sdt>
        <w:sdtPr>
          <w:rPr>
            <w:szCs w:val="24"/>
          </w:rPr>
          <w:id w:val="1526214981"/>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Use of Management Tools</w:t>
      </w:r>
    </w:p>
    <w:p w:rsidR="00506AF2" w:rsidRDefault="00334F8E" w:rsidP="00506AF2">
      <w:pPr>
        <w:pStyle w:val="NoSpacing"/>
        <w:numPr>
          <w:ilvl w:val="0"/>
          <w:numId w:val="28"/>
        </w:numPr>
        <w:rPr>
          <w:szCs w:val="24"/>
        </w:rPr>
      </w:pPr>
      <w:sdt>
        <w:sdtPr>
          <w:rPr>
            <w:szCs w:val="24"/>
          </w:rPr>
          <w:id w:val="2017499225"/>
          <w14:checkbox>
            <w14:checked w14:val="1"/>
            <w14:checkedState w14:val="2612" w14:font="MS Gothic"/>
            <w14:uncheckedState w14:val="2610" w14:font="MS Gothic"/>
          </w14:checkbox>
        </w:sdtPr>
        <w:sdtEndPr/>
        <w:sdtContent>
          <w:r w:rsidR="00506AF2">
            <w:rPr>
              <w:rFonts w:ascii="MS Gothic" w:eastAsia="MS Gothic" w:hAnsi="MS Gothic" w:hint="eastAsia"/>
              <w:szCs w:val="24"/>
            </w:rPr>
            <w:t>☒</w:t>
          </w:r>
        </w:sdtContent>
      </w:sdt>
      <w:r w:rsidR="00506AF2">
        <w:rPr>
          <w:szCs w:val="24"/>
        </w:rPr>
        <w:t>Microsoft Excel Test</w:t>
      </w:r>
    </w:p>
    <w:p w:rsidR="00506AF2" w:rsidRDefault="00334F8E" w:rsidP="00506AF2">
      <w:pPr>
        <w:pStyle w:val="NoSpacing"/>
        <w:numPr>
          <w:ilvl w:val="0"/>
          <w:numId w:val="28"/>
        </w:numPr>
        <w:rPr>
          <w:szCs w:val="24"/>
        </w:rPr>
      </w:pPr>
      <w:sdt>
        <w:sdtPr>
          <w:rPr>
            <w:szCs w:val="24"/>
          </w:rPr>
          <w:id w:val="-329213339"/>
          <w14:checkbox>
            <w14:checked w14:val="1"/>
            <w14:checkedState w14:val="2612" w14:font="MS Gothic"/>
            <w14:uncheckedState w14:val="2610" w14:font="MS Gothic"/>
          </w14:checkbox>
        </w:sdtPr>
        <w:sdtEndPr/>
        <w:sdtContent>
          <w:r w:rsidR="00986392">
            <w:rPr>
              <w:rFonts w:ascii="MS Gothic" w:eastAsia="MS Gothic" w:hAnsi="MS Gothic" w:hint="eastAsia"/>
              <w:szCs w:val="24"/>
            </w:rPr>
            <w:t>☒</w:t>
          </w:r>
        </w:sdtContent>
      </w:sdt>
      <w:r w:rsidR="00506AF2">
        <w:rPr>
          <w:szCs w:val="24"/>
        </w:rPr>
        <w:t>Microsoft Project Test</w:t>
      </w:r>
    </w:p>
    <w:p w:rsidR="00506AF2" w:rsidRDefault="00506AF2" w:rsidP="00506AF2">
      <w:pPr>
        <w:pStyle w:val="NoSpacing"/>
        <w:rPr>
          <w:rFonts w:cs="Times New Roman"/>
          <w:b/>
          <w:sz w:val="28"/>
          <w:szCs w:val="28"/>
        </w:rPr>
      </w:pPr>
    </w:p>
    <w:p w:rsidR="00506AF2" w:rsidRDefault="00506AF2" w:rsidP="00506AF2">
      <w:pPr>
        <w:pStyle w:val="NoSpacing"/>
        <w:rPr>
          <w:rFonts w:cs="Times New Roman"/>
          <w:b/>
          <w:sz w:val="28"/>
          <w:szCs w:val="28"/>
        </w:rPr>
      </w:pPr>
      <w:r>
        <w:rPr>
          <w:rFonts w:cs="Times New Roman"/>
          <w:b/>
          <w:sz w:val="28"/>
          <w:szCs w:val="28"/>
        </w:rPr>
        <w:t>Methods of Delivery</w:t>
      </w:r>
    </w:p>
    <w:p w:rsidR="00506AF2" w:rsidRDefault="00334F8E" w:rsidP="00506AF2">
      <w:pPr>
        <w:pStyle w:val="NoSpacing"/>
        <w:numPr>
          <w:ilvl w:val="0"/>
          <w:numId w:val="30"/>
        </w:numPr>
        <w:rPr>
          <w:rFonts w:cs="Times New Roman"/>
          <w:szCs w:val="24"/>
        </w:rPr>
      </w:pPr>
      <w:sdt>
        <w:sdtPr>
          <w:rPr>
            <w:rFonts w:cs="Times New Roman"/>
            <w:szCs w:val="24"/>
          </w:rPr>
          <w:id w:val="553821436"/>
          <w14:checkbox>
            <w14:checked w14:val="1"/>
            <w14:checkedState w14:val="2612" w14:font="MS Gothic"/>
            <w14:uncheckedState w14:val="2610" w14:font="MS Gothic"/>
          </w14:checkbox>
        </w:sdtPr>
        <w:sdtEndPr/>
        <w:sdtContent>
          <w:r w:rsidR="00506AF2">
            <w:rPr>
              <w:rFonts w:ascii="MS Gothic" w:eastAsia="MS Gothic" w:hAnsi="MS Gothic" w:cs="Times New Roman" w:hint="eastAsia"/>
              <w:szCs w:val="24"/>
            </w:rPr>
            <w:t>☒</w:t>
          </w:r>
        </w:sdtContent>
      </w:sdt>
      <w:r w:rsidR="00506AF2">
        <w:rPr>
          <w:rFonts w:cs="Times New Roman"/>
          <w:szCs w:val="24"/>
        </w:rPr>
        <w:t>Face-to-Face</w:t>
      </w:r>
    </w:p>
    <w:p w:rsidR="00506AF2" w:rsidRDefault="00334F8E" w:rsidP="00506AF2">
      <w:pPr>
        <w:pStyle w:val="NoSpacing"/>
        <w:numPr>
          <w:ilvl w:val="0"/>
          <w:numId w:val="30"/>
        </w:numPr>
        <w:rPr>
          <w:rFonts w:cs="Times New Roman"/>
          <w:szCs w:val="24"/>
        </w:rPr>
      </w:pPr>
      <w:sdt>
        <w:sdtPr>
          <w:rPr>
            <w:rFonts w:cs="Times New Roman"/>
            <w:szCs w:val="24"/>
          </w:rPr>
          <w:id w:val="-1317802801"/>
          <w14:checkbox>
            <w14:checked w14:val="1"/>
            <w14:checkedState w14:val="2612" w14:font="MS Gothic"/>
            <w14:uncheckedState w14:val="2610" w14:font="MS Gothic"/>
          </w14:checkbox>
        </w:sdtPr>
        <w:sdtEndPr/>
        <w:sdtContent>
          <w:r w:rsidR="00506AF2">
            <w:rPr>
              <w:rFonts w:ascii="MS Gothic" w:eastAsia="MS Gothic" w:hAnsi="MS Gothic" w:cs="Times New Roman" w:hint="eastAsia"/>
              <w:szCs w:val="24"/>
            </w:rPr>
            <w:t>☒</w:t>
          </w:r>
        </w:sdtContent>
      </w:sdt>
      <w:r w:rsidR="00506AF2">
        <w:rPr>
          <w:rFonts w:cs="Times New Roman"/>
          <w:szCs w:val="24"/>
        </w:rPr>
        <w:t>Online</w:t>
      </w:r>
    </w:p>
    <w:p w:rsidR="00506AF2" w:rsidRDefault="00334F8E" w:rsidP="00506AF2">
      <w:pPr>
        <w:pStyle w:val="NoSpacing"/>
        <w:numPr>
          <w:ilvl w:val="0"/>
          <w:numId w:val="30"/>
        </w:numPr>
        <w:rPr>
          <w:rFonts w:cs="Times New Roman"/>
          <w:szCs w:val="24"/>
        </w:rPr>
      </w:pPr>
      <w:sdt>
        <w:sdtPr>
          <w:rPr>
            <w:rFonts w:cs="Times New Roman"/>
            <w:szCs w:val="24"/>
          </w:rPr>
          <w:id w:val="1084647072"/>
          <w14:checkbox>
            <w14:checked w14:val="1"/>
            <w14:checkedState w14:val="2612" w14:font="MS Gothic"/>
            <w14:uncheckedState w14:val="2610" w14:font="MS Gothic"/>
          </w14:checkbox>
        </w:sdtPr>
        <w:sdtEndPr/>
        <w:sdtContent>
          <w:r w:rsidR="00506AF2">
            <w:rPr>
              <w:rFonts w:ascii="MS Gothic" w:eastAsia="MS Gothic" w:hAnsi="MS Gothic" w:cs="Times New Roman" w:hint="eastAsia"/>
              <w:szCs w:val="24"/>
            </w:rPr>
            <w:t>☒</w:t>
          </w:r>
        </w:sdtContent>
      </w:sdt>
      <w:r w:rsidR="00506AF2">
        <w:rPr>
          <w:rFonts w:cs="Times New Roman"/>
          <w:szCs w:val="24"/>
        </w:rPr>
        <w:t>Hybrid</w:t>
      </w:r>
    </w:p>
    <w:p w:rsidR="00506AF2" w:rsidRDefault="00506AF2" w:rsidP="00506AF2">
      <w:pPr>
        <w:pStyle w:val="NoSpacing"/>
        <w:rPr>
          <w:rFonts w:cs="Times New Roman"/>
          <w:szCs w:val="24"/>
        </w:rPr>
      </w:pPr>
    </w:p>
    <w:p w:rsidR="00506AF2" w:rsidRDefault="00506AF2" w:rsidP="00506AF2">
      <w:pPr>
        <w:pStyle w:val="NoSpacing"/>
        <w:rPr>
          <w:rFonts w:cs="Times New Roman"/>
          <w:b/>
          <w:sz w:val="28"/>
          <w:szCs w:val="28"/>
        </w:rPr>
      </w:pPr>
      <w:r>
        <w:rPr>
          <w:rFonts w:cs="Times New Roman"/>
          <w:b/>
          <w:sz w:val="28"/>
          <w:szCs w:val="28"/>
        </w:rPr>
        <w:t>Required Course Materials</w:t>
      </w:r>
    </w:p>
    <w:p w:rsidR="00773A88" w:rsidRDefault="00334F8E" w:rsidP="00506AF2">
      <w:pPr>
        <w:pStyle w:val="NoSpacing"/>
        <w:numPr>
          <w:ilvl w:val="0"/>
          <w:numId w:val="30"/>
        </w:numPr>
        <w:rPr>
          <w:rFonts w:cs="Times New Roman"/>
          <w:szCs w:val="24"/>
        </w:rPr>
      </w:pPr>
      <w:sdt>
        <w:sdtPr>
          <w:rPr>
            <w:rFonts w:cs="Times New Roman"/>
            <w:szCs w:val="24"/>
          </w:rPr>
          <w:id w:val="-2093307070"/>
          <w14:checkbox>
            <w14:checked w14:val="1"/>
            <w14:checkedState w14:val="2612" w14:font="MS Gothic"/>
            <w14:uncheckedState w14:val="2610" w14:font="MS Gothic"/>
          </w14:checkbox>
        </w:sdtPr>
        <w:sdtEndPr/>
        <w:sdtContent>
          <w:r w:rsidR="00506AF2">
            <w:rPr>
              <w:rFonts w:ascii="MS Gothic" w:eastAsia="MS Gothic" w:hAnsi="MS Gothic" w:cs="Times New Roman" w:hint="eastAsia"/>
              <w:szCs w:val="24"/>
            </w:rPr>
            <w:t>☒</w:t>
          </w:r>
        </w:sdtContent>
      </w:sdt>
      <w:r w:rsidR="00506AF2">
        <w:rPr>
          <w:rFonts w:cs="Times New Roman"/>
          <w:szCs w:val="24"/>
        </w:rPr>
        <w:t>USB Drive</w:t>
      </w:r>
    </w:p>
    <w:p w:rsidR="009D6F29" w:rsidRDefault="009D6F29" w:rsidP="00773A88"/>
    <w:p w:rsidR="009D6F29" w:rsidRDefault="009D6F29" w:rsidP="00773A88"/>
    <w:p w:rsidR="009D6F29" w:rsidRDefault="009D6F29" w:rsidP="009D6F29">
      <w:r>
        <w:rPr>
          <w:noProof/>
        </w:rPr>
        <w:drawing>
          <wp:inline distT="0" distB="0" distL="0" distR="0" wp14:anchorId="7C22C3AC" wp14:editId="5CB98BC7">
            <wp:extent cx="836930" cy="293370"/>
            <wp:effectExtent l="0" t="0" r="1270" b="0"/>
            <wp:docPr id="14" name="Picture 1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t xml:space="preserve">  </w:t>
      </w:r>
      <w:r w:rsidRPr="00CF3E14">
        <w:t>This work is licensed under the Creative Commons Attribution 4.0 International License. To view a copy of this license, visit http://creativecommons.org/licenses/by/4.0/.</w:t>
      </w:r>
    </w:p>
    <w:p w:rsidR="00773A88" w:rsidRDefault="00773A88" w:rsidP="00773A88">
      <w:bookmarkStart w:id="0" w:name="_GoBack"/>
      <w:bookmarkEnd w:id="0"/>
      <w:r>
        <w:br w:type="page"/>
      </w:r>
    </w:p>
    <w:p w:rsidR="00506AF2" w:rsidRDefault="00506AF2" w:rsidP="00773A88">
      <w:pPr>
        <w:pStyle w:val="NoSpacing"/>
        <w:ind w:left="720"/>
        <w:rPr>
          <w:rFonts w:cs="Times New Roman"/>
          <w:szCs w:val="24"/>
        </w:rPr>
      </w:pP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7328" behindDoc="0" locked="0" layoutInCell="1" allowOverlap="1" wp14:anchorId="163CBE4A" wp14:editId="335CDA66">
                <wp:simplePos x="0" y="0"/>
                <wp:positionH relativeFrom="margin">
                  <wp:align>left</wp:align>
                </wp:positionH>
                <wp:positionV relativeFrom="paragraph">
                  <wp:posOffset>238808</wp:posOffset>
                </wp:positionV>
                <wp:extent cx="5864704" cy="0"/>
                <wp:effectExtent l="0" t="19050" r="41275" b="38100"/>
                <wp:wrapNone/>
                <wp:docPr id="10" name="Straight Connector 10"/>
                <wp:cNvGraphicFramePr/>
                <a:graphic xmlns:a="http://schemas.openxmlformats.org/drawingml/2006/main">
                  <a:graphicData uri="http://schemas.microsoft.com/office/word/2010/wordprocessingShape">
                    <wps:wsp>
                      <wps:cNvCnPr/>
                      <wps:spPr>
                        <a:xfrm>
                          <a:off x="0" y="0"/>
                          <a:ext cx="5864704"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3E92DA5" id="Straight Connector 10" o:spid="_x0000_s1026" style="position:absolute;z-index:2517473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8pt" to="461.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" strokecolor="#4a7ebb" strokeweight="4pt">
                <w10:wrap anchorx="margin"/>
              </v:line>
            </w:pict>
          </mc:Fallback>
        </mc:AlternateContent>
      </w:r>
    </w:p>
    <w:p w:rsidR="00FA0FDE" w:rsidRDefault="00FA0FDE" w:rsidP="00080DEE">
      <w:pPr>
        <w:rPr>
          <w:rFonts w:cs="Times New Roman"/>
          <w:b/>
          <w:sz w:val="32"/>
          <w:szCs w:val="32"/>
        </w:rPr>
      </w:pPr>
      <w:r>
        <w:rPr>
          <w:rFonts w:cs="Times New Roman"/>
          <w:noProof/>
          <w:szCs w:val="24"/>
        </w:rPr>
        <mc:AlternateContent>
          <mc:Choice Requires="wps">
            <w:drawing>
              <wp:anchor distT="0" distB="0" distL="114300" distR="114300" simplePos="0" relativeHeight="251761664" behindDoc="0" locked="0" layoutInCell="1" allowOverlap="1" wp14:anchorId="11DA0198" wp14:editId="737BDE36">
                <wp:simplePos x="0" y="0"/>
                <wp:positionH relativeFrom="margin">
                  <wp:align>left</wp:align>
                </wp:positionH>
                <wp:positionV relativeFrom="paragraph">
                  <wp:posOffset>18415</wp:posOffset>
                </wp:positionV>
                <wp:extent cx="5838825" cy="0"/>
                <wp:effectExtent l="0" t="19050" r="47625" b="3810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5B5311DA" id="Straight Connector 12" o:spid="_x0000_s1026" style="position:absolute;z-index:251761664;visibility:visible;mso-wrap-style:square;mso-wrap-distance-left:9pt;mso-wrap-distance-top:0;mso-wrap-distance-right:9pt;mso-wrap-distance-bottom:0;mso-position-horizontal:left;mso-position-horizontal-relative:margin;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Q31g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" strokecolor="#4a7ebb" strokeweight="4pt">
                <w10:wrap anchorx="margin"/>
              </v:line>
            </w:pict>
          </mc:Fallback>
        </mc:AlternateContent>
      </w:r>
    </w:p>
    <w:p w:rsidR="00080DEE" w:rsidRDefault="00FA0FDE" w:rsidP="00726E52">
      <w:pPr>
        <w:spacing w:after="12" w:line="268" w:lineRule="auto"/>
        <w:ind w:left="427" w:right="256" w:hanging="10"/>
        <w:rPr>
          <w:rFonts w:ascii="Calibri" w:eastAsia="Calibri" w:hAnsi="Calibri" w:cs="Calibri"/>
          <w:i/>
        </w:rPr>
      </w:pPr>
      <w:r>
        <w:rPr>
          <w:rFonts w:ascii="Calibri" w:eastAsia="Calibri" w:hAnsi="Calibri" w:cs="Calibri"/>
          <w:i/>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 </w:t>
      </w:r>
    </w:p>
    <w:p w:rsidR="00322643" w:rsidRDefault="00322643" w:rsidP="00322643">
      <w:pPr>
        <w:spacing w:after="12" w:line="268" w:lineRule="auto"/>
        <w:ind w:left="427" w:right="256" w:hanging="10"/>
        <w:rPr>
          <w:rFonts w:ascii="Calibri" w:eastAsia="Calibri" w:hAnsi="Calibri" w:cs="Calibri"/>
          <w:i/>
        </w:rPr>
      </w:pPr>
    </w:p>
    <w:p w:rsidR="00322643" w:rsidRDefault="00322643" w:rsidP="00322643">
      <w:pPr>
        <w:rPr>
          <w:rFonts w:cs="Times New Roman"/>
          <w:b/>
          <w:sz w:val="32"/>
          <w:szCs w:val="32"/>
        </w:rPr>
      </w:pPr>
      <w:r>
        <w:rPr>
          <w:rFonts w:cs="Times New Roman"/>
          <w:noProof/>
          <w:szCs w:val="24"/>
        </w:rPr>
        <mc:AlternateContent>
          <mc:Choice Requires="wps">
            <w:drawing>
              <wp:anchor distT="0" distB="0" distL="114300" distR="114300" simplePos="0" relativeHeight="251764736" behindDoc="0" locked="0" layoutInCell="1" allowOverlap="1" wp14:anchorId="70E5B8CE" wp14:editId="37EFA6A1">
                <wp:simplePos x="0" y="0"/>
                <wp:positionH relativeFrom="margin">
                  <wp:align>left</wp:align>
                </wp:positionH>
                <wp:positionV relativeFrom="paragraph">
                  <wp:posOffset>191135</wp:posOffset>
                </wp:positionV>
                <wp:extent cx="5838825" cy="0"/>
                <wp:effectExtent l="0" t="19050" r="47625" b="38100"/>
                <wp:wrapNone/>
                <wp:docPr id="13" name="Straight Connector 13"/>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39FD0F8F" id="Straight Connector 13" o:spid="_x0000_s1026" style="position:absolute;z-index:251764736;visibility:visible;mso-wrap-style:square;mso-wrap-distance-left:9pt;mso-wrap-distance-top:0;mso-wrap-distance-right:9pt;mso-wrap-distance-bottom:0;mso-position-horizontal:left;mso-position-horizontal-relative:margin;mso-position-vertical:absolute;mso-position-vertical-relative:text" from="0,15.05pt" to="459.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" strokecolor="#4a7ebb" strokeweight="4pt">
                <w10:wrap anchorx="margin"/>
              </v:line>
            </w:pict>
          </mc:Fallback>
        </mc:AlternateContent>
      </w:r>
      <w:r>
        <w:rPr>
          <w:rFonts w:cs="Times New Roman"/>
          <w:noProof/>
          <w:szCs w:val="24"/>
        </w:rPr>
        <mc:AlternateContent>
          <mc:Choice Requires="wps">
            <w:drawing>
              <wp:anchor distT="0" distB="0" distL="114300" distR="114300" simplePos="0" relativeHeight="251763712" behindDoc="0" locked="0" layoutInCell="1" allowOverlap="1" wp14:anchorId="7FD848A0" wp14:editId="27670FAC">
                <wp:simplePos x="0" y="0"/>
                <wp:positionH relativeFrom="margin">
                  <wp:align>left</wp:align>
                </wp:positionH>
                <wp:positionV relativeFrom="paragraph">
                  <wp:posOffset>8890</wp:posOffset>
                </wp:positionV>
                <wp:extent cx="5838825" cy="0"/>
                <wp:effectExtent l="0" t="19050" r="47625" b="3810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31244018" id="Straight Connector 11" o:spid="_x0000_s1026" style="position:absolute;z-index:251763712;visibility:visible;mso-wrap-style:square;mso-wrap-distance-left:9pt;mso-wrap-distance-top:0;mso-wrap-distance-right:9pt;mso-wrap-distance-bottom:0;mso-position-horizontal:left;mso-position-horizontal-relative:margin;mso-position-vertical:absolute;mso-position-vertical-relative:text" from="0,.7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W1g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" strokecolor="#4a7ebb" strokeweight="4pt">
                <w10:wrap anchorx="margin"/>
              </v:line>
            </w:pict>
          </mc:Fallback>
        </mc:AlternateContent>
      </w:r>
    </w:p>
    <w:p w:rsidR="00322643" w:rsidRDefault="00322643" w:rsidP="00726E52">
      <w:pPr>
        <w:spacing w:after="12" w:line="268" w:lineRule="auto"/>
        <w:ind w:left="427" w:right="256" w:hanging="10"/>
        <w:rPr>
          <w:rFonts w:cs="Times New Roman"/>
          <w:b/>
          <w:sz w:val="32"/>
          <w:szCs w:val="32"/>
        </w:rPr>
      </w:pPr>
    </w:p>
    <w:sectPr w:rsidR="003226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8E" w:rsidRDefault="00334F8E" w:rsidP="00E24EF1">
      <w:pPr>
        <w:spacing w:after="0" w:line="240" w:lineRule="auto"/>
      </w:pPr>
      <w:r>
        <w:separator/>
      </w:r>
    </w:p>
  </w:endnote>
  <w:endnote w:type="continuationSeparator" w:id="0">
    <w:p w:rsidR="00334F8E" w:rsidRDefault="00334F8E" w:rsidP="00E2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49516"/>
      <w:docPartObj>
        <w:docPartGallery w:val="Page Numbers (Bottom of Page)"/>
        <w:docPartUnique/>
      </w:docPartObj>
    </w:sdtPr>
    <w:sdtEndPr>
      <w:rPr>
        <w:color w:val="7F7F7F" w:themeColor="background1" w:themeShade="7F"/>
        <w:spacing w:val="60"/>
      </w:rPr>
    </w:sdtEndPr>
    <w:sdtContent>
      <w:p w:rsidR="00E6511C" w:rsidRDefault="00E651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6F29">
          <w:rPr>
            <w:noProof/>
          </w:rPr>
          <w:t>16</w:t>
        </w:r>
        <w:r>
          <w:rPr>
            <w:noProof/>
          </w:rPr>
          <w:fldChar w:fldCharType="end"/>
        </w:r>
        <w:r>
          <w:t xml:space="preserve"> | </w:t>
        </w:r>
        <w:r>
          <w:rPr>
            <w:color w:val="7F7F7F" w:themeColor="background1" w:themeShade="7F"/>
            <w:spacing w:val="60"/>
          </w:rPr>
          <w:t>Page</w:t>
        </w:r>
      </w:p>
    </w:sdtContent>
  </w:sdt>
  <w:p w:rsidR="00E6511C" w:rsidRDefault="00E6511C">
    <w:pPr>
      <w:pStyle w:val="Footer"/>
    </w:pPr>
    <w:r>
      <w:t>Electronic Health Records System Consulting CSC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8E" w:rsidRDefault="00334F8E" w:rsidP="00E24EF1">
      <w:pPr>
        <w:spacing w:after="0" w:line="240" w:lineRule="auto"/>
      </w:pPr>
      <w:r>
        <w:separator/>
      </w:r>
    </w:p>
  </w:footnote>
  <w:footnote w:type="continuationSeparator" w:id="0">
    <w:p w:rsidR="00334F8E" w:rsidRDefault="00334F8E" w:rsidP="00E2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F48"/>
    <w:multiLevelType w:val="hybridMultilevel"/>
    <w:tmpl w:val="1558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324"/>
    <w:multiLevelType w:val="hybridMultilevel"/>
    <w:tmpl w:val="0EC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F93"/>
    <w:multiLevelType w:val="hybridMultilevel"/>
    <w:tmpl w:val="EAD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4E73"/>
    <w:multiLevelType w:val="hybridMultilevel"/>
    <w:tmpl w:val="8CB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BFB"/>
    <w:multiLevelType w:val="hybridMultilevel"/>
    <w:tmpl w:val="40B2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D147D"/>
    <w:multiLevelType w:val="hybridMultilevel"/>
    <w:tmpl w:val="49D6EC66"/>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2453"/>
    <w:multiLevelType w:val="hybridMultilevel"/>
    <w:tmpl w:val="9D5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E6759"/>
    <w:multiLevelType w:val="hybridMultilevel"/>
    <w:tmpl w:val="3AA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55BDD"/>
    <w:multiLevelType w:val="hybridMultilevel"/>
    <w:tmpl w:val="CDC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6C58"/>
    <w:multiLevelType w:val="hybridMultilevel"/>
    <w:tmpl w:val="5E66E0E2"/>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29C0"/>
    <w:multiLevelType w:val="hybridMultilevel"/>
    <w:tmpl w:val="B00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30433"/>
    <w:multiLevelType w:val="hybridMultilevel"/>
    <w:tmpl w:val="9544E042"/>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21E85"/>
    <w:multiLevelType w:val="hybridMultilevel"/>
    <w:tmpl w:val="C3A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2E70"/>
    <w:multiLevelType w:val="hybridMultilevel"/>
    <w:tmpl w:val="689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C7BEF"/>
    <w:multiLevelType w:val="hybridMultilevel"/>
    <w:tmpl w:val="F0F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D5D44"/>
    <w:multiLevelType w:val="hybridMultilevel"/>
    <w:tmpl w:val="90D4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068A4"/>
    <w:multiLevelType w:val="hybridMultilevel"/>
    <w:tmpl w:val="13F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592A"/>
    <w:multiLevelType w:val="hybridMultilevel"/>
    <w:tmpl w:val="C0201B54"/>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A6B4B"/>
    <w:multiLevelType w:val="hybridMultilevel"/>
    <w:tmpl w:val="D3B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D4959"/>
    <w:multiLevelType w:val="hybridMultilevel"/>
    <w:tmpl w:val="198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3D2F"/>
    <w:multiLevelType w:val="hybridMultilevel"/>
    <w:tmpl w:val="04A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41256"/>
    <w:multiLevelType w:val="hybridMultilevel"/>
    <w:tmpl w:val="2490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D2803"/>
    <w:multiLevelType w:val="hybridMultilevel"/>
    <w:tmpl w:val="DCA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544CB"/>
    <w:multiLevelType w:val="hybridMultilevel"/>
    <w:tmpl w:val="46AC8936"/>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73853"/>
    <w:multiLevelType w:val="hybridMultilevel"/>
    <w:tmpl w:val="710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F6860"/>
    <w:multiLevelType w:val="hybridMultilevel"/>
    <w:tmpl w:val="82E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8"/>
  </w:num>
  <w:num w:numId="5">
    <w:abstractNumId w:val="22"/>
  </w:num>
  <w:num w:numId="6">
    <w:abstractNumId w:val="14"/>
  </w:num>
  <w:num w:numId="7">
    <w:abstractNumId w:val="24"/>
  </w:num>
  <w:num w:numId="8">
    <w:abstractNumId w:val="20"/>
  </w:num>
  <w:num w:numId="9">
    <w:abstractNumId w:val="25"/>
  </w:num>
  <w:num w:numId="10">
    <w:abstractNumId w:val="9"/>
  </w:num>
  <w:num w:numId="11">
    <w:abstractNumId w:val="17"/>
  </w:num>
  <w:num w:numId="12">
    <w:abstractNumId w:val="5"/>
  </w:num>
  <w:num w:numId="13">
    <w:abstractNumId w:val="11"/>
  </w:num>
  <w:num w:numId="14">
    <w:abstractNumId w:val="23"/>
  </w:num>
  <w:num w:numId="15">
    <w:abstractNumId w:val="6"/>
  </w:num>
  <w:num w:numId="16">
    <w:abstractNumId w:val="15"/>
  </w:num>
  <w:num w:numId="17">
    <w:abstractNumId w:val="22"/>
  </w:num>
  <w:num w:numId="18">
    <w:abstractNumId w:val="10"/>
  </w:num>
  <w:num w:numId="19">
    <w:abstractNumId w:val="13"/>
  </w:num>
  <w:num w:numId="20">
    <w:abstractNumId w:val="18"/>
  </w:num>
  <w:num w:numId="21">
    <w:abstractNumId w:val="19"/>
  </w:num>
  <w:num w:numId="22">
    <w:abstractNumId w:val="21"/>
  </w:num>
  <w:num w:numId="23">
    <w:abstractNumId w:val="0"/>
  </w:num>
  <w:num w:numId="24">
    <w:abstractNumId w:val="1"/>
  </w:num>
  <w:num w:numId="25">
    <w:abstractNumId w:val="7"/>
  </w:num>
  <w:num w:numId="26">
    <w:abstractNumId w:val="4"/>
  </w:num>
  <w:num w:numId="27">
    <w:abstractNumId w:val="2"/>
  </w:num>
  <w:num w:numId="28">
    <w:abstractNumId w:val="14"/>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8"/>
    <w:rsid w:val="000204E3"/>
    <w:rsid w:val="00071FBF"/>
    <w:rsid w:val="00080DEE"/>
    <w:rsid w:val="000E11F5"/>
    <w:rsid w:val="0013557F"/>
    <w:rsid w:val="00136F60"/>
    <w:rsid w:val="001965B5"/>
    <w:rsid w:val="00197A72"/>
    <w:rsid w:val="001C7233"/>
    <w:rsid w:val="002D6606"/>
    <w:rsid w:val="002E12DC"/>
    <w:rsid w:val="00322643"/>
    <w:rsid w:val="00334F8E"/>
    <w:rsid w:val="003A0B38"/>
    <w:rsid w:val="00407F3C"/>
    <w:rsid w:val="00493512"/>
    <w:rsid w:val="004C4129"/>
    <w:rsid w:val="004E67DB"/>
    <w:rsid w:val="004F50EE"/>
    <w:rsid w:val="00506AF2"/>
    <w:rsid w:val="00551492"/>
    <w:rsid w:val="0057193C"/>
    <w:rsid w:val="0058650F"/>
    <w:rsid w:val="005905D6"/>
    <w:rsid w:val="0061279B"/>
    <w:rsid w:val="00636586"/>
    <w:rsid w:val="006C2CFC"/>
    <w:rsid w:val="006D7731"/>
    <w:rsid w:val="006E3140"/>
    <w:rsid w:val="006F14BC"/>
    <w:rsid w:val="00721E06"/>
    <w:rsid w:val="00726E52"/>
    <w:rsid w:val="00735D15"/>
    <w:rsid w:val="0075444F"/>
    <w:rsid w:val="00773A88"/>
    <w:rsid w:val="007746BD"/>
    <w:rsid w:val="007D145D"/>
    <w:rsid w:val="007F07B3"/>
    <w:rsid w:val="0086302A"/>
    <w:rsid w:val="0087764D"/>
    <w:rsid w:val="00881AAB"/>
    <w:rsid w:val="008969B9"/>
    <w:rsid w:val="00945E01"/>
    <w:rsid w:val="00986392"/>
    <w:rsid w:val="00986B67"/>
    <w:rsid w:val="00991D07"/>
    <w:rsid w:val="009D6F29"/>
    <w:rsid w:val="00A4317B"/>
    <w:rsid w:val="00A60AAD"/>
    <w:rsid w:val="00A63A7B"/>
    <w:rsid w:val="00A914C2"/>
    <w:rsid w:val="00AA3F62"/>
    <w:rsid w:val="00AE1488"/>
    <w:rsid w:val="00AF15E0"/>
    <w:rsid w:val="00B17175"/>
    <w:rsid w:val="00B40274"/>
    <w:rsid w:val="00B437A7"/>
    <w:rsid w:val="00C07ABA"/>
    <w:rsid w:val="00C22BCC"/>
    <w:rsid w:val="00C42D8A"/>
    <w:rsid w:val="00C44050"/>
    <w:rsid w:val="00D177BF"/>
    <w:rsid w:val="00D202EA"/>
    <w:rsid w:val="00D52158"/>
    <w:rsid w:val="00D613E3"/>
    <w:rsid w:val="00DE7AAB"/>
    <w:rsid w:val="00E24EF1"/>
    <w:rsid w:val="00E37C47"/>
    <w:rsid w:val="00E549EF"/>
    <w:rsid w:val="00E6511C"/>
    <w:rsid w:val="00E77C64"/>
    <w:rsid w:val="00EC257E"/>
    <w:rsid w:val="00F447ED"/>
    <w:rsid w:val="00F734B7"/>
    <w:rsid w:val="00FA0FDE"/>
    <w:rsid w:val="00FE5F29"/>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222AB-4678-4C02-9CD2-A250C23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1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2158"/>
    <w:pPr>
      <w:spacing w:after="0" w:line="240" w:lineRule="auto"/>
    </w:pPr>
  </w:style>
  <w:style w:type="paragraph" w:styleId="BalloonText">
    <w:name w:val="Balloon Text"/>
    <w:basedOn w:val="Normal"/>
    <w:link w:val="BalloonTextChar"/>
    <w:uiPriority w:val="99"/>
    <w:semiHidden/>
    <w:unhideWhenUsed/>
    <w:rsid w:val="00D5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8"/>
    <w:rPr>
      <w:rFonts w:ascii="Tahoma" w:hAnsi="Tahoma" w:cs="Tahoma"/>
      <w:sz w:val="16"/>
      <w:szCs w:val="16"/>
    </w:rPr>
  </w:style>
  <w:style w:type="table" w:styleId="TableGrid">
    <w:name w:val="Table Grid"/>
    <w:basedOn w:val="TableNormal"/>
    <w:uiPriority w:val="59"/>
    <w:rsid w:val="00D5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4E3"/>
    <w:rPr>
      <w:color w:val="0000FF" w:themeColor="hyperlink"/>
      <w:u w:val="single"/>
    </w:rPr>
  </w:style>
  <w:style w:type="character" w:styleId="FollowedHyperlink">
    <w:name w:val="FollowedHyperlink"/>
    <w:basedOn w:val="DefaultParagraphFont"/>
    <w:uiPriority w:val="99"/>
    <w:semiHidden/>
    <w:unhideWhenUsed/>
    <w:rsid w:val="0087764D"/>
    <w:rPr>
      <w:color w:val="800080" w:themeColor="followedHyperlink"/>
      <w:u w:val="single"/>
    </w:rPr>
  </w:style>
  <w:style w:type="paragraph" w:styleId="ListParagraph">
    <w:name w:val="List Paragraph"/>
    <w:basedOn w:val="Normal"/>
    <w:uiPriority w:val="34"/>
    <w:qFormat/>
    <w:rsid w:val="0087764D"/>
    <w:pPr>
      <w:ind w:left="720"/>
      <w:contextualSpacing/>
    </w:pPr>
  </w:style>
  <w:style w:type="paragraph" w:styleId="Header">
    <w:name w:val="header"/>
    <w:basedOn w:val="Normal"/>
    <w:link w:val="HeaderChar"/>
    <w:uiPriority w:val="99"/>
    <w:unhideWhenUsed/>
    <w:rsid w:val="00E2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F1"/>
  </w:style>
  <w:style w:type="paragraph" w:styleId="Footer">
    <w:name w:val="footer"/>
    <w:basedOn w:val="Normal"/>
    <w:link w:val="FooterChar"/>
    <w:uiPriority w:val="99"/>
    <w:unhideWhenUsed/>
    <w:rsid w:val="00E2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F1"/>
  </w:style>
  <w:style w:type="character" w:styleId="PlaceholderText">
    <w:name w:val="Placeholder Text"/>
    <w:basedOn w:val="DefaultParagraphFont"/>
    <w:uiPriority w:val="99"/>
    <w:semiHidden/>
    <w:rsid w:val="004F5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005">
      <w:bodyDiv w:val="1"/>
      <w:marLeft w:val="0"/>
      <w:marRight w:val="0"/>
      <w:marTop w:val="0"/>
      <w:marBottom w:val="0"/>
      <w:divBdr>
        <w:top w:val="none" w:sz="0" w:space="0" w:color="auto"/>
        <w:left w:val="none" w:sz="0" w:space="0" w:color="auto"/>
        <w:bottom w:val="none" w:sz="0" w:space="0" w:color="auto"/>
        <w:right w:val="none" w:sz="0" w:space="0" w:color="auto"/>
      </w:divBdr>
    </w:div>
    <w:div w:id="157426276">
      <w:bodyDiv w:val="1"/>
      <w:marLeft w:val="0"/>
      <w:marRight w:val="0"/>
      <w:marTop w:val="0"/>
      <w:marBottom w:val="0"/>
      <w:divBdr>
        <w:top w:val="none" w:sz="0" w:space="0" w:color="auto"/>
        <w:left w:val="none" w:sz="0" w:space="0" w:color="auto"/>
        <w:bottom w:val="none" w:sz="0" w:space="0" w:color="auto"/>
        <w:right w:val="none" w:sz="0" w:space="0" w:color="auto"/>
      </w:divBdr>
    </w:div>
    <w:div w:id="199708084">
      <w:bodyDiv w:val="1"/>
      <w:marLeft w:val="0"/>
      <w:marRight w:val="0"/>
      <w:marTop w:val="0"/>
      <w:marBottom w:val="0"/>
      <w:divBdr>
        <w:top w:val="none" w:sz="0" w:space="0" w:color="auto"/>
        <w:left w:val="none" w:sz="0" w:space="0" w:color="auto"/>
        <w:bottom w:val="none" w:sz="0" w:space="0" w:color="auto"/>
        <w:right w:val="none" w:sz="0" w:space="0" w:color="auto"/>
      </w:divBdr>
    </w:div>
    <w:div w:id="392430370">
      <w:bodyDiv w:val="1"/>
      <w:marLeft w:val="0"/>
      <w:marRight w:val="0"/>
      <w:marTop w:val="0"/>
      <w:marBottom w:val="0"/>
      <w:divBdr>
        <w:top w:val="none" w:sz="0" w:space="0" w:color="auto"/>
        <w:left w:val="none" w:sz="0" w:space="0" w:color="auto"/>
        <w:bottom w:val="none" w:sz="0" w:space="0" w:color="auto"/>
        <w:right w:val="none" w:sz="0" w:space="0" w:color="auto"/>
      </w:divBdr>
    </w:div>
    <w:div w:id="552082169">
      <w:bodyDiv w:val="1"/>
      <w:marLeft w:val="0"/>
      <w:marRight w:val="0"/>
      <w:marTop w:val="0"/>
      <w:marBottom w:val="0"/>
      <w:divBdr>
        <w:top w:val="none" w:sz="0" w:space="0" w:color="auto"/>
        <w:left w:val="none" w:sz="0" w:space="0" w:color="auto"/>
        <w:bottom w:val="none" w:sz="0" w:space="0" w:color="auto"/>
        <w:right w:val="none" w:sz="0" w:space="0" w:color="auto"/>
      </w:divBdr>
    </w:div>
    <w:div w:id="608511313">
      <w:bodyDiv w:val="1"/>
      <w:marLeft w:val="0"/>
      <w:marRight w:val="0"/>
      <w:marTop w:val="0"/>
      <w:marBottom w:val="0"/>
      <w:divBdr>
        <w:top w:val="none" w:sz="0" w:space="0" w:color="auto"/>
        <w:left w:val="none" w:sz="0" w:space="0" w:color="auto"/>
        <w:bottom w:val="none" w:sz="0" w:space="0" w:color="auto"/>
        <w:right w:val="none" w:sz="0" w:space="0" w:color="auto"/>
      </w:divBdr>
    </w:div>
    <w:div w:id="637300189">
      <w:bodyDiv w:val="1"/>
      <w:marLeft w:val="0"/>
      <w:marRight w:val="0"/>
      <w:marTop w:val="0"/>
      <w:marBottom w:val="0"/>
      <w:divBdr>
        <w:top w:val="none" w:sz="0" w:space="0" w:color="auto"/>
        <w:left w:val="none" w:sz="0" w:space="0" w:color="auto"/>
        <w:bottom w:val="none" w:sz="0" w:space="0" w:color="auto"/>
        <w:right w:val="none" w:sz="0" w:space="0" w:color="auto"/>
      </w:divBdr>
    </w:div>
    <w:div w:id="664355296">
      <w:bodyDiv w:val="1"/>
      <w:marLeft w:val="0"/>
      <w:marRight w:val="0"/>
      <w:marTop w:val="0"/>
      <w:marBottom w:val="0"/>
      <w:divBdr>
        <w:top w:val="none" w:sz="0" w:space="0" w:color="auto"/>
        <w:left w:val="none" w:sz="0" w:space="0" w:color="auto"/>
        <w:bottom w:val="none" w:sz="0" w:space="0" w:color="auto"/>
        <w:right w:val="none" w:sz="0" w:space="0" w:color="auto"/>
      </w:divBdr>
    </w:div>
    <w:div w:id="716852678">
      <w:bodyDiv w:val="1"/>
      <w:marLeft w:val="0"/>
      <w:marRight w:val="0"/>
      <w:marTop w:val="0"/>
      <w:marBottom w:val="0"/>
      <w:divBdr>
        <w:top w:val="none" w:sz="0" w:space="0" w:color="auto"/>
        <w:left w:val="none" w:sz="0" w:space="0" w:color="auto"/>
        <w:bottom w:val="none" w:sz="0" w:space="0" w:color="auto"/>
        <w:right w:val="none" w:sz="0" w:space="0" w:color="auto"/>
      </w:divBdr>
    </w:div>
    <w:div w:id="756823450">
      <w:bodyDiv w:val="1"/>
      <w:marLeft w:val="0"/>
      <w:marRight w:val="0"/>
      <w:marTop w:val="0"/>
      <w:marBottom w:val="0"/>
      <w:divBdr>
        <w:top w:val="none" w:sz="0" w:space="0" w:color="auto"/>
        <w:left w:val="none" w:sz="0" w:space="0" w:color="auto"/>
        <w:bottom w:val="none" w:sz="0" w:space="0" w:color="auto"/>
        <w:right w:val="none" w:sz="0" w:space="0" w:color="auto"/>
      </w:divBdr>
    </w:div>
    <w:div w:id="884756103">
      <w:bodyDiv w:val="1"/>
      <w:marLeft w:val="0"/>
      <w:marRight w:val="0"/>
      <w:marTop w:val="0"/>
      <w:marBottom w:val="0"/>
      <w:divBdr>
        <w:top w:val="none" w:sz="0" w:space="0" w:color="auto"/>
        <w:left w:val="none" w:sz="0" w:space="0" w:color="auto"/>
        <w:bottom w:val="none" w:sz="0" w:space="0" w:color="auto"/>
        <w:right w:val="none" w:sz="0" w:space="0" w:color="auto"/>
      </w:divBdr>
    </w:div>
    <w:div w:id="921530033">
      <w:bodyDiv w:val="1"/>
      <w:marLeft w:val="0"/>
      <w:marRight w:val="0"/>
      <w:marTop w:val="0"/>
      <w:marBottom w:val="0"/>
      <w:divBdr>
        <w:top w:val="none" w:sz="0" w:space="0" w:color="auto"/>
        <w:left w:val="none" w:sz="0" w:space="0" w:color="auto"/>
        <w:bottom w:val="none" w:sz="0" w:space="0" w:color="auto"/>
        <w:right w:val="none" w:sz="0" w:space="0" w:color="auto"/>
      </w:divBdr>
    </w:div>
    <w:div w:id="1041785672">
      <w:bodyDiv w:val="1"/>
      <w:marLeft w:val="0"/>
      <w:marRight w:val="0"/>
      <w:marTop w:val="0"/>
      <w:marBottom w:val="0"/>
      <w:divBdr>
        <w:top w:val="none" w:sz="0" w:space="0" w:color="auto"/>
        <w:left w:val="none" w:sz="0" w:space="0" w:color="auto"/>
        <w:bottom w:val="none" w:sz="0" w:space="0" w:color="auto"/>
        <w:right w:val="none" w:sz="0" w:space="0" w:color="auto"/>
      </w:divBdr>
    </w:div>
    <w:div w:id="1109734886">
      <w:bodyDiv w:val="1"/>
      <w:marLeft w:val="0"/>
      <w:marRight w:val="0"/>
      <w:marTop w:val="0"/>
      <w:marBottom w:val="0"/>
      <w:divBdr>
        <w:top w:val="none" w:sz="0" w:space="0" w:color="auto"/>
        <w:left w:val="none" w:sz="0" w:space="0" w:color="auto"/>
        <w:bottom w:val="none" w:sz="0" w:space="0" w:color="auto"/>
        <w:right w:val="none" w:sz="0" w:space="0" w:color="auto"/>
      </w:divBdr>
    </w:div>
    <w:div w:id="1284769663">
      <w:bodyDiv w:val="1"/>
      <w:marLeft w:val="0"/>
      <w:marRight w:val="0"/>
      <w:marTop w:val="0"/>
      <w:marBottom w:val="0"/>
      <w:divBdr>
        <w:top w:val="none" w:sz="0" w:space="0" w:color="auto"/>
        <w:left w:val="none" w:sz="0" w:space="0" w:color="auto"/>
        <w:bottom w:val="none" w:sz="0" w:space="0" w:color="auto"/>
        <w:right w:val="none" w:sz="0" w:space="0" w:color="auto"/>
      </w:divBdr>
    </w:div>
    <w:div w:id="1455980512">
      <w:bodyDiv w:val="1"/>
      <w:marLeft w:val="0"/>
      <w:marRight w:val="0"/>
      <w:marTop w:val="0"/>
      <w:marBottom w:val="0"/>
      <w:divBdr>
        <w:top w:val="none" w:sz="0" w:space="0" w:color="auto"/>
        <w:left w:val="none" w:sz="0" w:space="0" w:color="auto"/>
        <w:bottom w:val="none" w:sz="0" w:space="0" w:color="auto"/>
        <w:right w:val="none" w:sz="0" w:space="0" w:color="auto"/>
      </w:divBdr>
    </w:div>
    <w:div w:id="1491630133">
      <w:bodyDiv w:val="1"/>
      <w:marLeft w:val="0"/>
      <w:marRight w:val="0"/>
      <w:marTop w:val="0"/>
      <w:marBottom w:val="0"/>
      <w:divBdr>
        <w:top w:val="none" w:sz="0" w:space="0" w:color="auto"/>
        <w:left w:val="none" w:sz="0" w:space="0" w:color="auto"/>
        <w:bottom w:val="none" w:sz="0" w:space="0" w:color="auto"/>
        <w:right w:val="none" w:sz="0" w:space="0" w:color="auto"/>
      </w:divBdr>
    </w:div>
    <w:div w:id="1539900264">
      <w:bodyDiv w:val="1"/>
      <w:marLeft w:val="0"/>
      <w:marRight w:val="0"/>
      <w:marTop w:val="0"/>
      <w:marBottom w:val="0"/>
      <w:divBdr>
        <w:top w:val="none" w:sz="0" w:space="0" w:color="auto"/>
        <w:left w:val="none" w:sz="0" w:space="0" w:color="auto"/>
        <w:bottom w:val="none" w:sz="0" w:space="0" w:color="auto"/>
        <w:right w:val="none" w:sz="0" w:space="0" w:color="auto"/>
      </w:divBdr>
    </w:div>
    <w:div w:id="1627812432">
      <w:bodyDiv w:val="1"/>
      <w:marLeft w:val="0"/>
      <w:marRight w:val="0"/>
      <w:marTop w:val="0"/>
      <w:marBottom w:val="0"/>
      <w:divBdr>
        <w:top w:val="none" w:sz="0" w:space="0" w:color="auto"/>
        <w:left w:val="none" w:sz="0" w:space="0" w:color="auto"/>
        <w:bottom w:val="none" w:sz="0" w:space="0" w:color="auto"/>
        <w:right w:val="none" w:sz="0" w:space="0" w:color="auto"/>
      </w:divBdr>
    </w:div>
    <w:div w:id="1730030155">
      <w:bodyDiv w:val="1"/>
      <w:marLeft w:val="0"/>
      <w:marRight w:val="0"/>
      <w:marTop w:val="0"/>
      <w:marBottom w:val="0"/>
      <w:divBdr>
        <w:top w:val="none" w:sz="0" w:space="0" w:color="auto"/>
        <w:left w:val="none" w:sz="0" w:space="0" w:color="auto"/>
        <w:bottom w:val="none" w:sz="0" w:space="0" w:color="auto"/>
        <w:right w:val="none" w:sz="0" w:space="0" w:color="auto"/>
      </w:divBdr>
    </w:div>
    <w:div w:id="1783723621">
      <w:bodyDiv w:val="1"/>
      <w:marLeft w:val="0"/>
      <w:marRight w:val="0"/>
      <w:marTop w:val="0"/>
      <w:marBottom w:val="0"/>
      <w:divBdr>
        <w:top w:val="none" w:sz="0" w:space="0" w:color="auto"/>
        <w:left w:val="none" w:sz="0" w:space="0" w:color="auto"/>
        <w:bottom w:val="none" w:sz="0" w:space="0" w:color="auto"/>
        <w:right w:val="none" w:sz="0" w:space="0" w:color="auto"/>
      </w:divBdr>
    </w:div>
    <w:div w:id="1915160139">
      <w:bodyDiv w:val="1"/>
      <w:marLeft w:val="0"/>
      <w:marRight w:val="0"/>
      <w:marTop w:val="0"/>
      <w:marBottom w:val="0"/>
      <w:divBdr>
        <w:top w:val="none" w:sz="0" w:space="0" w:color="auto"/>
        <w:left w:val="none" w:sz="0" w:space="0" w:color="auto"/>
        <w:bottom w:val="none" w:sz="0" w:space="0" w:color="auto"/>
        <w:right w:val="none" w:sz="0" w:space="0" w:color="auto"/>
      </w:divBdr>
    </w:div>
    <w:div w:id="1994677614">
      <w:bodyDiv w:val="1"/>
      <w:marLeft w:val="0"/>
      <w:marRight w:val="0"/>
      <w:marTop w:val="0"/>
      <w:marBottom w:val="0"/>
      <w:divBdr>
        <w:top w:val="none" w:sz="0" w:space="0" w:color="auto"/>
        <w:left w:val="none" w:sz="0" w:space="0" w:color="auto"/>
        <w:bottom w:val="none" w:sz="0" w:space="0" w:color="auto"/>
        <w:right w:val="none" w:sz="0" w:space="0" w:color="auto"/>
      </w:divBdr>
    </w:div>
    <w:div w:id="2064282587">
      <w:bodyDiv w:val="1"/>
      <w:marLeft w:val="0"/>
      <w:marRight w:val="0"/>
      <w:marTop w:val="0"/>
      <w:marBottom w:val="0"/>
      <w:divBdr>
        <w:top w:val="none" w:sz="0" w:space="0" w:color="auto"/>
        <w:left w:val="none" w:sz="0" w:space="0" w:color="auto"/>
        <w:bottom w:val="none" w:sz="0" w:space="0" w:color="auto"/>
        <w:right w:val="none" w:sz="0" w:space="0" w:color="auto"/>
      </w:divBdr>
    </w:div>
    <w:div w:id="20719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9237D3F-C094-43C1-8CBE-46AA5B18D0DC}"/>
      </w:docPartPr>
      <w:docPartBody>
        <w:p w:rsidR="00DC52CC" w:rsidRDefault="006B658A">
          <w:r w:rsidRPr="00F077DB">
            <w:rPr>
              <w:rStyle w:val="PlaceholderText"/>
            </w:rPr>
            <w:t>Click here to enter text.</w:t>
          </w:r>
        </w:p>
      </w:docPartBody>
    </w:docPart>
    <w:docPart>
      <w:docPartPr>
        <w:name w:val="A512C626DDBC435C9FF7BC8407733805"/>
        <w:category>
          <w:name w:val="General"/>
          <w:gallery w:val="placeholder"/>
        </w:category>
        <w:types>
          <w:type w:val="bbPlcHdr"/>
        </w:types>
        <w:behaviors>
          <w:behavior w:val="content"/>
        </w:behaviors>
        <w:guid w:val="{270B3FF5-24FF-40A2-A7BE-E1128465F28D}"/>
      </w:docPartPr>
      <w:docPartBody>
        <w:p w:rsidR="0097353B" w:rsidRDefault="0097353B" w:rsidP="0097353B">
          <w:pPr>
            <w:pStyle w:val="A512C626DDBC435C9FF7BC8407733805"/>
          </w:pPr>
          <w:r>
            <w:rPr>
              <w:rStyle w:val="PlaceholderText"/>
            </w:rPr>
            <w:t>Click here to enter text.</w:t>
          </w:r>
        </w:p>
      </w:docPartBody>
    </w:docPart>
    <w:docPart>
      <w:docPartPr>
        <w:name w:val="8D6B166FE78941AE990EB426CD343FC8"/>
        <w:category>
          <w:name w:val="General"/>
          <w:gallery w:val="placeholder"/>
        </w:category>
        <w:types>
          <w:type w:val="bbPlcHdr"/>
        </w:types>
        <w:behaviors>
          <w:behavior w:val="content"/>
        </w:behaviors>
        <w:guid w:val="{1899812E-32B5-4C83-B1CA-9C4D968D1406}"/>
      </w:docPartPr>
      <w:docPartBody>
        <w:p w:rsidR="0097353B" w:rsidRDefault="0097353B" w:rsidP="0097353B">
          <w:pPr>
            <w:pStyle w:val="8D6B166FE78941AE990EB426CD343FC8"/>
          </w:pPr>
          <w:r>
            <w:rPr>
              <w:rStyle w:val="PlaceholderText"/>
            </w:rPr>
            <w:t>Click here to enter text.</w:t>
          </w:r>
        </w:p>
      </w:docPartBody>
    </w:docPart>
    <w:docPart>
      <w:docPartPr>
        <w:name w:val="C31272F6E98543F0BE0E3BB13883A66D"/>
        <w:category>
          <w:name w:val="General"/>
          <w:gallery w:val="placeholder"/>
        </w:category>
        <w:types>
          <w:type w:val="bbPlcHdr"/>
        </w:types>
        <w:behaviors>
          <w:behavior w:val="content"/>
        </w:behaviors>
        <w:guid w:val="{F24CEBDF-2FA7-4D3E-B8F3-813F8C0EEE82}"/>
      </w:docPartPr>
      <w:docPartBody>
        <w:p w:rsidR="0097353B" w:rsidRDefault="0097353B" w:rsidP="0097353B">
          <w:pPr>
            <w:pStyle w:val="C31272F6E98543F0BE0E3BB13883A66D"/>
          </w:pPr>
          <w:r>
            <w:rPr>
              <w:rStyle w:val="PlaceholderText"/>
            </w:rPr>
            <w:t>Click here to enter text.</w:t>
          </w:r>
        </w:p>
      </w:docPartBody>
    </w:docPart>
    <w:docPart>
      <w:docPartPr>
        <w:name w:val="F315A3EB32104C9F8095B4F039676721"/>
        <w:category>
          <w:name w:val="General"/>
          <w:gallery w:val="placeholder"/>
        </w:category>
        <w:types>
          <w:type w:val="bbPlcHdr"/>
        </w:types>
        <w:behaviors>
          <w:behavior w:val="content"/>
        </w:behaviors>
        <w:guid w:val="{B056B060-C1B7-4F71-88A4-E61DA5DFB264}"/>
      </w:docPartPr>
      <w:docPartBody>
        <w:p w:rsidR="009F67D0" w:rsidRDefault="0097353B" w:rsidP="0097353B">
          <w:pPr>
            <w:pStyle w:val="F315A3EB32104C9F8095B4F039676721"/>
          </w:pPr>
          <w:r>
            <w:rPr>
              <w:rStyle w:val="PlaceholderText"/>
            </w:rPr>
            <w:t>Click here to enter text.</w:t>
          </w:r>
        </w:p>
      </w:docPartBody>
    </w:docPart>
    <w:docPart>
      <w:docPartPr>
        <w:name w:val="C21660649DB34C20A12C6E82AA0A5234"/>
        <w:category>
          <w:name w:val="General"/>
          <w:gallery w:val="placeholder"/>
        </w:category>
        <w:types>
          <w:type w:val="bbPlcHdr"/>
        </w:types>
        <w:behaviors>
          <w:behavior w:val="content"/>
        </w:behaviors>
        <w:guid w:val="{04614528-DCA0-4B7E-B6ED-4E73E5A20161}"/>
      </w:docPartPr>
      <w:docPartBody>
        <w:p w:rsidR="009F67D0" w:rsidRDefault="0097353B" w:rsidP="0097353B">
          <w:pPr>
            <w:pStyle w:val="C21660649DB34C20A12C6E82AA0A5234"/>
          </w:pPr>
          <w:r>
            <w:rPr>
              <w:rStyle w:val="PlaceholderText"/>
            </w:rPr>
            <w:t>Click here to enter text.</w:t>
          </w:r>
        </w:p>
      </w:docPartBody>
    </w:docPart>
    <w:docPart>
      <w:docPartPr>
        <w:name w:val="4423942E53E949B1B9927FC06604BCC0"/>
        <w:category>
          <w:name w:val="General"/>
          <w:gallery w:val="placeholder"/>
        </w:category>
        <w:types>
          <w:type w:val="bbPlcHdr"/>
        </w:types>
        <w:behaviors>
          <w:behavior w:val="content"/>
        </w:behaviors>
        <w:guid w:val="{D19451AD-0EDF-4706-8747-86BEC1D98260}"/>
      </w:docPartPr>
      <w:docPartBody>
        <w:p w:rsidR="009F67D0" w:rsidRDefault="0097353B" w:rsidP="0097353B">
          <w:pPr>
            <w:pStyle w:val="4423942E53E949B1B9927FC06604BCC0"/>
          </w:pPr>
          <w:r>
            <w:rPr>
              <w:rStyle w:val="PlaceholderText"/>
            </w:rPr>
            <w:t>Click here to enter text.</w:t>
          </w:r>
        </w:p>
      </w:docPartBody>
    </w:docPart>
    <w:docPart>
      <w:docPartPr>
        <w:name w:val="6CF8C3B40690476889DA9481BEC24F0A"/>
        <w:category>
          <w:name w:val="General"/>
          <w:gallery w:val="placeholder"/>
        </w:category>
        <w:types>
          <w:type w:val="bbPlcHdr"/>
        </w:types>
        <w:behaviors>
          <w:behavior w:val="content"/>
        </w:behaviors>
        <w:guid w:val="{40F96296-89C6-49F5-A898-5496FE77F6DF}"/>
      </w:docPartPr>
      <w:docPartBody>
        <w:p w:rsidR="009F67D0" w:rsidRDefault="0097353B" w:rsidP="0097353B">
          <w:pPr>
            <w:pStyle w:val="6CF8C3B40690476889DA9481BEC24F0A"/>
          </w:pPr>
          <w:r>
            <w:rPr>
              <w:rStyle w:val="PlaceholderText"/>
            </w:rPr>
            <w:t>Click here to enter text.</w:t>
          </w:r>
        </w:p>
      </w:docPartBody>
    </w:docPart>
    <w:docPart>
      <w:docPartPr>
        <w:name w:val="BBCA5DC80A7C48E3B51EFDF9E0E87A38"/>
        <w:category>
          <w:name w:val="General"/>
          <w:gallery w:val="placeholder"/>
        </w:category>
        <w:types>
          <w:type w:val="bbPlcHdr"/>
        </w:types>
        <w:behaviors>
          <w:behavior w:val="content"/>
        </w:behaviors>
        <w:guid w:val="{96B0F593-25D9-4041-AF8B-BDEE66C116C8}"/>
      </w:docPartPr>
      <w:docPartBody>
        <w:p w:rsidR="009F67D0" w:rsidRDefault="0097353B" w:rsidP="0097353B">
          <w:pPr>
            <w:pStyle w:val="BBCA5DC80A7C48E3B51EFDF9E0E87A38"/>
          </w:pPr>
          <w:r>
            <w:rPr>
              <w:rStyle w:val="PlaceholderText"/>
            </w:rPr>
            <w:t>Click here to enter text.</w:t>
          </w:r>
        </w:p>
      </w:docPartBody>
    </w:docPart>
    <w:docPart>
      <w:docPartPr>
        <w:name w:val="09620D041C364235807EF987F881D0F7"/>
        <w:category>
          <w:name w:val="General"/>
          <w:gallery w:val="placeholder"/>
        </w:category>
        <w:types>
          <w:type w:val="bbPlcHdr"/>
        </w:types>
        <w:behaviors>
          <w:behavior w:val="content"/>
        </w:behaviors>
        <w:guid w:val="{5EE9CEEE-3CF6-47F0-A43F-092DC0D9E306}"/>
      </w:docPartPr>
      <w:docPartBody>
        <w:p w:rsidR="009F67D0" w:rsidRDefault="0097353B" w:rsidP="0097353B">
          <w:pPr>
            <w:pStyle w:val="09620D041C364235807EF987F881D0F7"/>
          </w:pPr>
          <w:r>
            <w:rPr>
              <w:rStyle w:val="PlaceholderText"/>
            </w:rPr>
            <w:t>Click here to enter text.</w:t>
          </w:r>
        </w:p>
      </w:docPartBody>
    </w:docPart>
    <w:docPart>
      <w:docPartPr>
        <w:name w:val="0E680B31FA5641118B1E54A8F409C513"/>
        <w:category>
          <w:name w:val="General"/>
          <w:gallery w:val="placeholder"/>
        </w:category>
        <w:types>
          <w:type w:val="bbPlcHdr"/>
        </w:types>
        <w:behaviors>
          <w:behavior w:val="content"/>
        </w:behaviors>
        <w:guid w:val="{61D274D8-CC01-4A5D-82F8-74636D2F67F1}"/>
      </w:docPartPr>
      <w:docPartBody>
        <w:p w:rsidR="009F67D0" w:rsidRDefault="0097353B" w:rsidP="0097353B">
          <w:pPr>
            <w:pStyle w:val="0E680B31FA5641118B1E54A8F409C513"/>
          </w:pPr>
          <w:r>
            <w:rPr>
              <w:rStyle w:val="PlaceholderText"/>
            </w:rPr>
            <w:t>Click here to enter text.</w:t>
          </w:r>
        </w:p>
      </w:docPartBody>
    </w:docPart>
    <w:docPart>
      <w:docPartPr>
        <w:name w:val="35FE36AB65374999995FC397DE789A7C"/>
        <w:category>
          <w:name w:val="General"/>
          <w:gallery w:val="placeholder"/>
        </w:category>
        <w:types>
          <w:type w:val="bbPlcHdr"/>
        </w:types>
        <w:behaviors>
          <w:behavior w:val="content"/>
        </w:behaviors>
        <w:guid w:val="{62D2E2A5-0406-4294-9020-9349ACB11E0F}"/>
      </w:docPartPr>
      <w:docPartBody>
        <w:p w:rsidR="009F67D0" w:rsidRDefault="0097353B" w:rsidP="0097353B">
          <w:pPr>
            <w:pStyle w:val="35FE36AB65374999995FC397DE789A7C"/>
          </w:pPr>
          <w:r>
            <w:rPr>
              <w:rStyle w:val="PlaceholderText"/>
            </w:rPr>
            <w:t>Click here to enter text.</w:t>
          </w:r>
        </w:p>
      </w:docPartBody>
    </w:docPart>
    <w:docPart>
      <w:docPartPr>
        <w:name w:val="B667283136A04127AC22FB6F06323126"/>
        <w:category>
          <w:name w:val="General"/>
          <w:gallery w:val="placeholder"/>
        </w:category>
        <w:types>
          <w:type w:val="bbPlcHdr"/>
        </w:types>
        <w:behaviors>
          <w:behavior w:val="content"/>
        </w:behaviors>
        <w:guid w:val="{C9EFA5B0-9249-497C-9540-A409085E8F1F}"/>
      </w:docPartPr>
      <w:docPartBody>
        <w:p w:rsidR="009F67D0" w:rsidRDefault="0097353B" w:rsidP="0097353B">
          <w:pPr>
            <w:pStyle w:val="B667283136A04127AC22FB6F06323126"/>
          </w:pPr>
          <w:r>
            <w:rPr>
              <w:rStyle w:val="PlaceholderText"/>
            </w:rPr>
            <w:t>Click here to enter text.</w:t>
          </w:r>
        </w:p>
      </w:docPartBody>
    </w:docPart>
    <w:docPart>
      <w:docPartPr>
        <w:name w:val="4BB1283DD857426782C1847574AA7C6E"/>
        <w:category>
          <w:name w:val="General"/>
          <w:gallery w:val="placeholder"/>
        </w:category>
        <w:types>
          <w:type w:val="bbPlcHdr"/>
        </w:types>
        <w:behaviors>
          <w:behavior w:val="content"/>
        </w:behaviors>
        <w:guid w:val="{1E02E181-E77F-4D3B-BD08-740D846154D7}"/>
      </w:docPartPr>
      <w:docPartBody>
        <w:p w:rsidR="009F67D0" w:rsidRDefault="0097353B" w:rsidP="0097353B">
          <w:pPr>
            <w:pStyle w:val="4BB1283DD857426782C1847574AA7C6E"/>
          </w:pPr>
          <w:r>
            <w:rPr>
              <w:rStyle w:val="PlaceholderText"/>
            </w:rPr>
            <w:t>Click here to enter text.</w:t>
          </w:r>
        </w:p>
      </w:docPartBody>
    </w:docPart>
    <w:docPart>
      <w:docPartPr>
        <w:name w:val="15DD11BE6E9A441ABEF2A4ADCA22BEC9"/>
        <w:category>
          <w:name w:val="General"/>
          <w:gallery w:val="placeholder"/>
        </w:category>
        <w:types>
          <w:type w:val="bbPlcHdr"/>
        </w:types>
        <w:behaviors>
          <w:behavior w:val="content"/>
        </w:behaviors>
        <w:guid w:val="{A60EFC23-F147-4E45-A8B6-6291CDAE197B}"/>
      </w:docPartPr>
      <w:docPartBody>
        <w:p w:rsidR="009F67D0" w:rsidRDefault="009F67D0" w:rsidP="009F67D0">
          <w:pPr>
            <w:pStyle w:val="15DD11BE6E9A441ABEF2A4ADCA22BEC9"/>
          </w:pPr>
          <w:r>
            <w:rPr>
              <w:rStyle w:val="PlaceholderText"/>
            </w:rPr>
            <w:t>Click here to enter text.</w:t>
          </w:r>
        </w:p>
      </w:docPartBody>
    </w:docPart>
    <w:docPart>
      <w:docPartPr>
        <w:name w:val="9B6A14C6F5AD4F49B212A489E16BBCC1"/>
        <w:category>
          <w:name w:val="General"/>
          <w:gallery w:val="placeholder"/>
        </w:category>
        <w:types>
          <w:type w:val="bbPlcHdr"/>
        </w:types>
        <w:behaviors>
          <w:behavior w:val="content"/>
        </w:behaviors>
        <w:guid w:val="{D8569753-0790-4BF7-AC57-502EB2CCEFD8}"/>
      </w:docPartPr>
      <w:docPartBody>
        <w:p w:rsidR="009F67D0" w:rsidRDefault="009F67D0" w:rsidP="009F67D0">
          <w:pPr>
            <w:pStyle w:val="9B6A14C6F5AD4F49B212A489E16BBCC1"/>
          </w:pPr>
          <w:r>
            <w:rPr>
              <w:rStyle w:val="PlaceholderText"/>
            </w:rPr>
            <w:t>Click here to enter text.</w:t>
          </w:r>
        </w:p>
      </w:docPartBody>
    </w:docPart>
    <w:docPart>
      <w:docPartPr>
        <w:name w:val="B9A9D3AD0A2B4AAE85178F6B5F1318AA"/>
        <w:category>
          <w:name w:val="General"/>
          <w:gallery w:val="placeholder"/>
        </w:category>
        <w:types>
          <w:type w:val="bbPlcHdr"/>
        </w:types>
        <w:behaviors>
          <w:behavior w:val="content"/>
        </w:behaviors>
        <w:guid w:val="{0F0A9F1B-72D8-4E3D-8CEA-D513FA88AA7E}"/>
      </w:docPartPr>
      <w:docPartBody>
        <w:p w:rsidR="009F67D0" w:rsidRDefault="009F67D0" w:rsidP="009F67D0">
          <w:pPr>
            <w:pStyle w:val="B9A9D3AD0A2B4AAE85178F6B5F1318A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8A"/>
    <w:rsid w:val="000C10E5"/>
    <w:rsid w:val="002A2553"/>
    <w:rsid w:val="003C6805"/>
    <w:rsid w:val="00482B90"/>
    <w:rsid w:val="0063609D"/>
    <w:rsid w:val="00655BB8"/>
    <w:rsid w:val="006A58BF"/>
    <w:rsid w:val="006B658A"/>
    <w:rsid w:val="00723A3F"/>
    <w:rsid w:val="00731FA6"/>
    <w:rsid w:val="00861FD3"/>
    <w:rsid w:val="008B1C4A"/>
    <w:rsid w:val="00921E27"/>
    <w:rsid w:val="0097353B"/>
    <w:rsid w:val="009F67D0"/>
    <w:rsid w:val="00AC7842"/>
    <w:rsid w:val="00AD76E1"/>
    <w:rsid w:val="00CF6026"/>
    <w:rsid w:val="00DC52CC"/>
    <w:rsid w:val="00DC5A86"/>
    <w:rsid w:val="00F75D8D"/>
    <w:rsid w:val="00FE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7D0"/>
  </w:style>
  <w:style w:type="paragraph" w:customStyle="1" w:styleId="C8F21122B5544CFD84AC295507354183">
    <w:name w:val="C8F21122B5544CFD84AC295507354183"/>
    <w:rsid w:val="006B658A"/>
  </w:style>
  <w:style w:type="paragraph" w:customStyle="1" w:styleId="29A7EE0CA41347FA8CB5F838A63623CD">
    <w:name w:val="29A7EE0CA41347FA8CB5F838A63623CD"/>
    <w:rsid w:val="006B658A"/>
  </w:style>
  <w:style w:type="paragraph" w:customStyle="1" w:styleId="2DF51B934D9240D0B5DA58B10587A246">
    <w:name w:val="2DF51B934D9240D0B5DA58B10587A246"/>
    <w:rsid w:val="006B658A"/>
  </w:style>
  <w:style w:type="paragraph" w:customStyle="1" w:styleId="AA8F69B1B66B4B34BFEA31412F6CA9FF">
    <w:name w:val="AA8F69B1B66B4B34BFEA31412F6CA9FF"/>
    <w:rsid w:val="006B658A"/>
  </w:style>
  <w:style w:type="paragraph" w:customStyle="1" w:styleId="DEB321174762445FB9B2108303AB911B">
    <w:name w:val="DEB321174762445FB9B2108303AB911B"/>
    <w:rsid w:val="006B658A"/>
  </w:style>
  <w:style w:type="paragraph" w:customStyle="1" w:styleId="BDB69BB20DD644C8919CFCE14DCACCE6">
    <w:name w:val="BDB69BB20DD644C8919CFCE14DCACCE6"/>
    <w:rsid w:val="006B658A"/>
  </w:style>
  <w:style w:type="paragraph" w:customStyle="1" w:styleId="095402869ED74AE291CB972BA08B2FB1">
    <w:name w:val="095402869ED74AE291CB972BA08B2FB1"/>
    <w:rsid w:val="006B658A"/>
  </w:style>
  <w:style w:type="paragraph" w:customStyle="1" w:styleId="8B417DFC2BA74763B62C01B3CB396D60">
    <w:name w:val="8B417DFC2BA74763B62C01B3CB396D60"/>
    <w:rsid w:val="00DC52CC"/>
  </w:style>
  <w:style w:type="paragraph" w:customStyle="1" w:styleId="ADD8CF977026425CBA97866308BACA0A">
    <w:name w:val="ADD8CF977026425CBA97866308BACA0A"/>
    <w:rsid w:val="00DC52CC"/>
  </w:style>
  <w:style w:type="paragraph" w:customStyle="1" w:styleId="36C2E2F2F0294BDEA192568996F081AA">
    <w:name w:val="36C2E2F2F0294BDEA192568996F081AA"/>
    <w:rsid w:val="00DC52CC"/>
  </w:style>
  <w:style w:type="paragraph" w:customStyle="1" w:styleId="9C1533625C824F16AF0353028AC51AAA">
    <w:name w:val="9C1533625C824F16AF0353028AC51AAA"/>
    <w:rsid w:val="00DC52CC"/>
  </w:style>
  <w:style w:type="paragraph" w:customStyle="1" w:styleId="F0282EA0E96B4B73BE4F4E770A1A658A">
    <w:name w:val="F0282EA0E96B4B73BE4F4E770A1A658A"/>
    <w:rsid w:val="00DC52CC"/>
  </w:style>
  <w:style w:type="paragraph" w:customStyle="1" w:styleId="954A462FFD17410682CFDAD59392FE0E">
    <w:name w:val="954A462FFD17410682CFDAD59392FE0E"/>
    <w:rsid w:val="00DC52CC"/>
  </w:style>
  <w:style w:type="paragraph" w:customStyle="1" w:styleId="00D68CE79D754F3CBC10F6218E9B154B">
    <w:name w:val="00D68CE79D754F3CBC10F6218E9B154B"/>
    <w:rsid w:val="00DC52CC"/>
  </w:style>
  <w:style w:type="paragraph" w:customStyle="1" w:styleId="2C947EDE96D84A34BCD559DAB9A91752">
    <w:name w:val="2C947EDE96D84A34BCD559DAB9A91752"/>
    <w:rsid w:val="00DC52CC"/>
  </w:style>
  <w:style w:type="paragraph" w:customStyle="1" w:styleId="C5E99F921ECD4B358CE445F30A49A437">
    <w:name w:val="C5E99F921ECD4B358CE445F30A49A437"/>
    <w:rsid w:val="0097353B"/>
    <w:pPr>
      <w:spacing w:after="160" w:line="259" w:lineRule="auto"/>
    </w:pPr>
  </w:style>
  <w:style w:type="paragraph" w:customStyle="1" w:styleId="A512C626DDBC435C9FF7BC8407733805">
    <w:name w:val="A512C626DDBC435C9FF7BC8407733805"/>
    <w:rsid w:val="0097353B"/>
    <w:pPr>
      <w:spacing w:after="160" w:line="259" w:lineRule="auto"/>
    </w:pPr>
  </w:style>
  <w:style w:type="paragraph" w:customStyle="1" w:styleId="8D6B166FE78941AE990EB426CD343FC8">
    <w:name w:val="8D6B166FE78941AE990EB426CD343FC8"/>
    <w:rsid w:val="0097353B"/>
    <w:pPr>
      <w:spacing w:after="160" w:line="259" w:lineRule="auto"/>
    </w:pPr>
  </w:style>
  <w:style w:type="paragraph" w:customStyle="1" w:styleId="C31272F6E98543F0BE0E3BB13883A66D">
    <w:name w:val="C31272F6E98543F0BE0E3BB13883A66D"/>
    <w:rsid w:val="0097353B"/>
    <w:pPr>
      <w:spacing w:after="160" w:line="259" w:lineRule="auto"/>
    </w:pPr>
  </w:style>
  <w:style w:type="paragraph" w:customStyle="1" w:styleId="F315A3EB32104C9F8095B4F039676721">
    <w:name w:val="F315A3EB32104C9F8095B4F039676721"/>
    <w:rsid w:val="0097353B"/>
    <w:pPr>
      <w:spacing w:after="160" w:line="259" w:lineRule="auto"/>
    </w:pPr>
  </w:style>
  <w:style w:type="paragraph" w:customStyle="1" w:styleId="C21660649DB34C20A12C6E82AA0A5234">
    <w:name w:val="C21660649DB34C20A12C6E82AA0A5234"/>
    <w:rsid w:val="0097353B"/>
    <w:pPr>
      <w:spacing w:after="160" w:line="259" w:lineRule="auto"/>
    </w:pPr>
  </w:style>
  <w:style w:type="paragraph" w:customStyle="1" w:styleId="B007589597004DADBC1023726A373FC9">
    <w:name w:val="B007589597004DADBC1023726A373FC9"/>
    <w:rsid w:val="0097353B"/>
    <w:pPr>
      <w:spacing w:after="160" w:line="259" w:lineRule="auto"/>
    </w:pPr>
  </w:style>
  <w:style w:type="paragraph" w:customStyle="1" w:styleId="4423942E53E949B1B9927FC06604BCC0">
    <w:name w:val="4423942E53E949B1B9927FC06604BCC0"/>
    <w:rsid w:val="0097353B"/>
    <w:pPr>
      <w:spacing w:after="160" w:line="259" w:lineRule="auto"/>
    </w:pPr>
  </w:style>
  <w:style w:type="paragraph" w:customStyle="1" w:styleId="6CF8C3B40690476889DA9481BEC24F0A">
    <w:name w:val="6CF8C3B40690476889DA9481BEC24F0A"/>
    <w:rsid w:val="0097353B"/>
    <w:pPr>
      <w:spacing w:after="160" w:line="259" w:lineRule="auto"/>
    </w:pPr>
  </w:style>
  <w:style w:type="paragraph" w:customStyle="1" w:styleId="BBCA5DC80A7C48E3B51EFDF9E0E87A38">
    <w:name w:val="BBCA5DC80A7C48E3B51EFDF9E0E87A38"/>
    <w:rsid w:val="0097353B"/>
    <w:pPr>
      <w:spacing w:after="160" w:line="259" w:lineRule="auto"/>
    </w:pPr>
  </w:style>
  <w:style w:type="paragraph" w:customStyle="1" w:styleId="09620D041C364235807EF987F881D0F7">
    <w:name w:val="09620D041C364235807EF987F881D0F7"/>
    <w:rsid w:val="0097353B"/>
    <w:pPr>
      <w:spacing w:after="160" w:line="259" w:lineRule="auto"/>
    </w:pPr>
  </w:style>
  <w:style w:type="paragraph" w:customStyle="1" w:styleId="0E680B31FA5641118B1E54A8F409C513">
    <w:name w:val="0E680B31FA5641118B1E54A8F409C513"/>
    <w:rsid w:val="0097353B"/>
    <w:pPr>
      <w:spacing w:after="160" w:line="259" w:lineRule="auto"/>
    </w:pPr>
  </w:style>
  <w:style w:type="paragraph" w:customStyle="1" w:styleId="35FE36AB65374999995FC397DE789A7C">
    <w:name w:val="35FE36AB65374999995FC397DE789A7C"/>
    <w:rsid w:val="0097353B"/>
    <w:pPr>
      <w:spacing w:after="160" w:line="259" w:lineRule="auto"/>
    </w:pPr>
  </w:style>
  <w:style w:type="paragraph" w:customStyle="1" w:styleId="B667283136A04127AC22FB6F06323126">
    <w:name w:val="B667283136A04127AC22FB6F06323126"/>
    <w:rsid w:val="0097353B"/>
    <w:pPr>
      <w:spacing w:after="160" w:line="259" w:lineRule="auto"/>
    </w:pPr>
  </w:style>
  <w:style w:type="paragraph" w:customStyle="1" w:styleId="4BB1283DD857426782C1847574AA7C6E">
    <w:name w:val="4BB1283DD857426782C1847574AA7C6E"/>
    <w:rsid w:val="0097353B"/>
    <w:pPr>
      <w:spacing w:after="160" w:line="259" w:lineRule="auto"/>
    </w:pPr>
  </w:style>
  <w:style w:type="paragraph" w:customStyle="1" w:styleId="15DD11BE6E9A441ABEF2A4ADCA22BEC9">
    <w:name w:val="15DD11BE6E9A441ABEF2A4ADCA22BEC9"/>
    <w:rsid w:val="009F67D0"/>
    <w:pPr>
      <w:spacing w:after="160" w:line="259" w:lineRule="auto"/>
    </w:pPr>
  </w:style>
  <w:style w:type="paragraph" w:customStyle="1" w:styleId="9B6A14C6F5AD4F49B212A489E16BBCC1">
    <w:name w:val="9B6A14C6F5AD4F49B212A489E16BBCC1"/>
    <w:rsid w:val="009F67D0"/>
    <w:pPr>
      <w:spacing w:after="160" w:line="259" w:lineRule="auto"/>
    </w:pPr>
  </w:style>
  <w:style w:type="paragraph" w:customStyle="1" w:styleId="BAA0A824F9F343D09F6E629DAA15339C">
    <w:name w:val="BAA0A824F9F343D09F6E629DAA15339C"/>
    <w:rsid w:val="009F67D0"/>
    <w:pPr>
      <w:spacing w:after="160" w:line="259" w:lineRule="auto"/>
    </w:pPr>
  </w:style>
  <w:style w:type="paragraph" w:customStyle="1" w:styleId="5D74271C0D3F4028AAF8CF2BA41CCE43">
    <w:name w:val="5D74271C0D3F4028AAF8CF2BA41CCE43"/>
    <w:rsid w:val="009F67D0"/>
    <w:pPr>
      <w:spacing w:after="160" w:line="259" w:lineRule="auto"/>
    </w:pPr>
  </w:style>
  <w:style w:type="paragraph" w:customStyle="1" w:styleId="B9A9D3AD0A2B4AAE85178F6B5F1318AA">
    <w:name w:val="B9A9D3AD0A2B4AAE85178F6B5F1318AA"/>
    <w:rsid w:val="009F67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E42D-0F49-4A0A-AF55-95272350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User</dc:creator>
  <cp:lastModifiedBy>Theresa D. Corrigan</cp:lastModifiedBy>
  <cp:revision>2</cp:revision>
  <cp:lastPrinted>2015-09-02T14:02:00Z</cp:lastPrinted>
  <dcterms:created xsi:type="dcterms:W3CDTF">2015-09-16T15:03:00Z</dcterms:created>
  <dcterms:modified xsi:type="dcterms:W3CDTF">2015-09-16T15:03:00Z</dcterms:modified>
</cp:coreProperties>
</file>