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pacing w:val="0"/>
          <w:kern w:val="0"/>
          <w:sz w:val="22"/>
          <w:szCs w:val="22"/>
        </w:rPr>
        <w:id w:val="-1710329769"/>
        <w:docPartObj>
          <w:docPartGallery w:val="Cover Pages"/>
          <w:docPartUnique/>
        </w:docPartObj>
      </w:sdtPr>
      <w:sdtEndPr>
        <w:rPr>
          <w:rFonts w:eastAsia="Times New Roman" w:cstheme="minorHAnsi"/>
          <w:b/>
          <w:bCs/>
          <w:noProof/>
        </w:rPr>
      </w:sdtEndPr>
      <w:sdtContent>
        <w:p w:rsidR="003F24C1" w:rsidRPr="00334B06" w:rsidRDefault="003F24C1" w:rsidP="00EF4B49">
          <w:pPr>
            <w:pStyle w:val="Title"/>
            <w:rPr>
              <w:rFonts w:asciiTheme="minorHAnsi" w:hAnsiTheme="minorHAnsi"/>
            </w:rPr>
          </w:pPr>
          <w:r w:rsidRPr="00334B06">
            <w:rPr>
              <w:rFonts w:asciiTheme="minorHAnsi" w:hAnsiTheme="minorHAnsi"/>
            </w:rPr>
            <w:t>Series-Parallel Circuits</w:t>
          </w:r>
        </w:p>
        <w:p w:rsidR="003F24C1" w:rsidRPr="00334B06" w:rsidRDefault="003F24C1" w:rsidP="0070714D">
          <w:pPr>
            <w:rPr>
              <w:i/>
              <w:sz w:val="32"/>
            </w:rPr>
          </w:pPr>
          <w:r w:rsidRPr="00334B06">
            <w:rPr>
              <w:i/>
              <w:sz w:val="32"/>
            </w:rPr>
            <w:t>Air Washington Electronics ~ Direct Current Lab</w:t>
          </w: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Pr="00334B06" w:rsidRDefault="003F24C1">
          <w:pPr>
            <w:rPr>
              <w:rFonts w:eastAsiaTheme="majorEastAsia"/>
              <w:caps/>
            </w:rPr>
          </w:pPr>
        </w:p>
        <w:p w:rsidR="003F24C1" w:rsidRDefault="003F24C1">
          <w:pPr>
            <w:rPr>
              <w:rFonts w:eastAsiaTheme="majorEastAsia"/>
              <w:caps/>
            </w:rPr>
          </w:pPr>
        </w:p>
        <w:p w:rsidR="00334B06" w:rsidRPr="00334B06" w:rsidRDefault="00334B06">
          <w:pPr>
            <w:rPr>
              <w:rFonts w:eastAsiaTheme="majorEastAsia"/>
              <w:caps/>
              <w:sz w:val="44"/>
            </w:rPr>
          </w:pPr>
        </w:p>
        <w:p w:rsidR="00334B06" w:rsidRDefault="00334B06">
          <w:pPr>
            <w:rPr>
              <w:rFonts w:eastAsiaTheme="majorEastAsia"/>
              <w:caps/>
            </w:rPr>
          </w:pPr>
        </w:p>
        <w:p w:rsidR="00334B06" w:rsidRPr="00E2469B" w:rsidRDefault="00334B06" w:rsidP="00334B06">
          <w:r w:rsidRPr="001A6174">
            <w:rPr>
              <w:noProof/>
              <w:sz w:val="16"/>
              <w:szCs w:val="16"/>
            </w:rPr>
            <w:drawing>
              <wp:inline distT="0" distB="0" distL="0" distR="0" wp14:anchorId="2A8410AA" wp14:editId="2780216D">
                <wp:extent cx="813818" cy="15240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cc_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rsidRPr="001A6174">
            <w:rPr>
              <w:sz w:val="16"/>
              <w:szCs w:val="16"/>
            </w:rPr>
            <w:t xml:space="preserve">       This work is licensed under the Creative Commons Attribution 3.0 </w:t>
          </w:r>
          <w:proofErr w:type="spellStart"/>
          <w:r w:rsidRPr="001A6174">
            <w:rPr>
              <w:sz w:val="16"/>
              <w:szCs w:val="16"/>
            </w:rPr>
            <w:t>Unported</w:t>
          </w:r>
          <w:proofErr w:type="spellEnd"/>
          <w:r w:rsidRPr="001A6174">
            <w:rPr>
              <w:sz w:val="16"/>
              <w:szCs w:val="16"/>
            </w:rPr>
            <w:t xml:space="preserve"> License.  To view a copy of this license, visit </w:t>
          </w:r>
          <w:hyperlink r:id="rId10" w:history="1">
            <w:r w:rsidRPr="001A6174">
              <w:rPr>
                <w:rStyle w:val="Hyperlink"/>
                <w:sz w:val="16"/>
                <w:szCs w:val="16"/>
              </w:rPr>
              <w:t>http://creativecommons.org/licenses/by/3.0/</w:t>
            </w:r>
          </w:hyperlink>
          <w:r w:rsidRPr="001A6174">
            <w:rPr>
              <w:sz w:val="16"/>
              <w:szCs w:val="16"/>
            </w:rPr>
            <w:t>.  Air Washington is an equal opportunity employer/program. Auxiliary aids and services are available upon request to individuals with disabilities. This workforce solution was funded (100%)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r>
            <w:rPr>
              <w:sz w:val="16"/>
              <w:szCs w:val="16"/>
            </w:rPr>
            <w:t xml:space="preserve">  Filename: </w:t>
          </w:r>
          <w:r>
            <w:rPr>
              <w:sz w:val="16"/>
              <w:szCs w:val="16"/>
            </w:rPr>
            <w:fldChar w:fldCharType="begin"/>
          </w:r>
          <w:r>
            <w:rPr>
              <w:sz w:val="16"/>
              <w:szCs w:val="16"/>
            </w:rPr>
            <w:instrText xml:space="preserve"> FILENAME  \* Caps  \* MERGEFORMAT </w:instrText>
          </w:r>
          <w:r>
            <w:rPr>
              <w:sz w:val="16"/>
              <w:szCs w:val="16"/>
            </w:rPr>
            <w:fldChar w:fldCharType="separate"/>
          </w:r>
          <w:r>
            <w:rPr>
              <w:noProof/>
              <w:sz w:val="16"/>
              <w:szCs w:val="16"/>
            </w:rPr>
            <w:t>DC Lab_Series Parallel_Rev03.Docx</w:t>
          </w:r>
          <w:r>
            <w:rPr>
              <w:sz w:val="16"/>
              <w:szCs w:val="16"/>
            </w:rPr>
            <w:fldChar w:fldCharType="end"/>
          </w:r>
          <w:r w:rsidRPr="001A6174">
            <w:rPr>
              <w:sz w:val="16"/>
              <w:szCs w:val="16"/>
            </w:rPr>
            <w:t xml:space="preserve">  Revised:  </w:t>
          </w:r>
          <w:r w:rsidRPr="001A6174">
            <w:rPr>
              <w:sz w:val="16"/>
              <w:szCs w:val="16"/>
            </w:rPr>
            <w:fldChar w:fldCharType="begin"/>
          </w:r>
          <w:r w:rsidRPr="001A6174">
            <w:rPr>
              <w:sz w:val="16"/>
              <w:szCs w:val="16"/>
            </w:rPr>
            <w:instrText xml:space="preserve"> DATE \@ "dddd, MMMM dd, yyyy" </w:instrText>
          </w:r>
          <w:r w:rsidRPr="001A6174">
            <w:rPr>
              <w:sz w:val="16"/>
              <w:szCs w:val="16"/>
            </w:rPr>
            <w:fldChar w:fldCharType="separate"/>
          </w:r>
          <w:r w:rsidR="001E15C2">
            <w:rPr>
              <w:noProof/>
              <w:sz w:val="16"/>
              <w:szCs w:val="16"/>
            </w:rPr>
            <w:t>Tuesday, July 02, 2013</w:t>
          </w:r>
          <w:r w:rsidRPr="001A6174">
            <w:rPr>
              <w:sz w:val="16"/>
              <w:szCs w:val="16"/>
            </w:rPr>
            <w:fldChar w:fldCharType="end"/>
          </w:r>
        </w:p>
        <w:p w:rsidR="003F24C1" w:rsidRPr="00334B06" w:rsidRDefault="003F24C1" w:rsidP="00334B06">
          <w:pPr>
            <w:rPr>
              <w:rFonts w:eastAsia="Times New Roman" w:cstheme="minorHAnsi"/>
              <w:b/>
              <w:bCs/>
              <w:noProof/>
            </w:rPr>
          </w:pPr>
          <w:r w:rsidRPr="00334B06">
            <w:rPr>
              <w:noProof/>
            </w:rPr>
            <mc:AlternateContent>
              <mc:Choice Requires="wps">
                <w:drawing>
                  <wp:anchor distT="0" distB="0" distL="114300" distR="114300" simplePos="0" relativeHeight="251659264" behindDoc="0" locked="0" layoutInCell="1" allowOverlap="1" wp14:anchorId="798F1A00" wp14:editId="01E5762D">
                    <wp:simplePos x="0" y="0"/>
                    <wp:positionH relativeFrom="margin">
                      <wp:align>center</wp:align>
                    </wp:positionH>
                    <wp:positionV relativeFrom="margin">
                      <wp:align>bottom</wp:align>
                    </wp:positionV>
                    <wp:extent cx="5943600" cy="36195"/>
                    <wp:effectExtent l="0" t="0" r="0" b="1905"/>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5" o:spid="_x0000_s1026" style="position:absolute;margin-left:0;margin-top:0;width:468pt;height:2.85pt;z-index:25165926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" fillcolor="black [3213]" stroked="f" strokeweight="2pt">
                    <w10:wrap anchorx="margin" anchory="margin"/>
                  </v:rect>
                </w:pict>
              </mc:Fallback>
            </mc:AlternateContent>
          </w:r>
          <w:r w:rsidRPr="00334B06">
            <w:rPr>
              <w:rFonts w:eastAsia="Times New Roman" w:cstheme="minorHAnsi"/>
              <w:b/>
              <w:bCs/>
              <w:noProof/>
            </w:rPr>
            <w:br w:type="page"/>
          </w:r>
        </w:p>
      </w:sdtContent>
    </w:sdt>
    <w:p w:rsidR="004065A8" w:rsidRPr="00334B06" w:rsidRDefault="00194AB5" w:rsidP="00284D10">
      <w:pPr>
        <w:pStyle w:val="Title"/>
        <w:ind w:left="0"/>
        <w:rPr>
          <w:rFonts w:asciiTheme="minorHAnsi" w:hAnsiTheme="minorHAnsi"/>
        </w:rPr>
      </w:pPr>
      <w:r w:rsidRPr="00334B06">
        <w:rPr>
          <w:rFonts w:asciiTheme="minorHAnsi" w:hAnsiTheme="minorHAnsi"/>
        </w:rPr>
        <w:lastRenderedPageBreak/>
        <w:t>Series-Parallel Circuit</w:t>
      </w:r>
      <w:r w:rsidR="003F24C1" w:rsidRPr="00334B06">
        <w:rPr>
          <w:rFonts w:asciiTheme="minorHAnsi" w:hAnsiTheme="minorHAnsi"/>
        </w:rPr>
        <w:t>s</w:t>
      </w:r>
    </w:p>
    <w:p w:rsidR="00E152D3" w:rsidRPr="00334B06" w:rsidRDefault="00E152D3" w:rsidP="00284D10">
      <w:pPr>
        <w:ind w:left="0"/>
        <w:rPr>
          <w:rStyle w:val="Heading2Char"/>
          <w:rFonts w:asciiTheme="minorHAnsi" w:hAnsiTheme="minorHAnsi"/>
        </w:rPr>
      </w:pPr>
      <w:r w:rsidRPr="00334B06">
        <w:rPr>
          <w:rStyle w:val="Heading2Char"/>
          <w:rFonts w:asciiTheme="minorHAnsi" w:hAnsiTheme="minorHAnsi"/>
        </w:rPr>
        <w:t>Overview</w:t>
      </w:r>
    </w:p>
    <w:p w:rsidR="00E152D3" w:rsidRPr="00334B06" w:rsidRDefault="00E152D3" w:rsidP="00A62A98">
      <w:r w:rsidRPr="00334B06">
        <w:t xml:space="preserve">In this lab, students are asked to build a </w:t>
      </w:r>
      <w:r w:rsidR="00194AB5" w:rsidRPr="00334B06">
        <w:t>series-parallel circuit</w:t>
      </w:r>
      <w:r w:rsidRPr="00334B06">
        <w:t xml:space="preserve"> </w:t>
      </w:r>
      <w:r w:rsidR="00334B06">
        <w:t>using both</w:t>
      </w:r>
      <w:r w:rsidR="00194AB5" w:rsidRPr="00334B06">
        <w:t xml:space="preserve"> Multisim and a breadboard, </w:t>
      </w:r>
      <w:r w:rsidRPr="00334B06">
        <w:t xml:space="preserve">based on a schematic.  Calculations and measurements will be </w:t>
      </w:r>
      <w:r w:rsidR="001C7373" w:rsidRPr="00334B06">
        <w:t>taken</w:t>
      </w:r>
      <w:r w:rsidRPr="00334B06">
        <w:t xml:space="preserve"> and analyzed.  </w:t>
      </w:r>
      <w:r w:rsidR="00194AB5" w:rsidRPr="00334B06">
        <w:t xml:space="preserve">Using a </w:t>
      </w:r>
      <w:r w:rsidR="00284D10" w:rsidRPr="00334B06">
        <w:t xml:space="preserve">Multisim </w:t>
      </w:r>
      <w:r w:rsidR="00194AB5" w:rsidRPr="00334B06">
        <w:t xml:space="preserve">file, a fault will be introduced and analyzed. Utilizing the circuit on the breadboard, a fault will be induced and analyzed. </w:t>
      </w:r>
    </w:p>
    <w:p w:rsidR="00284D10" w:rsidRPr="00334B06" w:rsidRDefault="00284D10" w:rsidP="00284D10">
      <w:pPr>
        <w:pStyle w:val="Heading2"/>
        <w:ind w:left="0"/>
        <w:rPr>
          <w:rFonts w:asciiTheme="minorHAnsi" w:hAnsiTheme="minorHAnsi"/>
        </w:rPr>
      </w:pPr>
      <w:r w:rsidRPr="00334B06">
        <w:rPr>
          <w:rFonts w:asciiTheme="minorHAnsi" w:hAnsiTheme="minorHAnsi"/>
        </w:rPr>
        <w:t>Requirements</w:t>
      </w:r>
    </w:p>
    <w:p w:rsidR="00284D10" w:rsidRPr="00334B06" w:rsidRDefault="00284D10" w:rsidP="00284D10">
      <w:r w:rsidRPr="00334B06">
        <w:t xml:space="preserve">To meet all requirements for this lab, you must complete all activities, questions, critical thinking activities and questions, and observations and conclusions.  </w:t>
      </w:r>
    </w:p>
    <w:p w:rsidR="00E152D3" w:rsidRPr="00334B06" w:rsidRDefault="00E152D3" w:rsidP="00284D10">
      <w:pPr>
        <w:pStyle w:val="Heading2"/>
        <w:ind w:left="0"/>
        <w:rPr>
          <w:rFonts w:asciiTheme="minorHAnsi" w:hAnsiTheme="minorHAnsi"/>
          <w:noProof/>
        </w:rPr>
      </w:pPr>
      <w:r w:rsidRPr="00334B06">
        <w:rPr>
          <w:rFonts w:asciiTheme="minorHAnsi" w:hAnsiTheme="minorHAnsi"/>
          <w:noProof/>
        </w:rPr>
        <w:t>Course Objectives</w:t>
      </w:r>
    </w:p>
    <w:p w:rsidR="00E152D3" w:rsidRPr="00334B06" w:rsidRDefault="00E152D3" w:rsidP="00D83F99">
      <w:pPr>
        <w:pStyle w:val="ListParagraph"/>
        <w:numPr>
          <w:ilvl w:val="0"/>
          <w:numId w:val="30"/>
        </w:numPr>
      </w:pPr>
      <w:r w:rsidRPr="00334B06">
        <w:t xml:space="preserve">Demonstrate proper measurement techniques for voltage, current and resistance.  </w:t>
      </w:r>
    </w:p>
    <w:p w:rsidR="00E152D3" w:rsidRPr="00334B06" w:rsidRDefault="00E152D3" w:rsidP="00D83F99">
      <w:pPr>
        <w:pStyle w:val="ListParagraph"/>
        <w:numPr>
          <w:ilvl w:val="0"/>
          <w:numId w:val="30"/>
        </w:numPr>
      </w:pPr>
      <w:r w:rsidRPr="00334B06">
        <w:t xml:space="preserve">Demonstrate proper operating techniques and evaluate for proper operation the following list of test equipment: DC Power Supply and Digital Multimeter  </w:t>
      </w:r>
    </w:p>
    <w:p w:rsidR="00E152D3" w:rsidRPr="00334B06" w:rsidRDefault="00E152D3" w:rsidP="00D83F99">
      <w:pPr>
        <w:pStyle w:val="ListParagraph"/>
        <w:numPr>
          <w:ilvl w:val="0"/>
          <w:numId w:val="30"/>
        </w:numPr>
      </w:pPr>
      <w:r w:rsidRPr="00334B06">
        <w:t xml:space="preserve">Demonstrate acceptable techniques to construct circuits from schematic drawings on solderless and/or solder type breadboards.  </w:t>
      </w:r>
    </w:p>
    <w:p w:rsidR="00E152D3" w:rsidRPr="00334B06" w:rsidRDefault="00E152D3" w:rsidP="00D83F99">
      <w:pPr>
        <w:pStyle w:val="ListParagraph"/>
        <w:numPr>
          <w:ilvl w:val="0"/>
          <w:numId w:val="30"/>
        </w:numPr>
      </w:pPr>
      <w:r w:rsidRPr="00334B06">
        <w:t xml:space="preserve">Demonstrate ability to document a breadboard circuit, schematic, pictorial layouts, predict circuit operation, test circuit operation and compare test results.  </w:t>
      </w:r>
    </w:p>
    <w:p w:rsidR="00E152D3" w:rsidRPr="00334B06" w:rsidRDefault="00E152D3" w:rsidP="00284D10">
      <w:pPr>
        <w:pStyle w:val="Heading2"/>
        <w:ind w:left="0"/>
        <w:rPr>
          <w:rFonts w:asciiTheme="minorHAnsi" w:hAnsiTheme="minorHAnsi"/>
          <w:noProof/>
        </w:rPr>
      </w:pPr>
      <w:r w:rsidRPr="00334B06">
        <w:rPr>
          <w:rFonts w:asciiTheme="minorHAnsi" w:hAnsiTheme="minorHAnsi"/>
          <w:noProof/>
        </w:rPr>
        <w:t>Module Objectives</w:t>
      </w:r>
    </w:p>
    <w:p w:rsidR="00E152D3" w:rsidRPr="00334B06" w:rsidRDefault="00E152D3" w:rsidP="00D83F99">
      <w:pPr>
        <w:pStyle w:val="ListParagraph"/>
        <w:numPr>
          <w:ilvl w:val="0"/>
          <w:numId w:val="31"/>
        </w:numPr>
      </w:pPr>
      <w:r w:rsidRPr="00334B06">
        <w:t xml:space="preserve">Build a </w:t>
      </w:r>
      <w:r w:rsidR="00C15671" w:rsidRPr="00334B06">
        <w:t>series-parallel circuit</w:t>
      </w:r>
      <w:r w:rsidRPr="00334B06">
        <w:t xml:space="preserve"> per schematic and take/analyze measurements.  </w:t>
      </w:r>
    </w:p>
    <w:p w:rsidR="00E152D3" w:rsidRPr="00334B06" w:rsidRDefault="00E152D3" w:rsidP="00D83F99">
      <w:pPr>
        <w:pStyle w:val="ListParagraph"/>
        <w:numPr>
          <w:ilvl w:val="0"/>
          <w:numId w:val="31"/>
        </w:numPr>
      </w:pPr>
      <w:r w:rsidRPr="00334B06">
        <w:t xml:space="preserve">Analyze and compare values between calculated and measured values.  </w:t>
      </w:r>
    </w:p>
    <w:p w:rsidR="00E152D3" w:rsidRPr="00334B06" w:rsidRDefault="00E152D3" w:rsidP="00D83F99">
      <w:pPr>
        <w:pStyle w:val="ListParagraph"/>
        <w:numPr>
          <w:ilvl w:val="0"/>
          <w:numId w:val="31"/>
        </w:numPr>
      </w:pPr>
      <w:r w:rsidRPr="00334B06">
        <w:t xml:space="preserve">Choose resistors needed to meet stated specifications using standard ±5% resistor values.   </w:t>
      </w:r>
    </w:p>
    <w:p w:rsidR="00E152D3" w:rsidRPr="00334B06" w:rsidRDefault="00E152D3" w:rsidP="00D83F99">
      <w:pPr>
        <w:pStyle w:val="ListParagraph"/>
        <w:numPr>
          <w:ilvl w:val="0"/>
          <w:numId w:val="31"/>
        </w:numPr>
      </w:pPr>
      <w:r w:rsidRPr="00334B06">
        <w:t xml:space="preserve">Predict and support circuit response to specific changes and </w:t>
      </w:r>
      <w:r w:rsidR="00C15671" w:rsidRPr="00334B06">
        <w:t>faults</w:t>
      </w:r>
      <w:r w:rsidRPr="00334B06">
        <w:t xml:space="preserve">.  </w:t>
      </w:r>
    </w:p>
    <w:p w:rsidR="00E152D3" w:rsidRPr="00334B06" w:rsidRDefault="00E152D3" w:rsidP="00284D10">
      <w:pPr>
        <w:pStyle w:val="Heading2"/>
        <w:ind w:left="0"/>
        <w:rPr>
          <w:rFonts w:asciiTheme="minorHAnsi" w:hAnsiTheme="minorHAnsi"/>
          <w:noProof/>
        </w:rPr>
      </w:pPr>
      <w:r w:rsidRPr="00334B06">
        <w:rPr>
          <w:rFonts w:asciiTheme="minorHAnsi" w:hAnsiTheme="minorHAnsi"/>
          <w:noProof/>
        </w:rPr>
        <w:t>Activities &amp; Assessments</w:t>
      </w:r>
    </w:p>
    <w:p w:rsidR="00E152D3" w:rsidRPr="00334B06" w:rsidRDefault="00C15671" w:rsidP="00284D10">
      <w:pPr>
        <w:pStyle w:val="ListParagraph"/>
        <w:numPr>
          <w:ilvl w:val="0"/>
          <w:numId w:val="32"/>
        </w:numPr>
      </w:pPr>
      <w:r w:rsidRPr="00334B06">
        <w:t>Series-parallel Circuit</w:t>
      </w:r>
      <w:r w:rsidR="00284D10" w:rsidRPr="00334B06">
        <w:t xml:space="preserve"> (Breadboard)</w:t>
      </w:r>
    </w:p>
    <w:p w:rsidR="00E152D3" w:rsidRPr="00334B06" w:rsidRDefault="00284D10" w:rsidP="00284D10">
      <w:pPr>
        <w:pStyle w:val="ListParagraph"/>
        <w:numPr>
          <w:ilvl w:val="0"/>
          <w:numId w:val="32"/>
        </w:numPr>
      </w:pPr>
      <w:r w:rsidRPr="00334B06">
        <w:t>Series-parallel Circuit (Multisim)</w:t>
      </w:r>
    </w:p>
    <w:p w:rsidR="00284D10" w:rsidRPr="00334B06" w:rsidRDefault="00284D10">
      <w:pPr>
        <w:ind w:left="0"/>
        <w:rPr>
          <w:rFonts w:eastAsiaTheme="majorEastAsia" w:cstheme="majorBidi"/>
          <w:b/>
          <w:bCs/>
          <w:sz w:val="26"/>
          <w:szCs w:val="26"/>
        </w:rPr>
      </w:pPr>
      <w:r w:rsidRPr="00334B06">
        <w:br w:type="page"/>
      </w:r>
    </w:p>
    <w:p w:rsidR="00A8057B" w:rsidRPr="00334B06" w:rsidRDefault="00026DFF" w:rsidP="00284D10">
      <w:pPr>
        <w:pStyle w:val="Heading1"/>
      </w:pPr>
      <w:r w:rsidRPr="00334B06">
        <w:lastRenderedPageBreak/>
        <w:t>1</w:t>
      </w:r>
      <w:r w:rsidR="00A8057B" w:rsidRPr="00334B06">
        <w:t>:</w:t>
      </w:r>
      <w:r w:rsidR="00E152D3" w:rsidRPr="00334B06">
        <w:t xml:space="preserve"> </w:t>
      </w:r>
      <w:r w:rsidR="00A8057B" w:rsidRPr="00334B06">
        <w:t xml:space="preserve"> </w:t>
      </w:r>
      <w:r w:rsidR="00C15671" w:rsidRPr="00334B06">
        <w:t>Series-Parallel</w:t>
      </w:r>
      <w:r w:rsidR="00284D10" w:rsidRPr="00334B06">
        <w:t xml:space="preserve"> Circuit</w:t>
      </w:r>
      <w:r w:rsidR="00C15671" w:rsidRPr="00334B06">
        <w:t xml:space="preserve"> (Multisim)</w:t>
      </w:r>
    </w:p>
    <w:p w:rsidR="005129BC" w:rsidRPr="00334B06" w:rsidRDefault="005129BC" w:rsidP="00284D10">
      <w:pPr>
        <w:pStyle w:val="Heading3"/>
      </w:pPr>
      <w:r w:rsidRPr="00334B06">
        <w:t>Components &amp; Equipment Needed</w:t>
      </w:r>
    </w:p>
    <w:p w:rsidR="00C15671" w:rsidRPr="00334B06" w:rsidRDefault="00C15671" w:rsidP="00C15671">
      <w:pPr>
        <w:pStyle w:val="ListParagraph"/>
        <w:numPr>
          <w:ilvl w:val="0"/>
          <w:numId w:val="40"/>
        </w:numPr>
      </w:pPr>
      <w:r w:rsidRPr="00334B06">
        <w:t>Multisim program</w:t>
      </w:r>
    </w:p>
    <w:p w:rsidR="00C15671" w:rsidRPr="00334B06" w:rsidRDefault="00C15671" w:rsidP="00C15671">
      <w:pPr>
        <w:pStyle w:val="ListParagraph"/>
        <w:numPr>
          <w:ilvl w:val="0"/>
          <w:numId w:val="40"/>
        </w:numPr>
      </w:pPr>
      <w:r w:rsidRPr="00334B06">
        <w:t xml:space="preserve">Multisim file S-P circuit.ms12 </w:t>
      </w:r>
      <w:r w:rsidR="00284D10" w:rsidRPr="00334B06">
        <w:t xml:space="preserve"> </w:t>
      </w:r>
    </w:p>
    <w:p w:rsidR="00026DFF" w:rsidRPr="00334B06" w:rsidRDefault="00026DFF" w:rsidP="00026DFF"/>
    <w:p w:rsidR="0091221E" w:rsidRPr="00334B06" w:rsidRDefault="00334B06" w:rsidP="00284D10">
      <w:pPr>
        <w:pStyle w:val="Heading3"/>
      </w:pPr>
      <w:r>
        <mc:AlternateContent>
          <mc:Choice Requires="wps">
            <w:drawing>
              <wp:anchor distT="0" distB="0" distL="114300" distR="114300" simplePos="0" relativeHeight="251664384" behindDoc="0" locked="0" layoutInCell="1" allowOverlap="1" wp14:anchorId="4630517C" wp14:editId="46B2DE35">
                <wp:simplePos x="0" y="0"/>
                <wp:positionH relativeFrom="column">
                  <wp:posOffset>1217083</wp:posOffset>
                </wp:positionH>
                <wp:positionV relativeFrom="paragraph">
                  <wp:posOffset>281940</wp:posOffset>
                </wp:positionV>
                <wp:extent cx="379095" cy="223520"/>
                <wp:effectExtent l="0" t="0" r="1905" b="5080"/>
                <wp:wrapNone/>
                <wp:docPr id="7" name="Text Box 7"/>
                <wp:cNvGraphicFramePr/>
                <a:graphic xmlns:a="http://schemas.openxmlformats.org/drawingml/2006/main">
                  <a:graphicData uri="http://schemas.microsoft.com/office/word/2010/wordprocessingShape">
                    <wps:wsp>
                      <wps:cNvSpPr txBox="1"/>
                      <wps:spPr>
                        <a:xfrm>
                          <a:off x="0" y="0"/>
                          <a:ext cx="379095" cy="2235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B06" w:rsidRPr="00334B06" w:rsidRDefault="00334B06" w:rsidP="00334B06">
                            <w:pPr>
                              <w:spacing w:line="240" w:lineRule="auto"/>
                              <w:ind w:left="0"/>
                              <w:rPr>
                                <w:b/>
                              </w:rPr>
                            </w:pPr>
                            <w:r w:rsidRPr="00334B06">
                              <w:rPr>
                                <w:b/>
                              </w:rPr>
                              <w:t>R11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5.85pt;margin-top:22.2pt;width:29.8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" fillcolor="white [3212]" stroked="f" strokeweight=".5pt">
                <v:textbox>
                  <w:txbxContent>
                    <w:p w:rsidR="00334B06" w:rsidRPr="00334B06" w:rsidRDefault="00334B06" w:rsidP="00334B06">
                      <w:pPr>
                        <w:spacing w:line="240" w:lineRule="auto"/>
                        <w:ind w:left="0"/>
                        <w:rPr>
                          <w:b/>
                        </w:rPr>
                      </w:pPr>
                      <w:r w:rsidRPr="00334B06">
                        <w:rPr>
                          <w:b/>
                        </w:rPr>
                        <w:t>R11</w:t>
                      </w:r>
                    </w:p>
                  </w:txbxContent>
                </v:textbox>
              </v:shape>
            </w:pict>
          </mc:Fallback>
        </mc:AlternateContent>
      </w:r>
      <w:r>
        <mc:AlternateContent>
          <mc:Choice Requires="wps">
            <w:drawing>
              <wp:anchor distT="0" distB="0" distL="114300" distR="114300" simplePos="0" relativeHeight="251662336" behindDoc="0" locked="0" layoutInCell="1" allowOverlap="1" wp14:anchorId="289CECE7" wp14:editId="27392A3E">
                <wp:simplePos x="0" y="0"/>
                <wp:positionH relativeFrom="column">
                  <wp:posOffset>3078903</wp:posOffset>
                </wp:positionH>
                <wp:positionV relativeFrom="paragraph">
                  <wp:posOffset>298450</wp:posOffset>
                </wp:positionV>
                <wp:extent cx="379095" cy="237067"/>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9095" cy="23706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B06" w:rsidRDefault="00334B06" w:rsidP="00334B06">
                            <w:pPr>
                              <w:spacing w:line="240" w:lineRule="auto"/>
                              <w:ind w:left="0"/>
                            </w:pPr>
                            <w:r>
                              <w:rPr>
                                <w:b/>
                              </w:rPr>
                              <w:t>R5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2.45pt;margin-top:23.5pt;width:29.8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" fillcolor="white [3212]" stroked="f" strokeweight=".5pt">
                <v:textbox>
                  <w:txbxContent>
                    <w:p w:rsidR="00334B06" w:rsidRDefault="00334B06" w:rsidP="00334B06">
                      <w:pPr>
                        <w:spacing w:line="240" w:lineRule="auto"/>
                        <w:ind w:left="0"/>
                      </w:pPr>
                      <w:r>
                        <w:rPr>
                          <w:b/>
                        </w:rPr>
                        <w:t>R5</w:t>
                      </w:r>
                    </w:p>
                  </w:txbxContent>
                </v:textbox>
              </v:shape>
            </w:pict>
          </mc:Fallback>
        </mc:AlternateContent>
      </w:r>
      <w:r>
        <mc:AlternateContent>
          <mc:Choice Requires="wps">
            <w:drawing>
              <wp:anchor distT="0" distB="0" distL="114300" distR="114300" simplePos="0" relativeHeight="251660288" behindDoc="0" locked="0" layoutInCell="1" allowOverlap="1" wp14:anchorId="57165B92" wp14:editId="0FC3E215">
                <wp:simplePos x="0" y="0"/>
                <wp:positionH relativeFrom="column">
                  <wp:posOffset>2153920</wp:posOffset>
                </wp:positionH>
                <wp:positionV relativeFrom="paragraph">
                  <wp:posOffset>280035</wp:posOffset>
                </wp:positionV>
                <wp:extent cx="379095" cy="237067"/>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79095" cy="23706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B06" w:rsidRDefault="00334B06" w:rsidP="00334B06">
                            <w:pPr>
                              <w:spacing w:line="240" w:lineRule="auto"/>
                              <w:ind w:left="0"/>
                            </w:pPr>
                            <w:r w:rsidRPr="00334B06">
                              <w:rPr>
                                <w:b/>
                              </w:rPr>
                              <w:t>R3</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9.6pt;margin-top:22.05pt;width:29.8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" fillcolor="white [3212]" stroked="f" strokeweight=".5pt">
                <v:textbox>
                  <w:txbxContent>
                    <w:p w:rsidR="00334B06" w:rsidRDefault="00334B06" w:rsidP="00334B06">
                      <w:pPr>
                        <w:spacing w:line="240" w:lineRule="auto"/>
                        <w:ind w:left="0"/>
                      </w:pPr>
                      <w:r w:rsidRPr="00334B06">
                        <w:rPr>
                          <w:b/>
                        </w:rPr>
                        <w:t>R3</w:t>
                      </w:r>
                      <w:r>
                        <w:t>1</w:t>
                      </w:r>
                    </w:p>
                  </w:txbxContent>
                </v:textbox>
              </v:shape>
            </w:pict>
          </mc:Fallback>
        </mc:AlternateContent>
      </w:r>
      <w:r w:rsidR="0091221E" w:rsidRPr="00334B06">
        <w:t>Schematic</w:t>
      </w:r>
    </w:p>
    <w:p w:rsidR="00A633C3" w:rsidRPr="00334B06" w:rsidRDefault="00FD67DE" w:rsidP="00A62A98">
      <w:pPr>
        <w:rPr>
          <w:noProof/>
        </w:rPr>
      </w:pPr>
      <w:bookmarkStart w:id="0" w:name="_GoBack"/>
      <w:r>
        <w:rPr>
          <w:noProof/>
        </w:rPr>
        <mc:AlternateContent>
          <mc:Choice Requires="wps">
            <w:drawing>
              <wp:anchor distT="0" distB="0" distL="114300" distR="114300" simplePos="0" relativeHeight="251673600" behindDoc="0" locked="0" layoutInCell="1" allowOverlap="1">
                <wp:simplePos x="0" y="0"/>
                <wp:positionH relativeFrom="column">
                  <wp:posOffset>514773</wp:posOffset>
                </wp:positionH>
                <wp:positionV relativeFrom="paragraph">
                  <wp:posOffset>2220807</wp:posOffset>
                </wp:positionV>
                <wp:extent cx="270722" cy="521335"/>
                <wp:effectExtent l="0" t="0" r="0" b="0"/>
                <wp:wrapNone/>
                <wp:docPr id="12" name="Round Diagonal Corner Rectangle 12"/>
                <wp:cNvGraphicFramePr/>
                <a:graphic xmlns:a="http://schemas.openxmlformats.org/drawingml/2006/main">
                  <a:graphicData uri="http://schemas.microsoft.com/office/word/2010/wordprocessingShape">
                    <wps:wsp>
                      <wps:cNvSpPr/>
                      <wps:spPr>
                        <a:xfrm>
                          <a:off x="0" y="0"/>
                          <a:ext cx="270722" cy="521335"/>
                        </a:xfrm>
                        <a:prstGeom prst="round2Diag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2" o:spid="_x0000_s1026" style="position:absolute;margin-left:40.55pt;margin-top:174.85pt;width:21.3pt;height:4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722,5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" path="m45121,l270722,r,l270722,476214v,24920,-20201,45121,-45121,45121l,521335r,l,45121c,20201,20201,,45121,xe" fillcolor="white [3212]" stroked="f" strokeweight="2pt">
                <v:path arrowok="t" o:connecttype="custom" o:connectlocs="45121,0;270722,0;270722,0;270722,476214;225601,521335;0,521335;0,521335;0,45121;45121,0" o:connectangles="0,0,0,0,0,0,0,0,0"/>
              </v:shape>
            </w:pict>
          </mc:Fallback>
        </mc:AlternateContent>
      </w:r>
      <w:bookmarkEnd w:id="0"/>
      <w:r>
        <w:rPr>
          <w:noProof/>
        </w:rPr>
        <mc:AlternateContent>
          <mc:Choice Requires="wps">
            <w:drawing>
              <wp:anchor distT="0" distB="0" distL="114300" distR="114300" simplePos="0" relativeHeight="251672576" behindDoc="0" locked="0" layoutInCell="1" allowOverlap="1" wp14:anchorId="591B8518" wp14:editId="0FCDC955">
                <wp:simplePos x="0" y="0"/>
                <wp:positionH relativeFrom="column">
                  <wp:posOffset>3769995</wp:posOffset>
                </wp:positionH>
                <wp:positionV relativeFrom="paragraph">
                  <wp:posOffset>1305348</wp:posOffset>
                </wp:positionV>
                <wp:extent cx="379095" cy="236855"/>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379095" cy="2368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7DE" w:rsidRDefault="00FD67DE" w:rsidP="00FD67DE">
                            <w:pPr>
                              <w:spacing w:line="240" w:lineRule="auto"/>
                              <w:ind w:left="0"/>
                            </w:pPr>
                            <w:r>
                              <w:rPr>
                                <w:b/>
                              </w:rPr>
                              <w:t>R</w:t>
                            </w: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96.85pt;margin-top:102.8pt;width:29.85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" fillcolor="white [3212]" stroked="f" strokeweight=".5pt">
                <v:textbox>
                  <w:txbxContent>
                    <w:p w:rsidR="00FD67DE" w:rsidRDefault="00FD67DE" w:rsidP="00FD67DE">
                      <w:pPr>
                        <w:spacing w:line="240" w:lineRule="auto"/>
                        <w:ind w:left="0"/>
                      </w:pPr>
                      <w:r>
                        <w:rPr>
                          <w:b/>
                        </w:rPr>
                        <w:t>R</w:t>
                      </w:r>
                      <w:r>
                        <w:rPr>
                          <w:b/>
                        </w:rPr>
                        <w:t>7</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EDB9403" wp14:editId="48CA2D54">
                <wp:simplePos x="0" y="0"/>
                <wp:positionH relativeFrom="column">
                  <wp:posOffset>3760470</wp:posOffset>
                </wp:positionH>
                <wp:positionV relativeFrom="paragraph">
                  <wp:posOffset>404918</wp:posOffset>
                </wp:positionV>
                <wp:extent cx="379095" cy="236855"/>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379095" cy="2368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7DE" w:rsidRDefault="00FD67DE" w:rsidP="00FD67DE">
                            <w:pPr>
                              <w:spacing w:line="240" w:lineRule="auto"/>
                              <w:ind w:left="0"/>
                            </w:pPr>
                            <w:r>
                              <w:rPr>
                                <w:b/>
                              </w:rPr>
                              <w:t>R</w:t>
                            </w: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96.1pt;margin-top:31.9pt;width:29.85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" fillcolor="white [3212]" stroked="f" strokeweight=".5pt">
                <v:textbox>
                  <w:txbxContent>
                    <w:p w:rsidR="00FD67DE" w:rsidRDefault="00FD67DE" w:rsidP="00FD67DE">
                      <w:pPr>
                        <w:spacing w:line="240" w:lineRule="auto"/>
                        <w:ind w:left="0"/>
                      </w:pPr>
                      <w:r>
                        <w:rPr>
                          <w:b/>
                        </w:rPr>
                        <w:t>R</w:t>
                      </w:r>
                      <w:r>
                        <w:rPr>
                          <w:b/>
                        </w:rPr>
                        <w:t>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F39BB45" wp14:editId="34D2120B">
                <wp:simplePos x="0" y="0"/>
                <wp:positionH relativeFrom="column">
                  <wp:posOffset>2737273</wp:posOffset>
                </wp:positionH>
                <wp:positionV relativeFrom="paragraph">
                  <wp:posOffset>896620</wp:posOffset>
                </wp:positionV>
                <wp:extent cx="379095" cy="236855"/>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379095" cy="2368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7DE" w:rsidRDefault="00FD67DE" w:rsidP="00FD67DE">
                            <w:pPr>
                              <w:spacing w:line="240" w:lineRule="auto"/>
                              <w:ind w:left="0"/>
                            </w:pPr>
                            <w:r>
                              <w:rPr>
                                <w:b/>
                              </w:rPr>
                              <w:t>R</w:t>
                            </w: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15.55pt;margin-top:70.6pt;width:29.85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" fillcolor="white [3212]" stroked="f" strokeweight=".5pt">
                <v:textbox>
                  <w:txbxContent>
                    <w:p w:rsidR="00FD67DE" w:rsidRDefault="00FD67DE" w:rsidP="00FD67DE">
                      <w:pPr>
                        <w:spacing w:line="240" w:lineRule="auto"/>
                        <w:ind w:left="0"/>
                      </w:pPr>
                      <w:r>
                        <w:rPr>
                          <w:b/>
                        </w:rPr>
                        <w:t>R</w:t>
                      </w:r>
                      <w:r>
                        <w:rPr>
                          <w:b/>
                        </w:rPr>
                        <w:t>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A0B10E0" wp14:editId="15935C43">
                <wp:simplePos x="0" y="0"/>
                <wp:positionH relativeFrom="column">
                  <wp:posOffset>1876213</wp:posOffset>
                </wp:positionH>
                <wp:positionV relativeFrom="paragraph">
                  <wp:posOffset>866775</wp:posOffset>
                </wp:positionV>
                <wp:extent cx="379095" cy="236855"/>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379095" cy="2368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7DE" w:rsidRDefault="00FD67DE" w:rsidP="00FD67DE">
                            <w:pPr>
                              <w:spacing w:line="240" w:lineRule="auto"/>
                              <w:ind w:left="0"/>
                            </w:pPr>
                            <w:r>
                              <w:rPr>
                                <w:b/>
                              </w:rPr>
                              <w:t>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47.75pt;margin-top:68.25pt;width:29.8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" fillcolor="white [3212]" stroked="f" strokeweight=".5pt">
                <v:textbox>
                  <w:txbxContent>
                    <w:p w:rsidR="00FD67DE" w:rsidRDefault="00FD67DE" w:rsidP="00FD67DE">
                      <w:pPr>
                        <w:spacing w:line="240" w:lineRule="auto"/>
                        <w:ind w:left="0"/>
                      </w:pPr>
                      <w:r>
                        <w:rPr>
                          <w:b/>
                        </w:rPr>
                        <w:t>R2</w:t>
                      </w:r>
                    </w:p>
                  </w:txbxContent>
                </v:textbox>
              </v:shape>
            </w:pict>
          </mc:Fallback>
        </mc:AlternateContent>
      </w:r>
      <w:r w:rsidR="0001751E" w:rsidRPr="00334B06">
        <w:rPr>
          <w:noProof/>
        </w:rPr>
        <w:t xml:space="preserve"> </w:t>
      </w:r>
      <w:r w:rsidR="002E38CC" w:rsidRPr="00334B06">
        <w:rPr>
          <w:noProof/>
        </w:rPr>
        <w:t xml:space="preserve"> </w:t>
      </w:r>
      <w:r w:rsidR="00194AB5" w:rsidRPr="00334B06">
        <w:rPr>
          <w:noProof/>
        </w:rPr>
        <w:drawing>
          <wp:inline distT="0" distB="0" distL="0" distR="0" wp14:anchorId="5147259E" wp14:editId="317B0FD7">
            <wp:extent cx="3869690"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9690" cy="2822575"/>
                    </a:xfrm>
                    <a:prstGeom prst="rect">
                      <a:avLst/>
                    </a:prstGeom>
                    <a:noFill/>
                    <a:ln>
                      <a:noFill/>
                    </a:ln>
                  </pic:spPr>
                </pic:pic>
              </a:graphicData>
            </a:graphic>
          </wp:inline>
        </w:drawing>
      </w:r>
    </w:p>
    <w:p w:rsidR="005129BC" w:rsidRPr="00334B06" w:rsidRDefault="005129BC" w:rsidP="00284D10">
      <w:pPr>
        <w:pStyle w:val="Heading3"/>
      </w:pPr>
      <w:r w:rsidRPr="00334B06">
        <w:t>Procedure</w:t>
      </w:r>
    </w:p>
    <w:p w:rsidR="002E38CC" w:rsidRPr="00334B06" w:rsidRDefault="00284D10" w:rsidP="00284D10">
      <w:pPr>
        <w:pStyle w:val="ListParagraph"/>
        <w:ind w:left="0"/>
      </w:pPr>
      <w:r w:rsidRPr="00334B06">
        <w:rPr>
          <w:b/>
        </w:rPr>
        <w:t>Step 1:</w:t>
      </w:r>
      <w:r w:rsidRPr="00334B06">
        <w:rPr>
          <w:b/>
        </w:rPr>
        <w:tab/>
      </w:r>
      <w:r w:rsidRPr="00334B06">
        <w:tab/>
      </w:r>
      <w:r w:rsidR="00C15671" w:rsidRPr="00334B06">
        <w:t>Using Multisim, b</w:t>
      </w:r>
      <w:r w:rsidR="00E85776" w:rsidRPr="00334B06">
        <w:t>uild the circuit shown in the schematic.</w:t>
      </w:r>
    </w:p>
    <w:p w:rsidR="00284D10" w:rsidRPr="00334B06" w:rsidRDefault="00284D10" w:rsidP="00284D10">
      <w:pPr>
        <w:pStyle w:val="ListParagraph"/>
        <w:ind w:left="0"/>
      </w:pPr>
    </w:p>
    <w:p w:rsidR="00E85776" w:rsidRPr="00334B06" w:rsidRDefault="00284D10" w:rsidP="00284D10">
      <w:pPr>
        <w:pStyle w:val="ListParagraph"/>
        <w:ind w:left="0"/>
      </w:pPr>
      <w:r w:rsidRPr="00334B06">
        <w:rPr>
          <w:b/>
        </w:rPr>
        <w:t>Step 2:</w:t>
      </w:r>
      <w:r w:rsidRPr="00334B06">
        <w:rPr>
          <w:b/>
        </w:rPr>
        <w:tab/>
      </w:r>
      <w:r w:rsidRPr="00334B06">
        <w:tab/>
      </w:r>
      <w:r w:rsidR="00E85776" w:rsidRPr="00334B06">
        <w:t>Take measurements and perform calculations as required in the table below.</w:t>
      </w:r>
    </w:p>
    <w:p w:rsidR="00284D10" w:rsidRPr="00334B06" w:rsidRDefault="00284D10" w:rsidP="00284D10">
      <w:pPr>
        <w:pStyle w:val="ListParagraph"/>
        <w:ind w:left="0"/>
      </w:pPr>
    </w:p>
    <w:p w:rsidR="00026DFF" w:rsidRPr="00334B06" w:rsidRDefault="00284D10" w:rsidP="00284D10">
      <w:pPr>
        <w:pStyle w:val="ListParagraph"/>
        <w:ind w:left="1440" w:hanging="1440"/>
      </w:pPr>
      <w:r w:rsidRPr="00334B06">
        <w:rPr>
          <w:b/>
        </w:rPr>
        <w:t>Step 3:</w:t>
      </w:r>
      <w:r w:rsidRPr="00334B06">
        <w:tab/>
        <w:t xml:space="preserve">Open the Multisim file labeled S-P circuit.ms12 in the </w:t>
      </w:r>
      <w:r w:rsidR="0055632D">
        <w:t>Canvas module</w:t>
      </w:r>
      <w:r w:rsidRPr="00334B06">
        <w:t xml:space="preserve"> for Series-Parallel circuits</w:t>
      </w:r>
      <w:r w:rsidR="00026DFF" w:rsidRPr="00334B06">
        <w:t>.</w:t>
      </w:r>
    </w:p>
    <w:p w:rsidR="00284D10" w:rsidRPr="00334B06" w:rsidRDefault="00284D10" w:rsidP="00284D10">
      <w:pPr>
        <w:pStyle w:val="ListParagraph"/>
        <w:ind w:left="1440" w:hanging="1440"/>
      </w:pPr>
    </w:p>
    <w:p w:rsidR="00284D10" w:rsidRPr="00334B06" w:rsidRDefault="00284D10" w:rsidP="00284D10">
      <w:pPr>
        <w:pStyle w:val="ListParagraph"/>
        <w:ind w:left="0"/>
      </w:pPr>
      <w:r w:rsidRPr="00334B06">
        <w:rPr>
          <w:b/>
        </w:rPr>
        <w:t>Step 4:</w:t>
      </w:r>
      <w:r w:rsidRPr="00334B06">
        <w:rPr>
          <w:b/>
        </w:rPr>
        <w:tab/>
      </w:r>
      <w:r w:rsidRPr="00334B06">
        <w:tab/>
      </w:r>
      <w:r w:rsidR="00026DFF" w:rsidRPr="00334B06">
        <w:t>Take measurements and perform calculations as required in the table below.</w:t>
      </w:r>
    </w:p>
    <w:p w:rsidR="00284D10" w:rsidRPr="00334B06" w:rsidRDefault="00284D10" w:rsidP="00284D10">
      <w:pPr>
        <w:pStyle w:val="ListParagraph"/>
        <w:ind w:left="0"/>
      </w:pPr>
    </w:p>
    <w:p w:rsidR="00284D10" w:rsidRPr="00334B06" w:rsidRDefault="00284D10" w:rsidP="00284D10">
      <w:pPr>
        <w:pStyle w:val="ListParagraph"/>
        <w:ind w:left="0"/>
      </w:pPr>
    </w:p>
    <w:p w:rsidR="00284D10" w:rsidRPr="00334B06" w:rsidRDefault="00284D10" w:rsidP="00284D10">
      <w:pPr>
        <w:pStyle w:val="ListParagraph"/>
        <w:ind w:left="0"/>
      </w:pPr>
    </w:p>
    <w:p w:rsidR="00284D10" w:rsidRPr="00334B06" w:rsidRDefault="00284D10" w:rsidP="00284D10">
      <w:pPr>
        <w:pStyle w:val="ListParagraph"/>
        <w:ind w:left="0"/>
      </w:pPr>
    </w:p>
    <w:p w:rsidR="008E0ED3" w:rsidRPr="00334B06" w:rsidRDefault="008E0ED3" w:rsidP="00284D10">
      <w:pPr>
        <w:pStyle w:val="Heading3"/>
      </w:pPr>
      <w:r w:rsidRPr="00334B06">
        <w:lastRenderedPageBreak/>
        <w:t>Measurements</w:t>
      </w:r>
    </w:p>
    <w:tbl>
      <w:tblPr>
        <w:tblStyle w:val="TableGrid"/>
        <w:tblW w:w="0" w:type="auto"/>
        <w:tblInd w:w="360" w:type="dxa"/>
        <w:tblLook w:val="04A0" w:firstRow="1" w:lastRow="0" w:firstColumn="1" w:lastColumn="0" w:noHBand="0" w:noVBand="1"/>
      </w:tblPr>
      <w:tblGrid>
        <w:gridCol w:w="894"/>
        <w:gridCol w:w="2992"/>
        <w:gridCol w:w="3094"/>
        <w:gridCol w:w="2236"/>
      </w:tblGrid>
      <w:tr w:rsidR="008E0ED3" w:rsidRPr="00334B06" w:rsidTr="00400941">
        <w:trPr>
          <w:trHeight w:val="260"/>
        </w:trPr>
        <w:tc>
          <w:tcPr>
            <w:tcW w:w="738" w:type="dxa"/>
          </w:tcPr>
          <w:p w:rsidR="008E0ED3" w:rsidRPr="00334B06" w:rsidRDefault="008E0ED3" w:rsidP="00A62A98">
            <w:pPr>
              <w:rPr>
                <w:noProof/>
                <w:sz w:val="20"/>
              </w:rPr>
            </w:pPr>
          </w:p>
        </w:tc>
        <w:tc>
          <w:tcPr>
            <w:tcW w:w="3060" w:type="dxa"/>
          </w:tcPr>
          <w:p w:rsidR="008E0ED3" w:rsidRPr="00334B06" w:rsidRDefault="00C15671" w:rsidP="00A62A98">
            <w:pPr>
              <w:rPr>
                <w:noProof/>
                <w:sz w:val="20"/>
              </w:rPr>
            </w:pPr>
            <w:r w:rsidRPr="00334B06">
              <w:rPr>
                <w:noProof/>
                <w:sz w:val="20"/>
              </w:rPr>
              <w:t>Multisim Value</w:t>
            </w:r>
          </w:p>
        </w:tc>
        <w:tc>
          <w:tcPr>
            <w:tcW w:w="3150" w:type="dxa"/>
          </w:tcPr>
          <w:p w:rsidR="008E0ED3" w:rsidRPr="00334B06" w:rsidRDefault="00C15671" w:rsidP="00A62A98">
            <w:pPr>
              <w:rPr>
                <w:noProof/>
                <w:sz w:val="20"/>
              </w:rPr>
            </w:pPr>
            <w:r w:rsidRPr="00334B06">
              <w:t>File S-P circuit.ms12 value</w:t>
            </w:r>
          </w:p>
        </w:tc>
        <w:tc>
          <w:tcPr>
            <w:tcW w:w="2268" w:type="dxa"/>
          </w:tcPr>
          <w:p w:rsidR="008E0ED3" w:rsidRPr="00334B06" w:rsidRDefault="008E0ED3" w:rsidP="00A62A98">
            <w:pPr>
              <w:rPr>
                <w:noProof/>
                <w:sz w:val="20"/>
              </w:rPr>
            </w:pPr>
            <w:r w:rsidRPr="00334B06">
              <w:rPr>
                <w:noProof/>
                <w:sz w:val="20"/>
              </w:rPr>
              <w:t>% Difference</w:t>
            </w:r>
          </w:p>
        </w:tc>
      </w:tr>
      <w:tr w:rsidR="008E0ED3" w:rsidRPr="00334B06" w:rsidTr="00400941">
        <w:trPr>
          <w:trHeight w:val="161"/>
        </w:trPr>
        <w:tc>
          <w:tcPr>
            <w:tcW w:w="738" w:type="dxa"/>
          </w:tcPr>
          <w:p w:rsidR="008E0ED3" w:rsidRPr="00334B06" w:rsidRDefault="008E0ED3" w:rsidP="00A62A98">
            <w:pPr>
              <w:rPr>
                <w:noProof/>
                <w:sz w:val="20"/>
              </w:rPr>
            </w:pPr>
            <w:r w:rsidRPr="00334B06">
              <w:rPr>
                <w:noProof/>
                <w:sz w:val="20"/>
              </w:rPr>
              <w:t>V</w:t>
            </w:r>
            <w:r w:rsidRPr="00334B06">
              <w:rPr>
                <w:noProof/>
                <w:sz w:val="20"/>
                <w:vertAlign w:val="subscript"/>
              </w:rPr>
              <w:t>R1</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8E0ED3" w:rsidP="00922102">
            <w:pPr>
              <w:rPr>
                <w:noProof/>
                <w:sz w:val="20"/>
              </w:rPr>
            </w:pPr>
            <w:r w:rsidRPr="00334B06">
              <w:rPr>
                <w:noProof/>
                <w:sz w:val="20"/>
              </w:rPr>
              <w:t>V</w:t>
            </w:r>
            <w:r w:rsidRPr="00334B06">
              <w:rPr>
                <w:noProof/>
                <w:sz w:val="20"/>
                <w:vertAlign w:val="subscript"/>
              </w:rPr>
              <w:t>R</w:t>
            </w:r>
            <w:r w:rsidR="00922102">
              <w:rPr>
                <w:noProof/>
                <w:sz w:val="20"/>
                <w:vertAlign w:val="subscript"/>
              </w:rPr>
              <w:t>2</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8E0ED3" w:rsidP="00A62A98">
            <w:pPr>
              <w:rPr>
                <w:noProof/>
                <w:sz w:val="20"/>
              </w:rPr>
            </w:pPr>
            <w:r w:rsidRPr="00334B06">
              <w:rPr>
                <w:noProof/>
                <w:sz w:val="20"/>
              </w:rPr>
              <w:t>V</w:t>
            </w:r>
            <w:r w:rsidR="00C15671" w:rsidRPr="00334B06">
              <w:rPr>
                <w:noProof/>
                <w:sz w:val="20"/>
                <w:vertAlign w:val="subscript"/>
              </w:rPr>
              <w:t>R3</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C15671" w:rsidP="00A62A98">
            <w:pPr>
              <w:rPr>
                <w:noProof/>
                <w:sz w:val="20"/>
              </w:rPr>
            </w:pPr>
            <w:r w:rsidRPr="00334B06">
              <w:rPr>
                <w:noProof/>
                <w:sz w:val="20"/>
              </w:rPr>
              <w:t>V</w:t>
            </w:r>
            <w:r w:rsidRPr="00334B06">
              <w:rPr>
                <w:noProof/>
                <w:sz w:val="20"/>
                <w:vertAlign w:val="subscript"/>
              </w:rPr>
              <w:t>R4</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C15671" w:rsidP="00A62A98">
            <w:pPr>
              <w:rPr>
                <w:noProof/>
                <w:sz w:val="20"/>
              </w:rPr>
            </w:pPr>
            <w:r w:rsidRPr="00334B06">
              <w:rPr>
                <w:noProof/>
                <w:sz w:val="20"/>
              </w:rPr>
              <w:t>V</w:t>
            </w:r>
            <w:r w:rsidRPr="00334B06">
              <w:rPr>
                <w:noProof/>
                <w:sz w:val="20"/>
                <w:vertAlign w:val="subscript"/>
              </w:rPr>
              <w:t>R5</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C15671" w:rsidP="00A62A98">
            <w:pPr>
              <w:rPr>
                <w:noProof/>
                <w:sz w:val="20"/>
              </w:rPr>
            </w:pPr>
            <w:r w:rsidRPr="00334B06">
              <w:rPr>
                <w:noProof/>
                <w:sz w:val="20"/>
              </w:rPr>
              <w:t>V</w:t>
            </w:r>
            <w:r w:rsidRPr="00334B06">
              <w:rPr>
                <w:noProof/>
                <w:sz w:val="20"/>
                <w:vertAlign w:val="subscript"/>
              </w:rPr>
              <w:t>R6</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C15671" w:rsidP="00A62A98">
            <w:pPr>
              <w:rPr>
                <w:noProof/>
                <w:sz w:val="20"/>
              </w:rPr>
            </w:pPr>
            <w:r w:rsidRPr="00334B06">
              <w:rPr>
                <w:noProof/>
                <w:sz w:val="20"/>
              </w:rPr>
              <w:t>V</w:t>
            </w:r>
            <w:r w:rsidRPr="00334B06">
              <w:rPr>
                <w:noProof/>
                <w:sz w:val="20"/>
                <w:vertAlign w:val="subscript"/>
              </w:rPr>
              <w:t>R7</w:t>
            </w:r>
          </w:p>
        </w:tc>
        <w:tc>
          <w:tcPr>
            <w:tcW w:w="3060" w:type="dxa"/>
          </w:tcPr>
          <w:p w:rsidR="008E0ED3" w:rsidRPr="00334B06" w:rsidRDefault="008E0ED3" w:rsidP="00A62A98">
            <w:pPr>
              <w:rPr>
                <w:noProof/>
                <w:sz w:val="20"/>
              </w:rPr>
            </w:pPr>
            <w:r w:rsidRPr="00334B06">
              <w:rPr>
                <w:noProof/>
                <w:sz w:val="20"/>
              </w:rPr>
              <w:t xml:space="preserve"> </w:t>
            </w: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8E0ED3" w:rsidP="00922102">
            <w:pPr>
              <w:rPr>
                <w:noProof/>
                <w:sz w:val="20"/>
              </w:rPr>
            </w:pPr>
            <w:r w:rsidRPr="00334B06">
              <w:rPr>
                <w:noProof/>
                <w:sz w:val="20"/>
              </w:rPr>
              <w:t>I</w:t>
            </w:r>
            <w:r w:rsidR="00026DFF" w:rsidRPr="00334B06">
              <w:rPr>
                <w:noProof/>
                <w:sz w:val="20"/>
                <w:vertAlign w:val="subscript"/>
              </w:rPr>
              <w:t>R</w:t>
            </w:r>
            <w:r w:rsidR="00922102">
              <w:rPr>
                <w:noProof/>
                <w:sz w:val="20"/>
                <w:vertAlign w:val="subscript"/>
              </w:rPr>
              <w:t>2</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026DFF" w:rsidP="00922102">
            <w:pPr>
              <w:rPr>
                <w:noProof/>
                <w:sz w:val="20"/>
              </w:rPr>
            </w:pPr>
            <w:r w:rsidRPr="00334B06">
              <w:rPr>
                <w:noProof/>
                <w:sz w:val="20"/>
              </w:rPr>
              <w:t>I</w:t>
            </w:r>
            <w:r w:rsidRPr="00334B06">
              <w:rPr>
                <w:noProof/>
                <w:sz w:val="20"/>
                <w:vertAlign w:val="subscript"/>
              </w:rPr>
              <w:t>R</w:t>
            </w:r>
            <w:r w:rsidR="00922102">
              <w:rPr>
                <w:noProof/>
                <w:sz w:val="20"/>
                <w:vertAlign w:val="subscript"/>
              </w:rPr>
              <w:t>4</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026DFF" w:rsidP="00922102">
            <w:pPr>
              <w:rPr>
                <w:noProof/>
                <w:sz w:val="20"/>
              </w:rPr>
            </w:pPr>
            <w:r w:rsidRPr="00334B06">
              <w:rPr>
                <w:noProof/>
                <w:sz w:val="20"/>
              </w:rPr>
              <w:t>I</w:t>
            </w:r>
            <w:r w:rsidRPr="00334B06">
              <w:rPr>
                <w:noProof/>
                <w:sz w:val="20"/>
                <w:vertAlign w:val="subscript"/>
              </w:rPr>
              <w:t>R</w:t>
            </w:r>
            <w:r w:rsidR="00922102">
              <w:rPr>
                <w:noProof/>
                <w:sz w:val="20"/>
                <w:vertAlign w:val="subscript"/>
              </w:rPr>
              <w:t>7</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8E0ED3" w:rsidP="00A62A98">
            <w:pPr>
              <w:rPr>
                <w:noProof/>
                <w:sz w:val="20"/>
              </w:rPr>
            </w:pPr>
            <w:r w:rsidRPr="00334B06">
              <w:rPr>
                <w:noProof/>
                <w:sz w:val="20"/>
              </w:rPr>
              <w:t>I</w:t>
            </w:r>
            <w:r w:rsidRPr="00334B06">
              <w:rPr>
                <w:noProof/>
                <w:sz w:val="20"/>
                <w:vertAlign w:val="subscript"/>
              </w:rPr>
              <w:t>Total</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r w:rsidR="008E0ED3" w:rsidRPr="00334B06" w:rsidTr="00E85776">
        <w:tc>
          <w:tcPr>
            <w:tcW w:w="738" w:type="dxa"/>
          </w:tcPr>
          <w:p w:rsidR="008E0ED3" w:rsidRPr="00334B06" w:rsidRDefault="00026DFF" w:rsidP="00026DFF">
            <w:pPr>
              <w:rPr>
                <w:noProof/>
                <w:sz w:val="20"/>
              </w:rPr>
            </w:pPr>
            <w:r w:rsidRPr="00334B06">
              <w:rPr>
                <w:noProof/>
                <w:sz w:val="20"/>
              </w:rPr>
              <w:t>R</w:t>
            </w:r>
            <w:r w:rsidRPr="00334B06">
              <w:rPr>
                <w:noProof/>
                <w:sz w:val="20"/>
                <w:vertAlign w:val="subscript"/>
              </w:rPr>
              <w:t>T</w:t>
            </w:r>
          </w:p>
        </w:tc>
        <w:tc>
          <w:tcPr>
            <w:tcW w:w="3060" w:type="dxa"/>
          </w:tcPr>
          <w:p w:rsidR="008E0ED3" w:rsidRPr="00334B06" w:rsidRDefault="008E0ED3" w:rsidP="00A62A98">
            <w:pPr>
              <w:rPr>
                <w:noProof/>
                <w:sz w:val="20"/>
              </w:rPr>
            </w:pPr>
          </w:p>
        </w:tc>
        <w:tc>
          <w:tcPr>
            <w:tcW w:w="3150" w:type="dxa"/>
          </w:tcPr>
          <w:p w:rsidR="008E0ED3" w:rsidRPr="00334B06" w:rsidRDefault="008E0ED3" w:rsidP="00A62A98">
            <w:pPr>
              <w:rPr>
                <w:noProof/>
                <w:sz w:val="20"/>
              </w:rPr>
            </w:pPr>
          </w:p>
        </w:tc>
        <w:tc>
          <w:tcPr>
            <w:tcW w:w="2268" w:type="dxa"/>
          </w:tcPr>
          <w:p w:rsidR="008E0ED3" w:rsidRPr="00334B06" w:rsidRDefault="008E0ED3" w:rsidP="00A62A98">
            <w:pPr>
              <w:rPr>
                <w:noProof/>
                <w:sz w:val="20"/>
              </w:rPr>
            </w:pPr>
          </w:p>
        </w:tc>
      </w:tr>
    </w:tbl>
    <w:p w:rsidR="006334BA" w:rsidRPr="00334B06" w:rsidRDefault="002E38CC" w:rsidP="00284D10">
      <w:pPr>
        <w:pStyle w:val="Heading3"/>
      </w:pPr>
      <w:r w:rsidRPr="00334B06">
        <w:t>Questions</w:t>
      </w:r>
    </w:p>
    <w:p w:rsidR="002E38CC" w:rsidRPr="00334B06" w:rsidRDefault="00026DFF" w:rsidP="00D83F99">
      <w:pPr>
        <w:pStyle w:val="ListParagraph"/>
        <w:numPr>
          <w:ilvl w:val="0"/>
          <w:numId w:val="35"/>
        </w:numPr>
      </w:pPr>
      <w:r w:rsidRPr="00334B06">
        <w:rPr>
          <w:noProof/>
        </w:rPr>
        <w:t>What is the faulty component and what is the fault?</w:t>
      </w:r>
      <w:r w:rsidR="00E85776" w:rsidRPr="00334B06">
        <w:rPr>
          <w:noProof/>
        </w:rPr>
        <w:t xml:space="preserve">  Please explain.</w:t>
      </w:r>
    </w:p>
    <w:p w:rsidR="003F24C1" w:rsidRPr="00334B06" w:rsidRDefault="003F24C1" w:rsidP="00284D10">
      <w:pPr>
        <w:pStyle w:val="ListParagraph"/>
        <w:rPr>
          <w:noProof/>
        </w:rPr>
      </w:pPr>
    </w:p>
    <w:p w:rsidR="00284D10" w:rsidRPr="00334B06" w:rsidRDefault="00284D10" w:rsidP="00284D10">
      <w:pPr>
        <w:pStyle w:val="ListParagraph"/>
        <w:rPr>
          <w:noProof/>
        </w:rPr>
      </w:pPr>
    </w:p>
    <w:p w:rsidR="00284D10" w:rsidRPr="00334B06" w:rsidRDefault="00284D10" w:rsidP="00284D10">
      <w:pPr>
        <w:pStyle w:val="ListParagraph"/>
        <w:rPr>
          <w:noProof/>
        </w:rPr>
      </w:pPr>
    </w:p>
    <w:p w:rsidR="00284D10" w:rsidRPr="00334B06" w:rsidRDefault="00284D10" w:rsidP="00284D10">
      <w:pPr>
        <w:pStyle w:val="ListParagraph"/>
      </w:pPr>
    </w:p>
    <w:p w:rsidR="00026DFF" w:rsidRPr="00334B06" w:rsidRDefault="00026DFF" w:rsidP="00D83F99">
      <w:pPr>
        <w:pStyle w:val="ListParagraph"/>
        <w:numPr>
          <w:ilvl w:val="0"/>
          <w:numId w:val="35"/>
        </w:numPr>
      </w:pPr>
      <w:r w:rsidRPr="00334B06">
        <w:rPr>
          <w:noProof/>
        </w:rPr>
        <w:t>In the table above there is no space to record I</w:t>
      </w:r>
      <w:r w:rsidRPr="00334B06">
        <w:rPr>
          <w:noProof/>
          <w:vertAlign w:val="subscript"/>
        </w:rPr>
        <w:t xml:space="preserve">R1, </w:t>
      </w:r>
      <w:r w:rsidRPr="00334B06">
        <w:rPr>
          <w:noProof/>
        </w:rPr>
        <w:t>I</w:t>
      </w:r>
      <w:r w:rsidRPr="00334B06">
        <w:rPr>
          <w:noProof/>
          <w:vertAlign w:val="subscript"/>
        </w:rPr>
        <w:t>R</w:t>
      </w:r>
      <w:r w:rsidR="00922102">
        <w:rPr>
          <w:noProof/>
          <w:vertAlign w:val="subscript"/>
        </w:rPr>
        <w:t>3</w:t>
      </w:r>
      <w:r w:rsidRPr="00334B06">
        <w:rPr>
          <w:noProof/>
          <w:vertAlign w:val="subscript"/>
        </w:rPr>
        <w:t>,</w:t>
      </w:r>
      <w:r w:rsidRPr="00334B06">
        <w:rPr>
          <w:noProof/>
        </w:rPr>
        <w:t xml:space="preserve"> I</w:t>
      </w:r>
      <w:r w:rsidRPr="00334B06">
        <w:rPr>
          <w:noProof/>
          <w:vertAlign w:val="subscript"/>
        </w:rPr>
        <w:t xml:space="preserve">R5, </w:t>
      </w:r>
      <w:r w:rsidRPr="00334B06">
        <w:rPr>
          <w:noProof/>
        </w:rPr>
        <w:t>or I</w:t>
      </w:r>
      <w:r w:rsidRPr="00334B06">
        <w:rPr>
          <w:noProof/>
          <w:vertAlign w:val="subscript"/>
        </w:rPr>
        <w:t>R</w:t>
      </w:r>
      <w:r w:rsidR="00922102">
        <w:rPr>
          <w:noProof/>
          <w:vertAlign w:val="subscript"/>
        </w:rPr>
        <w:t>6</w:t>
      </w:r>
      <w:r w:rsidRPr="00334B06">
        <w:rPr>
          <w:noProof/>
          <w:vertAlign w:val="subscript"/>
        </w:rPr>
        <w:t xml:space="preserve"> </w:t>
      </w:r>
      <w:r w:rsidRPr="00334B06">
        <w:rPr>
          <w:noProof/>
        </w:rPr>
        <w:t>. Why do you think this is?</w:t>
      </w:r>
    </w:p>
    <w:p w:rsidR="00284D10" w:rsidRPr="00334B06" w:rsidRDefault="00284D10" w:rsidP="00284D10">
      <w:pPr>
        <w:pStyle w:val="ListParagraph"/>
        <w:rPr>
          <w:noProof/>
        </w:rPr>
      </w:pPr>
    </w:p>
    <w:p w:rsidR="00284D10" w:rsidRPr="00334B06" w:rsidRDefault="00284D10" w:rsidP="00284D10">
      <w:pPr>
        <w:pStyle w:val="ListParagraph"/>
        <w:rPr>
          <w:noProof/>
        </w:rPr>
      </w:pPr>
    </w:p>
    <w:p w:rsidR="00284D10" w:rsidRPr="00334B06" w:rsidRDefault="00284D10" w:rsidP="00284D10">
      <w:pPr>
        <w:pStyle w:val="ListParagraph"/>
        <w:rPr>
          <w:noProof/>
        </w:rPr>
      </w:pPr>
    </w:p>
    <w:p w:rsidR="00284D10" w:rsidRPr="00334B06" w:rsidRDefault="00284D10" w:rsidP="00284D10">
      <w:pPr>
        <w:pStyle w:val="ListParagraph"/>
        <w:rPr>
          <w:noProof/>
        </w:rPr>
      </w:pPr>
    </w:p>
    <w:p w:rsidR="00037B5F" w:rsidRPr="00334B06" w:rsidRDefault="00026DFF" w:rsidP="00284D10">
      <w:pPr>
        <w:pStyle w:val="Heading1"/>
      </w:pPr>
      <w:r w:rsidRPr="00334B06">
        <w:t>2: Series-Parallel</w:t>
      </w:r>
      <w:r w:rsidR="00284D10" w:rsidRPr="00334B06">
        <w:t xml:space="preserve"> Circuit</w:t>
      </w:r>
      <w:r w:rsidRPr="00334B06">
        <w:t xml:space="preserve"> (Breadboard)</w:t>
      </w:r>
    </w:p>
    <w:p w:rsidR="00026DFF" w:rsidRPr="00334B06" w:rsidRDefault="00026DFF" w:rsidP="00026DFF"/>
    <w:p w:rsidR="00026DFF" w:rsidRPr="00334B06" w:rsidRDefault="00026DFF" w:rsidP="00284D10">
      <w:pPr>
        <w:pStyle w:val="Heading3"/>
      </w:pPr>
      <w:r w:rsidRPr="00334B06">
        <w:t>Components &amp; Equipment Needed</w:t>
      </w:r>
    </w:p>
    <w:p w:rsidR="00C15671" w:rsidRPr="00334B06" w:rsidRDefault="00C15671" w:rsidP="00C15671">
      <w:pPr>
        <w:pStyle w:val="ListParagraph"/>
        <w:numPr>
          <w:ilvl w:val="0"/>
          <w:numId w:val="33"/>
        </w:numPr>
      </w:pPr>
      <w:r w:rsidRPr="00334B06">
        <w:t>Breadboard</w:t>
      </w:r>
    </w:p>
    <w:p w:rsidR="00C15671" w:rsidRPr="00334B06" w:rsidRDefault="00C15671" w:rsidP="00C15671">
      <w:pPr>
        <w:pStyle w:val="ListParagraph"/>
        <w:numPr>
          <w:ilvl w:val="0"/>
          <w:numId w:val="33"/>
        </w:numPr>
      </w:pPr>
      <w:r w:rsidRPr="00334B06">
        <w:t>Jumper Wires</w:t>
      </w:r>
    </w:p>
    <w:p w:rsidR="00C15671" w:rsidRPr="00334B06" w:rsidRDefault="008A0ABB" w:rsidP="008A0ABB">
      <w:pPr>
        <w:pStyle w:val="ListParagraph"/>
        <w:numPr>
          <w:ilvl w:val="0"/>
          <w:numId w:val="33"/>
        </w:numPr>
      </w:pPr>
      <w:r w:rsidRPr="00334B06">
        <w:t>Resistors:  330 Ω, 390 Ω, 560 Ω, 910 Ω, 1.1 kΩ (2), 1.5 kΩ</w:t>
      </w:r>
    </w:p>
    <w:p w:rsidR="008A0ABB" w:rsidRPr="00334B06" w:rsidRDefault="008A0ABB" w:rsidP="008A0ABB">
      <w:pPr>
        <w:pStyle w:val="ListParagraph"/>
        <w:numPr>
          <w:ilvl w:val="0"/>
          <w:numId w:val="33"/>
        </w:numPr>
      </w:pPr>
      <w:r w:rsidRPr="00334B06">
        <w:t>Schematic from Activity 1.</w:t>
      </w:r>
    </w:p>
    <w:p w:rsidR="00C15671" w:rsidRPr="00334B06" w:rsidRDefault="00C15671" w:rsidP="00C15671">
      <w:pPr>
        <w:pStyle w:val="ListParagraph"/>
        <w:numPr>
          <w:ilvl w:val="0"/>
          <w:numId w:val="33"/>
        </w:numPr>
      </w:pPr>
      <w:r w:rsidRPr="00334B06">
        <w:t xml:space="preserve">DC Power Supply </w:t>
      </w:r>
    </w:p>
    <w:p w:rsidR="00C15671" w:rsidRPr="00334B06" w:rsidRDefault="00C15671" w:rsidP="00C15671"/>
    <w:p w:rsidR="003F24C1" w:rsidRPr="00334B06" w:rsidRDefault="003F24C1">
      <w:pPr>
        <w:ind w:left="0"/>
        <w:rPr>
          <w:rFonts w:eastAsia="Times New Roman" w:cstheme="minorHAnsi"/>
          <w:b/>
          <w:bCs/>
          <w:noProof/>
        </w:rPr>
      </w:pPr>
      <w:r w:rsidRPr="00334B06">
        <w:br w:type="page"/>
      </w:r>
    </w:p>
    <w:p w:rsidR="00E85776" w:rsidRPr="00334B06" w:rsidRDefault="00E85776" w:rsidP="00284D10">
      <w:pPr>
        <w:pStyle w:val="Heading3"/>
      </w:pPr>
      <w:r w:rsidRPr="00334B06">
        <w:lastRenderedPageBreak/>
        <w:t>Procedure</w:t>
      </w:r>
    </w:p>
    <w:p w:rsidR="00400941" w:rsidRPr="00334B06" w:rsidRDefault="008A0ABB" w:rsidP="008A0ABB">
      <w:pPr>
        <w:ind w:left="0"/>
        <w:rPr>
          <w:rFonts w:eastAsia="Times New Roman" w:cstheme="minorHAnsi"/>
          <w:noProof/>
        </w:rPr>
      </w:pPr>
      <w:r w:rsidRPr="00334B06">
        <w:rPr>
          <w:rFonts w:eastAsia="Times New Roman" w:cstheme="minorHAnsi"/>
          <w:noProof/>
        </w:rPr>
        <w:t>Step 1:</w:t>
      </w:r>
      <w:r w:rsidRPr="00334B06">
        <w:rPr>
          <w:rFonts w:eastAsia="Times New Roman" w:cstheme="minorHAnsi"/>
          <w:noProof/>
        </w:rPr>
        <w:tab/>
      </w:r>
      <w:r w:rsidRPr="00334B06">
        <w:rPr>
          <w:rFonts w:eastAsia="Times New Roman" w:cstheme="minorHAnsi"/>
          <w:noProof/>
        </w:rPr>
        <w:tab/>
        <w:t>Build the schematic shown in Acitivity 1.</w:t>
      </w:r>
    </w:p>
    <w:p w:rsidR="008A0ABB" w:rsidRPr="00334B06" w:rsidRDefault="008A0ABB" w:rsidP="008A0ABB">
      <w:pPr>
        <w:ind w:left="0"/>
        <w:rPr>
          <w:rFonts w:eastAsia="Times New Roman" w:cstheme="minorHAnsi"/>
          <w:noProof/>
        </w:rPr>
      </w:pPr>
      <w:r w:rsidRPr="00334B06">
        <w:rPr>
          <w:rFonts w:eastAsia="Times New Roman" w:cstheme="minorHAnsi"/>
          <w:noProof/>
        </w:rPr>
        <w:t>Step 2:</w:t>
      </w:r>
      <w:r w:rsidRPr="00334B06">
        <w:rPr>
          <w:rFonts w:eastAsia="Times New Roman" w:cstheme="minorHAnsi"/>
          <w:noProof/>
        </w:rPr>
        <w:tab/>
      </w:r>
      <w:r w:rsidRPr="00334B06">
        <w:rPr>
          <w:rFonts w:eastAsia="Times New Roman" w:cstheme="minorHAnsi"/>
          <w:noProof/>
        </w:rPr>
        <w:tab/>
        <w:t>Take measurements and perform calculations as required in the table below.</w:t>
      </w:r>
    </w:p>
    <w:p w:rsidR="008A0ABB" w:rsidRPr="00334B06" w:rsidRDefault="008A0ABB" w:rsidP="008A0ABB">
      <w:pPr>
        <w:ind w:left="0"/>
        <w:rPr>
          <w:rFonts w:eastAsia="Times New Roman" w:cstheme="minorHAnsi"/>
          <w:noProof/>
        </w:rPr>
      </w:pPr>
      <w:r w:rsidRPr="00334B06">
        <w:rPr>
          <w:rFonts w:eastAsia="Times New Roman" w:cstheme="minorHAnsi"/>
          <w:noProof/>
        </w:rPr>
        <w:t>Step 3:</w:t>
      </w:r>
      <w:r w:rsidRPr="00334B06">
        <w:rPr>
          <w:rFonts w:eastAsia="Times New Roman" w:cstheme="minorHAnsi"/>
          <w:noProof/>
        </w:rPr>
        <w:tab/>
      </w:r>
      <w:r w:rsidRPr="00334B06">
        <w:rPr>
          <w:rFonts w:eastAsia="Times New Roman" w:cstheme="minorHAnsi"/>
          <w:noProof/>
        </w:rPr>
        <w:tab/>
        <w:t>Simulate an open circuit by removing R</w:t>
      </w:r>
      <w:r w:rsidR="007C30EE">
        <w:rPr>
          <w:rFonts w:eastAsia="Times New Roman" w:cstheme="minorHAnsi"/>
          <w:noProof/>
        </w:rPr>
        <w:t>4</w:t>
      </w:r>
      <w:r w:rsidRPr="00334B06">
        <w:rPr>
          <w:rFonts w:eastAsia="Times New Roman" w:cstheme="minorHAnsi"/>
          <w:noProof/>
        </w:rPr>
        <w:t xml:space="preserve">.  </w:t>
      </w:r>
    </w:p>
    <w:p w:rsidR="008A0ABB" w:rsidRPr="00334B06" w:rsidRDefault="008A0ABB" w:rsidP="008A0ABB">
      <w:pPr>
        <w:ind w:left="0"/>
        <w:rPr>
          <w:rFonts w:eastAsia="Times New Roman" w:cstheme="minorHAnsi"/>
          <w:noProof/>
        </w:rPr>
      </w:pPr>
      <w:r w:rsidRPr="00334B06">
        <w:rPr>
          <w:rFonts w:eastAsia="Times New Roman" w:cstheme="minorHAnsi"/>
          <w:noProof/>
        </w:rPr>
        <w:t>Step 4:</w:t>
      </w:r>
      <w:r w:rsidRPr="00334B06">
        <w:rPr>
          <w:rFonts w:eastAsia="Times New Roman" w:cstheme="minorHAnsi"/>
          <w:noProof/>
        </w:rPr>
        <w:tab/>
      </w:r>
      <w:r w:rsidRPr="00334B06">
        <w:rPr>
          <w:rFonts w:eastAsia="Times New Roman" w:cstheme="minorHAnsi"/>
          <w:noProof/>
        </w:rPr>
        <w:tab/>
        <w:t>Take measurements and perform calculations as required in the table below.</w:t>
      </w:r>
    </w:p>
    <w:p w:rsidR="008A0ABB" w:rsidRPr="00334B06" w:rsidRDefault="008A0ABB" w:rsidP="008A0ABB">
      <w:pPr>
        <w:ind w:left="0"/>
        <w:rPr>
          <w:rFonts w:eastAsia="Times New Roman" w:cstheme="minorHAnsi"/>
          <w:noProof/>
        </w:rPr>
      </w:pPr>
      <w:r w:rsidRPr="00334B06">
        <w:rPr>
          <w:rFonts w:eastAsia="Times New Roman" w:cstheme="minorHAnsi"/>
          <w:noProof/>
        </w:rPr>
        <w:t>Step 5:</w:t>
      </w:r>
      <w:r w:rsidRPr="00334B06">
        <w:rPr>
          <w:rFonts w:eastAsia="Times New Roman" w:cstheme="minorHAnsi"/>
          <w:noProof/>
        </w:rPr>
        <w:tab/>
      </w:r>
      <w:r w:rsidRPr="00334B06">
        <w:rPr>
          <w:rFonts w:eastAsia="Times New Roman" w:cstheme="minorHAnsi"/>
          <w:noProof/>
        </w:rPr>
        <w:tab/>
        <w:t>Simulate a short circuit by replacing R</w:t>
      </w:r>
      <w:r w:rsidR="007C30EE">
        <w:rPr>
          <w:rFonts w:eastAsia="Times New Roman" w:cstheme="minorHAnsi"/>
          <w:noProof/>
        </w:rPr>
        <w:t>4</w:t>
      </w:r>
      <w:r w:rsidRPr="00334B06">
        <w:rPr>
          <w:rFonts w:eastAsia="Times New Roman" w:cstheme="minorHAnsi"/>
          <w:noProof/>
        </w:rPr>
        <w:t xml:space="preserve"> with a jumper.</w:t>
      </w:r>
    </w:p>
    <w:p w:rsidR="008A0ABB" w:rsidRPr="00334B06" w:rsidRDefault="008A0ABB" w:rsidP="008A0ABB">
      <w:pPr>
        <w:ind w:left="0"/>
        <w:rPr>
          <w:rFonts w:eastAsia="Times New Roman" w:cstheme="minorHAnsi"/>
          <w:noProof/>
        </w:rPr>
      </w:pPr>
      <w:r w:rsidRPr="00334B06">
        <w:rPr>
          <w:rFonts w:eastAsia="Times New Roman" w:cstheme="minorHAnsi"/>
          <w:noProof/>
        </w:rPr>
        <w:t>Step 6:</w:t>
      </w:r>
      <w:r w:rsidRPr="00334B06">
        <w:rPr>
          <w:rFonts w:eastAsia="Times New Roman" w:cstheme="minorHAnsi"/>
          <w:noProof/>
        </w:rPr>
        <w:tab/>
      </w:r>
      <w:r w:rsidRPr="00334B06">
        <w:rPr>
          <w:rFonts w:eastAsia="Times New Roman" w:cstheme="minorHAnsi"/>
          <w:noProof/>
        </w:rPr>
        <w:tab/>
        <w:t>Take measurements and perform calculations as required in the table below.</w:t>
      </w:r>
    </w:p>
    <w:p w:rsidR="00E85776" w:rsidRPr="00334B06" w:rsidRDefault="00E85776" w:rsidP="00284D10">
      <w:pPr>
        <w:pStyle w:val="Heading3"/>
      </w:pPr>
      <w:r w:rsidRPr="00334B06">
        <w:t>Measurements</w:t>
      </w:r>
    </w:p>
    <w:tbl>
      <w:tblPr>
        <w:tblStyle w:val="TableGrid"/>
        <w:tblW w:w="0" w:type="auto"/>
        <w:tblInd w:w="360" w:type="dxa"/>
        <w:tblLook w:val="04A0" w:firstRow="1" w:lastRow="0" w:firstColumn="1" w:lastColumn="0" w:noHBand="0" w:noVBand="1"/>
      </w:tblPr>
      <w:tblGrid>
        <w:gridCol w:w="894"/>
        <w:gridCol w:w="3006"/>
        <w:gridCol w:w="2778"/>
        <w:gridCol w:w="2538"/>
      </w:tblGrid>
      <w:tr w:rsidR="006B11CB" w:rsidRPr="00334B06" w:rsidTr="003F24C1">
        <w:trPr>
          <w:trHeight w:val="260"/>
        </w:trPr>
        <w:tc>
          <w:tcPr>
            <w:tcW w:w="894" w:type="dxa"/>
          </w:tcPr>
          <w:p w:rsidR="006B11CB" w:rsidRPr="00334B06" w:rsidRDefault="006B11CB" w:rsidP="00121052">
            <w:pPr>
              <w:rPr>
                <w:noProof/>
                <w:sz w:val="20"/>
              </w:rPr>
            </w:pPr>
          </w:p>
        </w:tc>
        <w:tc>
          <w:tcPr>
            <w:tcW w:w="3006" w:type="dxa"/>
          </w:tcPr>
          <w:p w:rsidR="006B11CB" w:rsidRPr="00334B06" w:rsidRDefault="008F7DDE" w:rsidP="003F24C1">
            <w:pPr>
              <w:ind w:left="0"/>
              <w:jc w:val="center"/>
              <w:rPr>
                <w:b/>
                <w:noProof/>
                <w:sz w:val="20"/>
              </w:rPr>
            </w:pPr>
            <w:r>
              <w:rPr>
                <w:b/>
                <w:noProof/>
                <w:sz w:val="20"/>
              </w:rPr>
              <w:t>Breadboard Values</w:t>
            </w:r>
          </w:p>
        </w:tc>
        <w:tc>
          <w:tcPr>
            <w:tcW w:w="2778" w:type="dxa"/>
          </w:tcPr>
          <w:p w:rsidR="006B11CB" w:rsidRPr="00334B06" w:rsidRDefault="003F24C1" w:rsidP="007C30EE">
            <w:pPr>
              <w:ind w:left="0"/>
              <w:jc w:val="center"/>
              <w:rPr>
                <w:b/>
                <w:noProof/>
                <w:sz w:val="20"/>
              </w:rPr>
            </w:pPr>
            <w:r w:rsidRPr="00334B06">
              <w:rPr>
                <w:b/>
              </w:rPr>
              <w:t>R</w:t>
            </w:r>
            <w:r w:rsidR="007C30EE">
              <w:rPr>
                <w:b/>
              </w:rPr>
              <w:t>4</w:t>
            </w:r>
            <w:r w:rsidRPr="00334B06">
              <w:rPr>
                <w:b/>
              </w:rPr>
              <w:t xml:space="preserve"> Open</w:t>
            </w:r>
          </w:p>
        </w:tc>
        <w:tc>
          <w:tcPr>
            <w:tcW w:w="2538" w:type="dxa"/>
          </w:tcPr>
          <w:p w:rsidR="006B11CB" w:rsidRPr="00334B06" w:rsidRDefault="003F24C1" w:rsidP="007C30EE">
            <w:pPr>
              <w:ind w:left="0"/>
              <w:jc w:val="center"/>
              <w:rPr>
                <w:b/>
                <w:noProof/>
                <w:sz w:val="20"/>
              </w:rPr>
            </w:pPr>
            <w:r w:rsidRPr="00334B06">
              <w:rPr>
                <w:b/>
                <w:noProof/>
                <w:sz w:val="20"/>
              </w:rPr>
              <w:t>R</w:t>
            </w:r>
            <w:r w:rsidR="007C30EE">
              <w:rPr>
                <w:b/>
                <w:noProof/>
                <w:sz w:val="20"/>
              </w:rPr>
              <w:t>4</w:t>
            </w:r>
            <w:r w:rsidRPr="00334B06">
              <w:rPr>
                <w:b/>
                <w:noProof/>
                <w:sz w:val="20"/>
              </w:rPr>
              <w:t xml:space="preserve"> Short</w:t>
            </w:r>
          </w:p>
        </w:tc>
      </w:tr>
      <w:tr w:rsidR="006B11CB" w:rsidRPr="00334B06" w:rsidTr="003F24C1">
        <w:trPr>
          <w:trHeight w:val="161"/>
        </w:trPr>
        <w:tc>
          <w:tcPr>
            <w:tcW w:w="894" w:type="dxa"/>
          </w:tcPr>
          <w:p w:rsidR="006B11CB" w:rsidRPr="00334B06" w:rsidRDefault="006B11CB" w:rsidP="00121052">
            <w:pPr>
              <w:rPr>
                <w:noProof/>
                <w:sz w:val="20"/>
              </w:rPr>
            </w:pPr>
            <w:r w:rsidRPr="00334B06">
              <w:rPr>
                <w:noProof/>
                <w:sz w:val="20"/>
              </w:rPr>
              <w:t>V</w:t>
            </w:r>
            <w:r w:rsidRPr="00334B06">
              <w:rPr>
                <w:noProof/>
                <w:sz w:val="20"/>
                <w:vertAlign w:val="subscript"/>
              </w:rPr>
              <w:t>R1</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V</w:t>
            </w:r>
            <w:r w:rsidRPr="00334B06">
              <w:rPr>
                <w:noProof/>
                <w:sz w:val="20"/>
                <w:vertAlign w:val="subscript"/>
              </w:rPr>
              <w:t>R2</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V</w:t>
            </w:r>
            <w:r w:rsidRPr="00334B06">
              <w:rPr>
                <w:noProof/>
                <w:sz w:val="20"/>
                <w:vertAlign w:val="subscript"/>
              </w:rPr>
              <w:t>R3</w:t>
            </w:r>
            <w:r w:rsidR="007C30EE">
              <w:rPr>
                <w:noProof/>
                <w:sz w:val="20"/>
                <w:vertAlign w:val="subscript"/>
              </w:rPr>
              <w:t xml:space="preserve"> </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V</w:t>
            </w:r>
            <w:r w:rsidRPr="00334B06">
              <w:rPr>
                <w:noProof/>
                <w:sz w:val="20"/>
                <w:vertAlign w:val="subscript"/>
              </w:rPr>
              <w:t>R4</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V</w:t>
            </w:r>
            <w:r w:rsidRPr="00334B06">
              <w:rPr>
                <w:noProof/>
                <w:sz w:val="20"/>
                <w:vertAlign w:val="subscript"/>
              </w:rPr>
              <w:t>R5</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V</w:t>
            </w:r>
            <w:r w:rsidRPr="00334B06">
              <w:rPr>
                <w:noProof/>
                <w:sz w:val="20"/>
                <w:vertAlign w:val="subscript"/>
              </w:rPr>
              <w:t>R6</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V</w:t>
            </w:r>
            <w:r w:rsidRPr="00334B06">
              <w:rPr>
                <w:noProof/>
                <w:sz w:val="20"/>
                <w:vertAlign w:val="subscript"/>
              </w:rPr>
              <w:t>R7</w:t>
            </w:r>
          </w:p>
        </w:tc>
        <w:tc>
          <w:tcPr>
            <w:tcW w:w="3006" w:type="dxa"/>
          </w:tcPr>
          <w:p w:rsidR="006B11CB" w:rsidRPr="00334B06" w:rsidRDefault="006B11CB" w:rsidP="00121052">
            <w:pPr>
              <w:rPr>
                <w:noProof/>
                <w:sz w:val="20"/>
              </w:rPr>
            </w:pPr>
            <w:r w:rsidRPr="00334B06">
              <w:rPr>
                <w:noProof/>
                <w:sz w:val="20"/>
              </w:rPr>
              <w:t xml:space="preserve"> </w:t>
            </w: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7C30EE">
            <w:pPr>
              <w:rPr>
                <w:noProof/>
                <w:sz w:val="20"/>
              </w:rPr>
            </w:pPr>
            <w:r w:rsidRPr="00334B06">
              <w:rPr>
                <w:noProof/>
                <w:sz w:val="20"/>
              </w:rPr>
              <w:t>I</w:t>
            </w:r>
            <w:r w:rsidRPr="00334B06">
              <w:rPr>
                <w:noProof/>
                <w:sz w:val="20"/>
                <w:vertAlign w:val="subscript"/>
              </w:rPr>
              <w:t>R</w:t>
            </w:r>
            <w:r w:rsidR="007C30EE">
              <w:rPr>
                <w:noProof/>
                <w:sz w:val="20"/>
                <w:vertAlign w:val="subscript"/>
              </w:rPr>
              <w:t>2</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7C30EE">
            <w:pPr>
              <w:rPr>
                <w:noProof/>
                <w:sz w:val="20"/>
              </w:rPr>
            </w:pPr>
            <w:r w:rsidRPr="00334B06">
              <w:rPr>
                <w:noProof/>
                <w:sz w:val="20"/>
              </w:rPr>
              <w:t>I</w:t>
            </w:r>
            <w:r w:rsidRPr="00334B06">
              <w:rPr>
                <w:noProof/>
                <w:sz w:val="20"/>
                <w:vertAlign w:val="subscript"/>
              </w:rPr>
              <w:t>R</w:t>
            </w:r>
            <w:r w:rsidR="007C30EE">
              <w:rPr>
                <w:noProof/>
                <w:sz w:val="20"/>
                <w:vertAlign w:val="subscript"/>
              </w:rPr>
              <w:t>4</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7C30EE">
            <w:pPr>
              <w:rPr>
                <w:noProof/>
                <w:sz w:val="20"/>
              </w:rPr>
            </w:pPr>
            <w:r w:rsidRPr="00334B06">
              <w:rPr>
                <w:noProof/>
                <w:sz w:val="20"/>
              </w:rPr>
              <w:t>I</w:t>
            </w:r>
            <w:r w:rsidRPr="00334B06">
              <w:rPr>
                <w:noProof/>
                <w:sz w:val="20"/>
                <w:vertAlign w:val="subscript"/>
              </w:rPr>
              <w:t>R</w:t>
            </w:r>
            <w:r w:rsidR="007C30EE">
              <w:rPr>
                <w:noProof/>
                <w:sz w:val="20"/>
                <w:vertAlign w:val="subscript"/>
              </w:rPr>
              <w:t>7</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I</w:t>
            </w:r>
            <w:r w:rsidRPr="00334B06">
              <w:rPr>
                <w:noProof/>
                <w:sz w:val="20"/>
                <w:vertAlign w:val="subscript"/>
              </w:rPr>
              <w:t>Total</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r w:rsidR="006B11CB" w:rsidRPr="00334B06" w:rsidTr="003F24C1">
        <w:tc>
          <w:tcPr>
            <w:tcW w:w="894" w:type="dxa"/>
          </w:tcPr>
          <w:p w:rsidR="006B11CB" w:rsidRPr="00334B06" w:rsidRDefault="006B11CB" w:rsidP="00121052">
            <w:pPr>
              <w:rPr>
                <w:noProof/>
                <w:sz w:val="20"/>
              </w:rPr>
            </w:pPr>
            <w:r w:rsidRPr="00334B06">
              <w:rPr>
                <w:noProof/>
                <w:sz w:val="20"/>
              </w:rPr>
              <w:t>R</w:t>
            </w:r>
            <w:r w:rsidRPr="00334B06">
              <w:rPr>
                <w:noProof/>
                <w:sz w:val="20"/>
                <w:vertAlign w:val="subscript"/>
              </w:rPr>
              <w:t>T</w:t>
            </w:r>
          </w:p>
        </w:tc>
        <w:tc>
          <w:tcPr>
            <w:tcW w:w="3006" w:type="dxa"/>
          </w:tcPr>
          <w:p w:rsidR="006B11CB" w:rsidRPr="00334B06" w:rsidRDefault="006B11CB" w:rsidP="00121052">
            <w:pPr>
              <w:rPr>
                <w:noProof/>
                <w:sz w:val="20"/>
              </w:rPr>
            </w:pPr>
          </w:p>
        </w:tc>
        <w:tc>
          <w:tcPr>
            <w:tcW w:w="2778" w:type="dxa"/>
          </w:tcPr>
          <w:p w:rsidR="006B11CB" w:rsidRPr="00334B06" w:rsidRDefault="006B11CB" w:rsidP="00121052">
            <w:pPr>
              <w:rPr>
                <w:noProof/>
                <w:sz w:val="20"/>
              </w:rPr>
            </w:pPr>
          </w:p>
        </w:tc>
        <w:tc>
          <w:tcPr>
            <w:tcW w:w="2538" w:type="dxa"/>
          </w:tcPr>
          <w:p w:rsidR="006B11CB" w:rsidRPr="00334B06" w:rsidRDefault="006B11CB" w:rsidP="00121052">
            <w:pPr>
              <w:rPr>
                <w:noProof/>
                <w:sz w:val="20"/>
              </w:rPr>
            </w:pPr>
          </w:p>
        </w:tc>
      </w:tr>
    </w:tbl>
    <w:p w:rsidR="00E85776" w:rsidRPr="00334B06" w:rsidRDefault="00E85776" w:rsidP="00A62A98">
      <w:pPr>
        <w:rPr>
          <w:noProof/>
        </w:rPr>
      </w:pPr>
    </w:p>
    <w:p w:rsidR="00E85776" w:rsidRPr="00334B06" w:rsidRDefault="00E85776" w:rsidP="00284D10">
      <w:pPr>
        <w:pStyle w:val="Heading3"/>
      </w:pPr>
      <w:r w:rsidRPr="00334B06">
        <w:t>Questions</w:t>
      </w:r>
    </w:p>
    <w:p w:rsidR="00E85776" w:rsidRPr="00334B06" w:rsidRDefault="003F24C1" w:rsidP="00D83F99">
      <w:pPr>
        <w:pStyle w:val="ListParagraph"/>
        <w:numPr>
          <w:ilvl w:val="0"/>
          <w:numId w:val="39"/>
        </w:numPr>
      </w:pPr>
      <w:r w:rsidRPr="00334B06">
        <w:rPr>
          <w:noProof/>
        </w:rPr>
        <w:t>Do the values for R</w:t>
      </w:r>
      <w:r w:rsidR="008F7DDE">
        <w:rPr>
          <w:noProof/>
        </w:rPr>
        <w:t>4</w:t>
      </w:r>
      <w:r w:rsidRPr="00334B06">
        <w:rPr>
          <w:noProof/>
        </w:rPr>
        <w:t xml:space="preserve"> Open and R</w:t>
      </w:r>
      <w:r w:rsidR="008F7DDE">
        <w:rPr>
          <w:noProof/>
        </w:rPr>
        <w:t>4</w:t>
      </w:r>
      <w:r w:rsidRPr="00334B06">
        <w:rPr>
          <w:noProof/>
        </w:rPr>
        <w:t xml:space="preserve"> Short match the values you expected?  Explain.</w:t>
      </w:r>
    </w:p>
    <w:p w:rsidR="003F24C1" w:rsidRPr="00334B06" w:rsidRDefault="003F24C1" w:rsidP="003F24C1">
      <w:pPr>
        <w:pStyle w:val="ListParagraph"/>
      </w:pPr>
    </w:p>
    <w:p w:rsidR="003F24C1" w:rsidRPr="00334B06" w:rsidRDefault="003F24C1" w:rsidP="003F24C1">
      <w:pPr>
        <w:pStyle w:val="ListParagraph"/>
      </w:pPr>
    </w:p>
    <w:p w:rsidR="00E85776" w:rsidRPr="00334B06" w:rsidRDefault="00E85776" w:rsidP="00A62A98">
      <w:pPr>
        <w:rPr>
          <w:noProof/>
        </w:rPr>
      </w:pPr>
    </w:p>
    <w:p w:rsidR="002E38CC" w:rsidRPr="00334B06" w:rsidRDefault="002E38CC" w:rsidP="00A62A98"/>
    <w:sectPr w:rsidR="002E38CC" w:rsidRPr="00334B06" w:rsidSect="003F24C1">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23" w:rsidRDefault="00772823" w:rsidP="00A62A98">
      <w:r>
        <w:separator/>
      </w:r>
    </w:p>
  </w:endnote>
  <w:endnote w:type="continuationSeparator" w:id="0">
    <w:p w:rsidR="00772823" w:rsidRDefault="00772823" w:rsidP="00A6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55421"/>
      <w:docPartObj>
        <w:docPartGallery w:val="Page Numbers (Bottom of Page)"/>
        <w:docPartUnique/>
      </w:docPartObj>
    </w:sdtPr>
    <w:sdtEndPr/>
    <w:sdtContent>
      <w:sdt>
        <w:sdtPr>
          <w:id w:val="-1669238322"/>
          <w:docPartObj>
            <w:docPartGallery w:val="Page Numbers (Top of Page)"/>
            <w:docPartUnique/>
          </w:docPartObj>
        </w:sdtPr>
        <w:sdtEndPr/>
        <w:sdtContent>
          <w:p w:rsidR="00284D10" w:rsidRDefault="00284D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15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5C2">
              <w:rPr>
                <w:b/>
                <w:bCs/>
                <w:noProof/>
              </w:rPr>
              <w:t>4</w:t>
            </w:r>
            <w:r>
              <w:rPr>
                <w:b/>
                <w:bCs/>
                <w:sz w:val="24"/>
                <w:szCs w:val="24"/>
              </w:rPr>
              <w:fldChar w:fldCharType="end"/>
            </w:r>
          </w:p>
        </w:sdtContent>
      </w:sdt>
    </w:sdtContent>
  </w:sdt>
  <w:p w:rsidR="00772823" w:rsidRDefault="00772823" w:rsidP="00A62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23" w:rsidRDefault="00772823" w:rsidP="00A62A98">
      <w:r>
        <w:separator/>
      </w:r>
    </w:p>
  </w:footnote>
  <w:footnote w:type="continuationSeparator" w:id="0">
    <w:p w:rsidR="00772823" w:rsidRDefault="00772823" w:rsidP="00A6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23" w:rsidRPr="000E2AD6" w:rsidRDefault="0017202C" w:rsidP="00036237">
    <w:pPr>
      <w:pStyle w:val="NoSpacing"/>
    </w:pPr>
    <w:r>
      <w:pict>
        <v:rect id="_x0000_i1025" style="width:0;height:1.5pt" o:hralign="center" o:hrstd="t" o:hr="t" fillcolor="#a0a0a0" stroked="f"/>
      </w:pict>
    </w:r>
  </w:p>
  <w:p w:rsidR="00772823" w:rsidRPr="000E2AD6" w:rsidRDefault="00772823" w:rsidP="00036237">
    <w:pPr>
      <w:pStyle w:val="NoSpacing"/>
      <w:jc w:val="center"/>
      <w:rPr>
        <w:rFonts w:ascii="Cambria" w:hAnsi="Cambria"/>
        <w:b/>
        <w:bCs/>
        <w:color w:val="000000"/>
      </w:rPr>
    </w:pPr>
    <w:r w:rsidRPr="00036237">
      <w:rPr>
        <w:b/>
      </w:rPr>
      <w:t xml:space="preserve">Air Washington Electronics </w:t>
    </w:r>
    <w:r>
      <w:rPr>
        <w:b/>
      </w:rPr>
      <w:t>–</w:t>
    </w:r>
    <w:r w:rsidR="00284D10">
      <w:rPr>
        <w:b/>
      </w:rPr>
      <w:t xml:space="preserve"> </w:t>
    </w:r>
    <w:r>
      <w:rPr>
        <w:b/>
      </w:rPr>
      <w:t>Direct Current Lab</w:t>
    </w:r>
    <w:r w:rsidR="0017202C">
      <w:rPr>
        <w:rFonts w:ascii="Cambria" w:hAnsi="Cambria"/>
        <w:b/>
        <w:bCs/>
        <w:color w:val="000000"/>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920"/>
    <w:multiLevelType w:val="hybridMultilevel"/>
    <w:tmpl w:val="730645FC"/>
    <w:lvl w:ilvl="0" w:tplc="60284B70">
      <w:start w:val="1"/>
      <w:numFmt w:val="decimal"/>
      <w:lvlText w:val="M%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14A2D"/>
    <w:multiLevelType w:val="hybridMultilevel"/>
    <w:tmpl w:val="C326316C"/>
    <w:lvl w:ilvl="0" w:tplc="04090001">
      <w:start w:val="1"/>
      <w:numFmt w:val="bullet"/>
      <w:lvlText w:val=""/>
      <w:lvlJc w:val="left"/>
      <w:pPr>
        <w:ind w:left="108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66071"/>
    <w:multiLevelType w:val="hybridMultilevel"/>
    <w:tmpl w:val="19761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A5F7A"/>
    <w:multiLevelType w:val="hybridMultilevel"/>
    <w:tmpl w:val="02CED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7211F"/>
    <w:multiLevelType w:val="hybridMultilevel"/>
    <w:tmpl w:val="8D8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3158A"/>
    <w:multiLevelType w:val="hybridMultilevel"/>
    <w:tmpl w:val="1D966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D18E5"/>
    <w:multiLevelType w:val="hybridMultilevel"/>
    <w:tmpl w:val="5B9CF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33EDD"/>
    <w:multiLevelType w:val="hybridMultilevel"/>
    <w:tmpl w:val="19761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11192"/>
    <w:multiLevelType w:val="hybridMultilevel"/>
    <w:tmpl w:val="9E746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149F6"/>
    <w:multiLevelType w:val="hybridMultilevel"/>
    <w:tmpl w:val="46602132"/>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E78A5"/>
    <w:multiLevelType w:val="hybridMultilevel"/>
    <w:tmpl w:val="6BD0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51C7D"/>
    <w:multiLevelType w:val="hybridMultilevel"/>
    <w:tmpl w:val="29DEA0E0"/>
    <w:lvl w:ilvl="0" w:tplc="0409000F">
      <w:start w:val="1"/>
      <w:numFmt w:val="decimal"/>
      <w:lvlText w:val="%1."/>
      <w:lvlJc w:val="left"/>
      <w:pPr>
        <w:ind w:left="10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C4BE5"/>
    <w:multiLevelType w:val="hybridMultilevel"/>
    <w:tmpl w:val="C3A64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FF181E"/>
    <w:multiLevelType w:val="hybridMultilevel"/>
    <w:tmpl w:val="9EB8A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E03550"/>
    <w:multiLevelType w:val="hybridMultilevel"/>
    <w:tmpl w:val="D38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F67D0"/>
    <w:multiLevelType w:val="hybridMultilevel"/>
    <w:tmpl w:val="C3A64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4385B"/>
    <w:multiLevelType w:val="hybridMultilevel"/>
    <w:tmpl w:val="AE8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5093F"/>
    <w:multiLevelType w:val="hybridMultilevel"/>
    <w:tmpl w:val="C29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75AD1"/>
    <w:multiLevelType w:val="hybridMultilevel"/>
    <w:tmpl w:val="EE5854FE"/>
    <w:lvl w:ilvl="0" w:tplc="0D827F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C3211"/>
    <w:multiLevelType w:val="hybridMultilevel"/>
    <w:tmpl w:val="CBD8DC08"/>
    <w:lvl w:ilvl="0" w:tplc="04090001">
      <w:start w:val="1"/>
      <w:numFmt w:val="bullet"/>
      <w:lvlText w:val=""/>
      <w:lvlJc w:val="left"/>
      <w:pPr>
        <w:ind w:left="108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A4E15"/>
    <w:multiLevelType w:val="hybridMultilevel"/>
    <w:tmpl w:val="A73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F5D99"/>
    <w:multiLevelType w:val="hybridMultilevel"/>
    <w:tmpl w:val="C06C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2290D"/>
    <w:multiLevelType w:val="hybridMultilevel"/>
    <w:tmpl w:val="014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742C86"/>
    <w:multiLevelType w:val="hybridMultilevel"/>
    <w:tmpl w:val="77CE7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B2785"/>
    <w:multiLevelType w:val="hybridMultilevel"/>
    <w:tmpl w:val="8994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C3D53"/>
    <w:multiLevelType w:val="hybridMultilevel"/>
    <w:tmpl w:val="8FBC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D20CE"/>
    <w:multiLevelType w:val="hybridMultilevel"/>
    <w:tmpl w:val="71DC61E8"/>
    <w:lvl w:ilvl="0" w:tplc="57F846CE">
      <w:start w:val="1"/>
      <w:numFmt w:val="decimal"/>
      <w:lvlText w:val="A%1."/>
      <w:lvlJc w:val="left"/>
      <w:pPr>
        <w:ind w:left="10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C3197"/>
    <w:multiLevelType w:val="hybridMultilevel"/>
    <w:tmpl w:val="44A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69063F"/>
    <w:multiLevelType w:val="hybridMultilevel"/>
    <w:tmpl w:val="9162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657E4"/>
    <w:multiLevelType w:val="hybridMultilevel"/>
    <w:tmpl w:val="155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E5A5A"/>
    <w:multiLevelType w:val="hybridMultilevel"/>
    <w:tmpl w:val="CB949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4513AA"/>
    <w:multiLevelType w:val="hybridMultilevel"/>
    <w:tmpl w:val="2B00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56A0B"/>
    <w:multiLevelType w:val="hybridMultilevel"/>
    <w:tmpl w:val="0DC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43F91"/>
    <w:multiLevelType w:val="hybridMultilevel"/>
    <w:tmpl w:val="ACB4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003BB2"/>
    <w:multiLevelType w:val="hybridMultilevel"/>
    <w:tmpl w:val="D4B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510DC"/>
    <w:multiLevelType w:val="hybridMultilevel"/>
    <w:tmpl w:val="336402BA"/>
    <w:lvl w:ilvl="0" w:tplc="0409000F">
      <w:start w:val="1"/>
      <w:numFmt w:val="decimal"/>
      <w:lvlText w:val="%1."/>
      <w:lvlJc w:val="left"/>
      <w:pPr>
        <w:ind w:left="10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404CB"/>
    <w:multiLevelType w:val="hybridMultilevel"/>
    <w:tmpl w:val="FE6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F1DD8"/>
    <w:multiLevelType w:val="hybridMultilevel"/>
    <w:tmpl w:val="50C8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B76ED"/>
    <w:multiLevelType w:val="hybridMultilevel"/>
    <w:tmpl w:val="6F769D2E"/>
    <w:lvl w:ilvl="0" w:tplc="0804C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2C0E61"/>
    <w:multiLevelType w:val="hybridMultilevel"/>
    <w:tmpl w:val="A5FEB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F4C7E"/>
    <w:multiLevelType w:val="hybridMultilevel"/>
    <w:tmpl w:val="C8B0850E"/>
    <w:lvl w:ilvl="0" w:tplc="6BD07DC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9"/>
  </w:num>
  <w:num w:numId="4">
    <w:abstractNumId w:val="28"/>
  </w:num>
  <w:num w:numId="5">
    <w:abstractNumId w:val="36"/>
  </w:num>
  <w:num w:numId="6">
    <w:abstractNumId w:val="24"/>
  </w:num>
  <w:num w:numId="7">
    <w:abstractNumId w:val="37"/>
  </w:num>
  <w:num w:numId="8">
    <w:abstractNumId w:val="2"/>
  </w:num>
  <w:num w:numId="9">
    <w:abstractNumId w:val="5"/>
  </w:num>
  <w:num w:numId="10">
    <w:abstractNumId w:val="32"/>
  </w:num>
  <w:num w:numId="11">
    <w:abstractNumId w:val="21"/>
  </w:num>
  <w:num w:numId="12">
    <w:abstractNumId w:val="29"/>
  </w:num>
  <w:num w:numId="13">
    <w:abstractNumId w:val="16"/>
  </w:num>
  <w:num w:numId="14">
    <w:abstractNumId w:val="7"/>
  </w:num>
  <w:num w:numId="15">
    <w:abstractNumId w:val="34"/>
  </w:num>
  <w:num w:numId="16">
    <w:abstractNumId w:val="33"/>
  </w:num>
  <w:num w:numId="17">
    <w:abstractNumId w:val="17"/>
  </w:num>
  <w:num w:numId="18">
    <w:abstractNumId w:val="4"/>
  </w:num>
  <w:num w:numId="19">
    <w:abstractNumId w:val="6"/>
  </w:num>
  <w:num w:numId="20">
    <w:abstractNumId w:val="40"/>
  </w:num>
  <w:num w:numId="21">
    <w:abstractNumId w:val="25"/>
  </w:num>
  <w:num w:numId="22">
    <w:abstractNumId w:val="18"/>
  </w:num>
  <w:num w:numId="23">
    <w:abstractNumId w:val="27"/>
  </w:num>
  <w:num w:numId="24">
    <w:abstractNumId w:val="0"/>
  </w:num>
  <w:num w:numId="25">
    <w:abstractNumId w:val="26"/>
  </w:num>
  <w:num w:numId="26">
    <w:abstractNumId w:val="11"/>
  </w:num>
  <w:num w:numId="27">
    <w:abstractNumId w:val="9"/>
  </w:num>
  <w:num w:numId="28">
    <w:abstractNumId w:val="38"/>
  </w:num>
  <w:num w:numId="29">
    <w:abstractNumId w:val="10"/>
  </w:num>
  <w:num w:numId="30">
    <w:abstractNumId w:val="1"/>
  </w:num>
  <w:num w:numId="31">
    <w:abstractNumId w:val="19"/>
  </w:num>
  <w:num w:numId="32">
    <w:abstractNumId w:val="35"/>
  </w:num>
  <w:num w:numId="33">
    <w:abstractNumId w:val="22"/>
  </w:num>
  <w:num w:numId="34">
    <w:abstractNumId w:val="12"/>
  </w:num>
  <w:num w:numId="35">
    <w:abstractNumId w:val="13"/>
  </w:num>
  <w:num w:numId="36">
    <w:abstractNumId w:val="23"/>
  </w:num>
  <w:num w:numId="37">
    <w:abstractNumId w:val="14"/>
  </w:num>
  <w:num w:numId="38">
    <w:abstractNumId w:val="20"/>
  </w:num>
  <w:num w:numId="39">
    <w:abstractNumId w:val="8"/>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D3"/>
    <w:rsid w:val="0001751E"/>
    <w:rsid w:val="00026DFF"/>
    <w:rsid w:val="00036237"/>
    <w:rsid w:val="00037B5F"/>
    <w:rsid w:val="00072862"/>
    <w:rsid w:val="00075F38"/>
    <w:rsid w:val="000E2AD6"/>
    <w:rsid w:val="000F3A90"/>
    <w:rsid w:val="00155485"/>
    <w:rsid w:val="0016343F"/>
    <w:rsid w:val="0017202C"/>
    <w:rsid w:val="00194AB5"/>
    <w:rsid w:val="001958C4"/>
    <w:rsid w:val="001C234D"/>
    <w:rsid w:val="001C7373"/>
    <w:rsid w:val="001E15C2"/>
    <w:rsid w:val="00202AA1"/>
    <w:rsid w:val="00284D10"/>
    <w:rsid w:val="002E38CC"/>
    <w:rsid w:val="0030008C"/>
    <w:rsid w:val="00334B06"/>
    <w:rsid w:val="003467DD"/>
    <w:rsid w:val="00361541"/>
    <w:rsid w:val="003662E1"/>
    <w:rsid w:val="003761E5"/>
    <w:rsid w:val="00387903"/>
    <w:rsid w:val="003B0AA1"/>
    <w:rsid w:val="003F24C1"/>
    <w:rsid w:val="00400941"/>
    <w:rsid w:val="004015BA"/>
    <w:rsid w:val="004065A8"/>
    <w:rsid w:val="00495BA0"/>
    <w:rsid w:val="004A5E3A"/>
    <w:rsid w:val="004B4D30"/>
    <w:rsid w:val="005129BC"/>
    <w:rsid w:val="0055632D"/>
    <w:rsid w:val="005754D8"/>
    <w:rsid w:val="005B63D2"/>
    <w:rsid w:val="005E1CDC"/>
    <w:rsid w:val="005F1AB3"/>
    <w:rsid w:val="006334BA"/>
    <w:rsid w:val="00672C1B"/>
    <w:rsid w:val="0067595D"/>
    <w:rsid w:val="006B11CB"/>
    <w:rsid w:val="006B1F6A"/>
    <w:rsid w:val="006B4834"/>
    <w:rsid w:val="006D4CAE"/>
    <w:rsid w:val="006E125A"/>
    <w:rsid w:val="007044B9"/>
    <w:rsid w:val="00772823"/>
    <w:rsid w:val="007C30EE"/>
    <w:rsid w:val="00836015"/>
    <w:rsid w:val="00851895"/>
    <w:rsid w:val="008762E9"/>
    <w:rsid w:val="00896B15"/>
    <w:rsid w:val="008A0ABB"/>
    <w:rsid w:val="008C4156"/>
    <w:rsid w:val="008E0ED3"/>
    <w:rsid w:val="008F7DDE"/>
    <w:rsid w:val="0091221E"/>
    <w:rsid w:val="00922102"/>
    <w:rsid w:val="009808E9"/>
    <w:rsid w:val="009F7352"/>
    <w:rsid w:val="00A171C2"/>
    <w:rsid w:val="00A56AC6"/>
    <w:rsid w:val="00A62A98"/>
    <w:rsid w:val="00A633C3"/>
    <w:rsid w:val="00A64295"/>
    <w:rsid w:val="00A75108"/>
    <w:rsid w:val="00A8057B"/>
    <w:rsid w:val="00AD32C8"/>
    <w:rsid w:val="00B06787"/>
    <w:rsid w:val="00B92A5E"/>
    <w:rsid w:val="00B93BF7"/>
    <w:rsid w:val="00BD3CD5"/>
    <w:rsid w:val="00BF6E66"/>
    <w:rsid w:val="00C014C0"/>
    <w:rsid w:val="00C15671"/>
    <w:rsid w:val="00C20537"/>
    <w:rsid w:val="00D01BF5"/>
    <w:rsid w:val="00D47052"/>
    <w:rsid w:val="00D47203"/>
    <w:rsid w:val="00D57837"/>
    <w:rsid w:val="00D725F7"/>
    <w:rsid w:val="00D74259"/>
    <w:rsid w:val="00D83F99"/>
    <w:rsid w:val="00DA1BCC"/>
    <w:rsid w:val="00DD76EF"/>
    <w:rsid w:val="00DF4315"/>
    <w:rsid w:val="00E152D3"/>
    <w:rsid w:val="00E2720E"/>
    <w:rsid w:val="00E64D25"/>
    <w:rsid w:val="00E85776"/>
    <w:rsid w:val="00EA476E"/>
    <w:rsid w:val="00F87114"/>
    <w:rsid w:val="00FD1812"/>
    <w:rsid w:val="00FD67DE"/>
    <w:rsid w:val="00FF14D9"/>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98"/>
    <w:pPr>
      <w:ind w:left="360"/>
    </w:pPr>
  </w:style>
  <w:style w:type="paragraph" w:styleId="Heading1">
    <w:name w:val="heading 1"/>
    <w:basedOn w:val="Normal"/>
    <w:next w:val="Normal"/>
    <w:link w:val="Heading1Char"/>
    <w:autoRedefine/>
    <w:uiPriority w:val="9"/>
    <w:qFormat/>
    <w:rsid w:val="00284D10"/>
    <w:pPr>
      <w:keepNext/>
      <w:keepLines/>
      <w:spacing w:before="480" w:after="0"/>
      <w:ind w:left="0"/>
      <w:outlineLvl w:val="0"/>
    </w:pPr>
    <w:rPr>
      <w:rFonts w:eastAsiaTheme="majorEastAsia" w:cstheme="majorBidi"/>
      <w:b/>
      <w:bCs/>
      <w:noProof/>
      <w:sz w:val="28"/>
      <w:szCs w:val="28"/>
    </w:rPr>
  </w:style>
  <w:style w:type="paragraph" w:styleId="Heading2">
    <w:name w:val="heading 2"/>
    <w:basedOn w:val="Normal"/>
    <w:next w:val="Normal"/>
    <w:link w:val="Heading2Char"/>
    <w:uiPriority w:val="9"/>
    <w:unhideWhenUsed/>
    <w:qFormat/>
    <w:rsid w:val="002E38CC"/>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84D10"/>
    <w:pPr>
      <w:keepNext/>
      <w:keepLines/>
      <w:tabs>
        <w:tab w:val="left" w:pos="738"/>
        <w:tab w:val="center" w:pos="4680"/>
      </w:tabs>
      <w:spacing w:before="200" w:after="240"/>
      <w:ind w:left="0"/>
      <w:outlineLvl w:val="2"/>
    </w:pPr>
    <w:rPr>
      <w:rFonts w:eastAsia="Times New Roman" w:cstheme="minorHAnsi"/>
      <w:b/>
      <w:bCs/>
      <w:noProof/>
    </w:rPr>
  </w:style>
  <w:style w:type="paragraph" w:styleId="Heading4">
    <w:name w:val="heading 4"/>
    <w:basedOn w:val="Normal"/>
    <w:next w:val="Normal"/>
    <w:link w:val="Heading4Char"/>
    <w:autoRedefine/>
    <w:uiPriority w:val="9"/>
    <w:semiHidden/>
    <w:unhideWhenUsed/>
    <w:qFormat/>
    <w:rsid w:val="002E38CC"/>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57837"/>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57837"/>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387903"/>
    <w:pPr>
      <w:ind w:left="720"/>
      <w:contextualSpacing/>
    </w:pPr>
  </w:style>
  <w:style w:type="paragraph" w:styleId="NoSpacing">
    <w:name w:val="No Spacing"/>
    <w:uiPriority w:val="1"/>
    <w:qFormat/>
    <w:rsid w:val="00D83F99"/>
    <w:pPr>
      <w:spacing w:after="0" w:line="240" w:lineRule="auto"/>
    </w:pPr>
  </w:style>
  <w:style w:type="character" w:customStyle="1" w:styleId="Heading1Char">
    <w:name w:val="Heading 1 Char"/>
    <w:basedOn w:val="DefaultParagraphFont"/>
    <w:link w:val="Heading1"/>
    <w:uiPriority w:val="9"/>
    <w:rsid w:val="00284D10"/>
    <w:rPr>
      <w:rFonts w:eastAsiaTheme="majorEastAsia" w:cstheme="majorBidi"/>
      <w:b/>
      <w:bCs/>
      <w:noProof/>
      <w:sz w:val="28"/>
      <w:szCs w:val="28"/>
    </w:rPr>
  </w:style>
  <w:style w:type="character" w:customStyle="1" w:styleId="Heading2Char">
    <w:name w:val="Heading 2 Char"/>
    <w:basedOn w:val="DefaultParagraphFont"/>
    <w:link w:val="Heading2"/>
    <w:uiPriority w:val="9"/>
    <w:rsid w:val="002E38CC"/>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74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59"/>
    <w:rPr>
      <w:rFonts w:ascii="Tahoma" w:hAnsi="Tahoma" w:cs="Tahoma"/>
      <w:sz w:val="16"/>
      <w:szCs w:val="16"/>
    </w:rPr>
  </w:style>
  <w:style w:type="character" w:customStyle="1" w:styleId="Heading3Char">
    <w:name w:val="Heading 3 Char"/>
    <w:basedOn w:val="DefaultParagraphFont"/>
    <w:link w:val="Heading3"/>
    <w:uiPriority w:val="9"/>
    <w:rsid w:val="00284D10"/>
    <w:rPr>
      <w:rFonts w:eastAsia="Times New Roman" w:cstheme="minorHAnsi"/>
      <w:b/>
      <w:bCs/>
      <w:noProof/>
    </w:rPr>
  </w:style>
  <w:style w:type="table" w:styleId="TableGrid">
    <w:name w:val="Table Grid"/>
    <w:basedOn w:val="TableNormal"/>
    <w:uiPriority w:val="59"/>
    <w:rsid w:val="00BF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751E"/>
    <w:pPr>
      <w:spacing w:line="240" w:lineRule="auto"/>
    </w:pPr>
    <w:rPr>
      <w:b/>
      <w:bCs/>
      <w:color w:val="4F81BD" w:themeColor="accent1"/>
      <w:sz w:val="18"/>
      <w:szCs w:val="18"/>
    </w:rPr>
  </w:style>
  <w:style w:type="paragraph" w:styleId="Header">
    <w:name w:val="header"/>
    <w:basedOn w:val="Normal"/>
    <w:link w:val="HeaderChar"/>
    <w:uiPriority w:val="99"/>
    <w:unhideWhenUsed/>
    <w:rsid w:val="000E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D6"/>
  </w:style>
  <w:style w:type="paragraph" w:styleId="Footer">
    <w:name w:val="footer"/>
    <w:basedOn w:val="Normal"/>
    <w:link w:val="FooterChar"/>
    <w:uiPriority w:val="99"/>
    <w:unhideWhenUsed/>
    <w:rsid w:val="000E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D6"/>
  </w:style>
  <w:style w:type="character" w:styleId="Hyperlink">
    <w:name w:val="Hyperlink"/>
    <w:basedOn w:val="DefaultParagraphFont"/>
    <w:uiPriority w:val="99"/>
    <w:unhideWhenUsed/>
    <w:rsid w:val="000E2AD6"/>
    <w:rPr>
      <w:color w:val="0000FF"/>
      <w:u w:val="single"/>
    </w:rPr>
  </w:style>
  <w:style w:type="character" w:customStyle="1" w:styleId="Heading4Char">
    <w:name w:val="Heading 4 Char"/>
    <w:basedOn w:val="DefaultParagraphFont"/>
    <w:link w:val="Heading4"/>
    <w:uiPriority w:val="9"/>
    <w:semiHidden/>
    <w:rsid w:val="002E38CC"/>
    <w:rPr>
      <w:rFonts w:asciiTheme="majorHAnsi" w:eastAsiaTheme="majorEastAsia" w:hAnsiTheme="majorHAnsi" w:cstheme="majorBidi"/>
      <w:b/>
      <w:bCs/>
      <w:i/>
      <w:iCs/>
    </w:rPr>
  </w:style>
  <w:style w:type="paragraph" w:styleId="Subtitle">
    <w:name w:val="Subtitle"/>
    <w:basedOn w:val="Normal"/>
    <w:next w:val="Normal"/>
    <w:link w:val="SubtitleChar"/>
    <w:autoRedefine/>
    <w:uiPriority w:val="11"/>
    <w:qFormat/>
    <w:rsid w:val="002E38CC"/>
    <w:pPr>
      <w:numPr>
        <w:ilvl w:val="1"/>
      </w:numPr>
      <w:ind w:left="360"/>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E38CC"/>
    <w:rPr>
      <w:rFonts w:asciiTheme="majorHAnsi" w:eastAsiaTheme="majorEastAsia" w:hAnsiTheme="majorHAnsi" w:cstheme="majorBidi"/>
      <w:i/>
      <w:iCs/>
      <w:spacing w:val="15"/>
      <w:sz w:val="24"/>
      <w:szCs w:val="24"/>
    </w:rPr>
  </w:style>
  <w:style w:type="character" w:styleId="Emphasis">
    <w:name w:val="Emphasis"/>
    <w:basedOn w:val="DefaultParagraphFont"/>
    <w:uiPriority w:val="20"/>
    <w:qFormat/>
    <w:rsid w:val="00E15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98"/>
    <w:pPr>
      <w:ind w:left="360"/>
    </w:pPr>
  </w:style>
  <w:style w:type="paragraph" w:styleId="Heading1">
    <w:name w:val="heading 1"/>
    <w:basedOn w:val="Normal"/>
    <w:next w:val="Normal"/>
    <w:link w:val="Heading1Char"/>
    <w:autoRedefine/>
    <w:uiPriority w:val="9"/>
    <w:qFormat/>
    <w:rsid w:val="00284D10"/>
    <w:pPr>
      <w:keepNext/>
      <w:keepLines/>
      <w:spacing w:before="480" w:after="0"/>
      <w:ind w:left="0"/>
      <w:outlineLvl w:val="0"/>
    </w:pPr>
    <w:rPr>
      <w:rFonts w:eastAsiaTheme="majorEastAsia" w:cstheme="majorBidi"/>
      <w:b/>
      <w:bCs/>
      <w:noProof/>
      <w:sz w:val="28"/>
      <w:szCs w:val="28"/>
    </w:rPr>
  </w:style>
  <w:style w:type="paragraph" w:styleId="Heading2">
    <w:name w:val="heading 2"/>
    <w:basedOn w:val="Normal"/>
    <w:next w:val="Normal"/>
    <w:link w:val="Heading2Char"/>
    <w:uiPriority w:val="9"/>
    <w:unhideWhenUsed/>
    <w:qFormat/>
    <w:rsid w:val="002E38CC"/>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84D10"/>
    <w:pPr>
      <w:keepNext/>
      <w:keepLines/>
      <w:tabs>
        <w:tab w:val="left" w:pos="738"/>
        <w:tab w:val="center" w:pos="4680"/>
      </w:tabs>
      <w:spacing w:before="200" w:after="240"/>
      <w:ind w:left="0"/>
      <w:outlineLvl w:val="2"/>
    </w:pPr>
    <w:rPr>
      <w:rFonts w:eastAsia="Times New Roman" w:cstheme="minorHAnsi"/>
      <w:b/>
      <w:bCs/>
      <w:noProof/>
    </w:rPr>
  </w:style>
  <w:style w:type="paragraph" w:styleId="Heading4">
    <w:name w:val="heading 4"/>
    <w:basedOn w:val="Normal"/>
    <w:next w:val="Normal"/>
    <w:link w:val="Heading4Char"/>
    <w:autoRedefine/>
    <w:uiPriority w:val="9"/>
    <w:semiHidden/>
    <w:unhideWhenUsed/>
    <w:qFormat/>
    <w:rsid w:val="002E38CC"/>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57837"/>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57837"/>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387903"/>
    <w:pPr>
      <w:ind w:left="720"/>
      <w:contextualSpacing/>
    </w:pPr>
  </w:style>
  <w:style w:type="paragraph" w:styleId="NoSpacing">
    <w:name w:val="No Spacing"/>
    <w:uiPriority w:val="1"/>
    <w:qFormat/>
    <w:rsid w:val="00D83F99"/>
    <w:pPr>
      <w:spacing w:after="0" w:line="240" w:lineRule="auto"/>
    </w:pPr>
  </w:style>
  <w:style w:type="character" w:customStyle="1" w:styleId="Heading1Char">
    <w:name w:val="Heading 1 Char"/>
    <w:basedOn w:val="DefaultParagraphFont"/>
    <w:link w:val="Heading1"/>
    <w:uiPriority w:val="9"/>
    <w:rsid w:val="00284D10"/>
    <w:rPr>
      <w:rFonts w:eastAsiaTheme="majorEastAsia" w:cstheme="majorBidi"/>
      <w:b/>
      <w:bCs/>
      <w:noProof/>
      <w:sz w:val="28"/>
      <w:szCs w:val="28"/>
    </w:rPr>
  </w:style>
  <w:style w:type="character" w:customStyle="1" w:styleId="Heading2Char">
    <w:name w:val="Heading 2 Char"/>
    <w:basedOn w:val="DefaultParagraphFont"/>
    <w:link w:val="Heading2"/>
    <w:uiPriority w:val="9"/>
    <w:rsid w:val="002E38CC"/>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74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59"/>
    <w:rPr>
      <w:rFonts w:ascii="Tahoma" w:hAnsi="Tahoma" w:cs="Tahoma"/>
      <w:sz w:val="16"/>
      <w:szCs w:val="16"/>
    </w:rPr>
  </w:style>
  <w:style w:type="character" w:customStyle="1" w:styleId="Heading3Char">
    <w:name w:val="Heading 3 Char"/>
    <w:basedOn w:val="DefaultParagraphFont"/>
    <w:link w:val="Heading3"/>
    <w:uiPriority w:val="9"/>
    <w:rsid w:val="00284D10"/>
    <w:rPr>
      <w:rFonts w:eastAsia="Times New Roman" w:cstheme="minorHAnsi"/>
      <w:b/>
      <w:bCs/>
      <w:noProof/>
    </w:rPr>
  </w:style>
  <w:style w:type="table" w:styleId="TableGrid">
    <w:name w:val="Table Grid"/>
    <w:basedOn w:val="TableNormal"/>
    <w:uiPriority w:val="59"/>
    <w:rsid w:val="00BF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751E"/>
    <w:pPr>
      <w:spacing w:line="240" w:lineRule="auto"/>
    </w:pPr>
    <w:rPr>
      <w:b/>
      <w:bCs/>
      <w:color w:val="4F81BD" w:themeColor="accent1"/>
      <w:sz w:val="18"/>
      <w:szCs w:val="18"/>
    </w:rPr>
  </w:style>
  <w:style w:type="paragraph" w:styleId="Header">
    <w:name w:val="header"/>
    <w:basedOn w:val="Normal"/>
    <w:link w:val="HeaderChar"/>
    <w:uiPriority w:val="99"/>
    <w:unhideWhenUsed/>
    <w:rsid w:val="000E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D6"/>
  </w:style>
  <w:style w:type="paragraph" w:styleId="Footer">
    <w:name w:val="footer"/>
    <w:basedOn w:val="Normal"/>
    <w:link w:val="FooterChar"/>
    <w:uiPriority w:val="99"/>
    <w:unhideWhenUsed/>
    <w:rsid w:val="000E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D6"/>
  </w:style>
  <w:style w:type="character" w:styleId="Hyperlink">
    <w:name w:val="Hyperlink"/>
    <w:basedOn w:val="DefaultParagraphFont"/>
    <w:uiPriority w:val="99"/>
    <w:unhideWhenUsed/>
    <w:rsid w:val="000E2AD6"/>
    <w:rPr>
      <w:color w:val="0000FF"/>
      <w:u w:val="single"/>
    </w:rPr>
  </w:style>
  <w:style w:type="character" w:customStyle="1" w:styleId="Heading4Char">
    <w:name w:val="Heading 4 Char"/>
    <w:basedOn w:val="DefaultParagraphFont"/>
    <w:link w:val="Heading4"/>
    <w:uiPriority w:val="9"/>
    <w:semiHidden/>
    <w:rsid w:val="002E38CC"/>
    <w:rPr>
      <w:rFonts w:asciiTheme="majorHAnsi" w:eastAsiaTheme="majorEastAsia" w:hAnsiTheme="majorHAnsi" w:cstheme="majorBidi"/>
      <w:b/>
      <w:bCs/>
      <w:i/>
      <w:iCs/>
    </w:rPr>
  </w:style>
  <w:style w:type="paragraph" w:styleId="Subtitle">
    <w:name w:val="Subtitle"/>
    <w:basedOn w:val="Normal"/>
    <w:next w:val="Normal"/>
    <w:link w:val="SubtitleChar"/>
    <w:autoRedefine/>
    <w:uiPriority w:val="11"/>
    <w:qFormat/>
    <w:rsid w:val="002E38CC"/>
    <w:pPr>
      <w:numPr>
        <w:ilvl w:val="1"/>
      </w:numPr>
      <w:ind w:left="360"/>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E38CC"/>
    <w:rPr>
      <w:rFonts w:asciiTheme="majorHAnsi" w:eastAsiaTheme="majorEastAsia" w:hAnsiTheme="majorHAnsi" w:cstheme="majorBidi"/>
      <w:i/>
      <w:iCs/>
      <w:spacing w:val="15"/>
      <w:sz w:val="24"/>
      <w:szCs w:val="24"/>
    </w:rPr>
  </w:style>
  <w:style w:type="character" w:styleId="Emphasis">
    <w:name w:val="Emphasis"/>
    <w:basedOn w:val="DefaultParagraphFont"/>
    <w:uiPriority w:val="20"/>
    <w:qFormat/>
    <w:rsid w:val="00E15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BF71-6EF2-41FF-B161-BF386730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Evenhus</dc:creator>
  <cp:lastModifiedBy>Information Technology</cp:lastModifiedBy>
  <cp:revision>7</cp:revision>
  <cp:lastPrinted>2013-07-02T19:55:00Z</cp:lastPrinted>
  <dcterms:created xsi:type="dcterms:W3CDTF">2013-03-07T18:01:00Z</dcterms:created>
  <dcterms:modified xsi:type="dcterms:W3CDTF">2013-07-02T19:59:00Z</dcterms:modified>
</cp:coreProperties>
</file>