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294"/>
        <w:gridCol w:w="3294"/>
        <w:gridCol w:w="3294"/>
        <w:gridCol w:w="3294"/>
      </w:tblGrid>
      <w:tr w:rsidR="001D4B01" w14:paraId="0DC6DB05" w14:textId="77777777" w:rsidTr="00BD1796">
        <w:trPr>
          <w:jc w:val="center"/>
        </w:trPr>
        <w:tc>
          <w:tcPr>
            <w:tcW w:w="3294" w:type="dxa"/>
          </w:tcPr>
          <w:p w14:paraId="0DC6DB01" w14:textId="77777777" w:rsidR="001D4B01" w:rsidRPr="00FC7171" w:rsidRDefault="001D4B01" w:rsidP="00AF0C3E">
            <w:pPr>
              <w:ind w:left="0" w:firstLine="0"/>
              <w:jc w:val="center"/>
              <w:rPr>
                <w:b/>
                <w:caps/>
                <w:sz w:val="22"/>
                <w:szCs w:val="22"/>
              </w:rPr>
            </w:pPr>
            <w:r w:rsidRPr="00FC7171">
              <w:rPr>
                <w:b/>
                <w:caps/>
                <w:sz w:val="22"/>
                <w:szCs w:val="22"/>
              </w:rPr>
              <w:t>Course Objective</w:t>
            </w:r>
          </w:p>
        </w:tc>
        <w:tc>
          <w:tcPr>
            <w:tcW w:w="3294" w:type="dxa"/>
          </w:tcPr>
          <w:p w14:paraId="0DC6DB02" w14:textId="77777777" w:rsidR="001D4B01" w:rsidRPr="00FC7171" w:rsidRDefault="001D4B01" w:rsidP="00AF0C3E">
            <w:pPr>
              <w:ind w:left="0" w:firstLine="0"/>
              <w:jc w:val="center"/>
              <w:rPr>
                <w:b/>
                <w:caps/>
                <w:sz w:val="22"/>
                <w:szCs w:val="22"/>
              </w:rPr>
            </w:pPr>
            <w:r w:rsidRPr="00FC7171">
              <w:rPr>
                <w:b/>
                <w:caps/>
                <w:sz w:val="22"/>
                <w:szCs w:val="22"/>
              </w:rPr>
              <w:t>Module-/Unit-Level Objective</w:t>
            </w:r>
          </w:p>
        </w:tc>
        <w:tc>
          <w:tcPr>
            <w:tcW w:w="3294" w:type="dxa"/>
          </w:tcPr>
          <w:p w14:paraId="0DC6DB03" w14:textId="77777777" w:rsidR="001D4B01" w:rsidRPr="00FC7171" w:rsidRDefault="001D4B01" w:rsidP="00AF0C3E">
            <w:pPr>
              <w:ind w:left="0" w:firstLine="0"/>
              <w:jc w:val="center"/>
              <w:rPr>
                <w:b/>
                <w:caps/>
                <w:sz w:val="22"/>
                <w:szCs w:val="22"/>
              </w:rPr>
            </w:pPr>
            <w:r w:rsidRPr="00FC7171">
              <w:rPr>
                <w:b/>
                <w:caps/>
                <w:sz w:val="22"/>
                <w:szCs w:val="22"/>
              </w:rPr>
              <w:t>Activities</w:t>
            </w:r>
          </w:p>
        </w:tc>
        <w:tc>
          <w:tcPr>
            <w:tcW w:w="3294" w:type="dxa"/>
          </w:tcPr>
          <w:p w14:paraId="0DC6DB04" w14:textId="77777777" w:rsidR="001D4B01" w:rsidRPr="00FC7171" w:rsidRDefault="001D4B01" w:rsidP="00AF0C3E">
            <w:pPr>
              <w:ind w:left="0" w:firstLine="0"/>
              <w:jc w:val="center"/>
              <w:rPr>
                <w:b/>
                <w:caps/>
                <w:sz w:val="22"/>
                <w:szCs w:val="22"/>
              </w:rPr>
            </w:pPr>
            <w:r w:rsidRPr="00FC7171">
              <w:rPr>
                <w:b/>
                <w:caps/>
                <w:sz w:val="22"/>
                <w:szCs w:val="22"/>
              </w:rPr>
              <w:t>Assessments</w:t>
            </w:r>
          </w:p>
        </w:tc>
      </w:tr>
      <w:tr w:rsidR="00594035" w14:paraId="0DC6DB15" w14:textId="77777777" w:rsidTr="00BD1796">
        <w:trPr>
          <w:jc w:val="center"/>
        </w:trPr>
        <w:tc>
          <w:tcPr>
            <w:tcW w:w="3294" w:type="dxa"/>
          </w:tcPr>
          <w:p w14:paraId="1E758158" w14:textId="77777777" w:rsidR="00594035" w:rsidRPr="00F92B5E" w:rsidRDefault="00594035" w:rsidP="00594035">
            <w:pPr>
              <w:ind w:left="0" w:firstLine="0"/>
              <w:rPr>
                <w:rFonts w:asciiTheme="minorHAnsi" w:hAnsiTheme="minorHAnsi"/>
                <w:sz w:val="22"/>
                <w:szCs w:val="22"/>
              </w:rPr>
            </w:pPr>
            <w:r w:rsidRPr="00F92B5E">
              <w:rPr>
                <w:rFonts w:asciiTheme="minorHAnsi" w:hAnsiTheme="minorHAnsi"/>
                <w:sz w:val="22"/>
                <w:szCs w:val="22"/>
              </w:rPr>
              <w:t>Perform a clean installation of the Windows client operating system.</w:t>
            </w:r>
          </w:p>
          <w:p w14:paraId="1CEFBF9F" w14:textId="77777777" w:rsidR="00E54286" w:rsidRPr="00F92B5E" w:rsidRDefault="00E54286" w:rsidP="00594035">
            <w:pPr>
              <w:ind w:left="0" w:firstLine="0"/>
              <w:rPr>
                <w:rFonts w:asciiTheme="minorHAnsi" w:hAnsiTheme="minorHAnsi"/>
                <w:sz w:val="22"/>
                <w:szCs w:val="22"/>
              </w:rPr>
            </w:pPr>
          </w:p>
          <w:p w14:paraId="212E4396" w14:textId="77777777" w:rsidR="00E54286" w:rsidRPr="00F92B5E" w:rsidRDefault="00E54286" w:rsidP="00594035">
            <w:pPr>
              <w:ind w:left="0" w:firstLine="0"/>
              <w:rPr>
                <w:rFonts w:asciiTheme="minorHAnsi" w:hAnsiTheme="minorHAnsi"/>
                <w:sz w:val="22"/>
                <w:szCs w:val="22"/>
              </w:rPr>
            </w:pPr>
            <w:r w:rsidRPr="00F92B5E">
              <w:rPr>
                <w:rFonts w:asciiTheme="minorHAnsi" w:hAnsiTheme="minorHAnsi"/>
                <w:sz w:val="22"/>
                <w:szCs w:val="22"/>
              </w:rPr>
              <w:t>Perform an upgrade of the Windows client operating system from a previous version.</w:t>
            </w:r>
          </w:p>
          <w:p w14:paraId="7751B69A" w14:textId="77777777" w:rsidR="00E54286" w:rsidRPr="00F92B5E" w:rsidRDefault="00E54286" w:rsidP="00594035">
            <w:pPr>
              <w:ind w:left="0" w:firstLine="0"/>
              <w:rPr>
                <w:rFonts w:asciiTheme="minorHAnsi" w:hAnsiTheme="minorHAnsi"/>
                <w:sz w:val="22"/>
                <w:szCs w:val="22"/>
              </w:rPr>
            </w:pPr>
          </w:p>
          <w:p w14:paraId="1B67331D" w14:textId="77777777" w:rsidR="00E54286" w:rsidRPr="00F92B5E" w:rsidRDefault="00E54286" w:rsidP="00594035">
            <w:pPr>
              <w:ind w:left="0" w:firstLine="0"/>
              <w:rPr>
                <w:rFonts w:asciiTheme="minorHAnsi" w:hAnsiTheme="minorHAnsi"/>
                <w:sz w:val="22"/>
                <w:szCs w:val="22"/>
              </w:rPr>
            </w:pPr>
            <w:proofErr w:type="gramStart"/>
            <w:r w:rsidRPr="00F92B5E">
              <w:rPr>
                <w:rFonts w:asciiTheme="minorHAnsi" w:hAnsiTheme="minorHAnsi"/>
                <w:sz w:val="22"/>
                <w:szCs w:val="22"/>
              </w:rPr>
              <w:t>Migrate</w:t>
            </w:r>
            <w:proofErr w:type="gramEnd"/>
            <w:r w:rsidRPr="00F92B5E">
              <w:rPr>
                <w:rFonts w:asciiTheme="minorHAnsi" w:hAnsiTheme="minorHAnsi"/>
                <w:sz w:val="22"/>
                <w:szCs w:val="22"/>
              </w:rPr>
              <w:t xml:space="preserve"> user profiles.</w:t>
            </w:r>
          </w:p>
          <w:p w14:paraId="61209C86" w14:textId="77777777" w:rsidR="00E54286" w:rsidRPr="00F92B5E" w:rsidRDefault="00E54286" w:rsidP="00594035">
            <w:pPr>
              <w:ind w:left="0" w:firstLine="0"/>
              <w:rPr>
                <w:rFonts w:asciiTheme="minorHAnsi" w:hAnsiTheme="minorHAnsi"/>
                <w:sz w:val="22"/>
                <w:szCs w:val="22"/>
              </w:rPr>
            </w:pPr>
          </w:p>
          <w:p w14:paraId="0DC6DB06" w14:textId="20FF3C6A" w:rsidR="00E54286" w:rsidRPr="00246A8B" w:rsidRDefault="00E54286" w:rsidP="00594035">
            <w:pPr>
              <w:ind w:left="0" w:firstLine="0"/>
              <w:rPr>
                <w:rFonts w:asciiTheme="minorHAnsi" w:hAnsiTheme="minorHAnsi"/>
                <w:sz w:val="22"/>
                <w:szCs w:val="22"/>
              </w:rPr>
            </w:pPr>
            <w:r w:rsidRPr="00F92B5E">
              <w:rPr>
                <w:rFonts w:asciiTheme="minorHAnsi" w:hAnsiTheme="minorHAnsi"/>
                <w:sz w:val="22"/>
                <w:szCs w:val="22"/>
              </w:rPr>
              <w:t>Capture a system image, prepare a system image for deployment and deploy a system image.</w:t>
            </w:r>
          </w:p>
        </w:tc>
        <w:tc>
          <w:tcPr>
            <w:tcW w:w="3294" w:type="dxa"/>
          </w:tcPr>
          <w:p w14:paraId="14E52F70" w14:textId="77777777" w:rsidR="00594035" w:rsidRDefault="00627059" w:rsidP="00F92B5E">
            <w:pPr>
              <w:ind w:left="0" w:firstLine="0"/>
              <w:rPr>
                <w:rFonts w:asciiTheme="minorHAnsi" w:hAnsiTheme="minorHAnsi"/>
                <w:sz w:val="22"/>
                <w:szCs w:val="22"/>
                <w:lang w:val="en-CA"/>
              </w:rPr>
            </w:pPr>
            <w:r w:rsidRPr="00F92B5E">
              <w:rPr>
                <w:rFonts w:asciiTheme="minorHAnsi" w:hAnsiTheme="minorHAnsi"/>
                <w:sz w:val="22"/>
                <w:szCs w:val="22"/>
                <w:lang w:val="en-CA"/>
              </w:rPr>
              <w:t>Describe the deployment enhancements in Windows 7</w:t>
            </w:r>
          </w:p>
          <w:p w14:paraId="1B2BF7FD" w14:textId="77777777" w:rsidR="00F92B5E" w:rsidRPr="00F92B5E" w:rsidRDefault="00F92B5E" w:rsidP="00F92B5E">
            <w:pPr>
              <w:ind w:left="0" w:firstLine="0"/>
              <w:rPr>
                <w:rFonts w:asciiTheme="minorHAnsi" w:hAnsiTheme="minorHAnsi"/>
                <w:sz w:val="22"/>
                <w:szCs w:val="22"/>
                <w:lang w:val="en-CA"/>
              </w:rPr>
            </w:pPr>
          </w:p>
          <w:p w14:paraId="4EF90E24" w14:textId="4537F99B" w:rsidR="00051CE6" w:rsidRDefault="00627059" w:rsidP="00F92B5E">
            <w:pPr>
              <w:ind w:left="0" w:firstLine="0"/>
              <w:rPr>
                <w:rFonts w:asciiTheme="minorHAnsi" w:hAnsiTheme="minorHAnsi"/>
                <w:sz w:val="22"/>
                <w:szCs w:val="22"/>
                <w:lang w:val="en-CA"/>
              </w:rPr>
            </w:pPr>
            <w:r w:rsidRPr="00F92B5E">
              <w:rPr>
                <w:rFonts w:asciiTheme="minorHAnsi" w:hAnsiTheme="minorHAnsi"/>
                <w:sz w:val="22"/>
                <w:szCs w:val="22"/>
                <w:lang w:val="en-CA"/>
              </w:rPr>
              <w:t xml:space="preserve">Choose a method </w:t>
            </w:r>
            <w:r w:rsidR="00051CE6" w:rsidRPr="00F92B5E">
              <w:rPr>
                <w:rFonts w:asciiTheme="minorHAnsi" w:hAnsiTheme="minorHAnsi"/>
                <w:sz w:val="22"/>
                <w:szCs w:val="22"/>
                <w:lang w:val="en-CA"/>
              </w:rPr>
              <w:t xml:space="preserve"> and type</w:t>
            </w:r>
            <w:r w:rsidR="001D7935" w:rsidRPr="00F92B5E">
              <w:rPr>
                <w:rFonts w:asciiTheme="minorHAnsi" w:hAnsiTheme="minorHAnsi"/>
                <w:sz w:val="22"/>
                <w:szCs w:val="22"/>
                <w:lang w:val="en-CA"/>
              </w:rPr>
              <w:t xml:space="preserve"> of </w:t>
            </w:r>
            <w:r w:rsidRPr="00F92B5E">
              <w:rPr>
                <w:rFonts w:asciiTheme="minorHAnsi" w:hAnsiTheme="minorHAnsi"/>
                <w:sz w:val="22"/>
                <w:szCs w:val="22"/>
                <w:lang w:val="en-CA"/>
              </w:rPr>
              <w:t>installation</w:t>
            </w:r>
          </w:p>
          <w:p w14:paraId="00D55AB6" w14:textId="77777777" w:rsidR="00F92B5E" w:rsidRPr="00F92B5E" w:rsidRDefault="00F92B5E" w:rsidP="00F92B5E">
            <w:pPr>
              <w:ind w:left="0" w:firstLine="0"/>
              <w:rPr>
                <w:rFonts w:asciiTheme="minorHAnsi" w:hAnsiTheme="minorHAnsi"/>
                <w:sz w:val="22"/>
                <w:szCs w:val="22"/>
                <w:lang w:val="en-CA"/>
              </w:rPr>
            </w:pPr>
          </w:p>
          <w:p w14:paraId="4ED3A6AF" w14:textId="77777777" w:rsidR="00627059" w:rsidRDefault="00627059" w:rsidP="00F92B5E">
            <w:pPr>
              <w:ind w:left="0" w:firstLine="0"/>
              <w:rPr>
                <w:rFonts w:asciiTheme="minorHAnsi" w:hAnsiTheme="minorHAnsi"/>
                <w:sz w:val="22"/>
                <w:szCs w:val="22"/>
                <w:lang w:val="en-CA"/>
              </w:rPr>
            </w:pPr>
            <w:r w:rsidRPr="00F92B5E">
              <w:rPr>
                <w:rFonts w:asciiTheme="minorHAnsi" w:hAnsiTheme="minorHAnsi"/>
                <w:sz w:val="22"/>
                <w:szCs w:val="22"/>
                <w:lang w:val="en-CA"/>
              </w:rPr>
              <w:t>Use Windows Easy Transfer</w:t>
            </w:r>
          </w:p>
          <w:p w14:paraId="1405BBA1" w14:textId="77777777" w:rsidR="00F92B5E" w:rsidRPr="00F92B5E" w:rsidRDefault="00F92B5E" w:rsidP="00F92B5E">
            <w:pPr>
              <w:ind w:left="0" w:firstLine="0"/>
              <w:rPr>
                <w:rFonts w:asciiTheme="minorHAnsi" w:hAnsiTheme="minorHAnsi"/>
                <w:sz w:val="22"/>
                <w:szCs w:val="22"/>
                <w:lang w:val="en-CA"/>
              </w:rPr>
            </w:pPr>
          </w:p>
          <w:p w14:paraId="42ED876D" w14:textId="77777777" w:rsidR="00627059" w:rsidRDefault="00627059" w:rsidP="00F92B5E">
            <w:pPr>
              <w:ind w:left="0" w:firstLine="0"/>
              <w:rPr>
                <w:rFonts w:asciiTheme="minorHAnsi" w:hAnsiTheme="minorHAnsi"/>
                <w:sz w:val="22"/>
                <w:szCs w:val="22"/>
                <w:lang w:val="en-CA"/>
              </w:rPr>
            </w:pPr>
            <w:r w:rsidRPr="00F92B5E">
              <w:rPr>
                <w:rFonts w:asciiTheme="minorHAnsi" w:hAnsiTheme="minorHAnsi"/>
                <w:sz w:val="22"/>
                <w:szCs w:val="22"/>
                <w:lang w:val="en-CA"/>
              </w:rPr>
              <w:t>Perform an attended installation of Windows 7</w:t>
            </w:r>
          </w:p>
          <w:p w14:paraId="3AFBDC37" w14:textId="77777777" w:rsidR="00F92B5E" w:rsidRPr="00F92B5E" w:rsidRDefault="00F92B5E" w:rsidP="00F92B5E">
            <w:pPr>
              <w:ind w:left="0" w:firstLine="0"/>
              <w:rPr>
                <w:rFonts w:asciiTheme="minorHAnsi" w:hAnsiTheme="minorHAnsi"/>
                <w:sz w:val="22"/>
                <w:szCs w:val="22"/>
                <w:lang w:val="en-CA"/>
              </w:rPr>
            </w:pPr>
          </w:p>
          <w:p w14:paraId="68C80FCB" w14:textId="77777777" w:rsidR="00627059" w:rsidRDefault="00627059" w:rsidP="00F92B5E">
            <w:pPr>
              <w:ind w:left="0" w:firstLine="0"/>
              <w:rPr>
                <w:rFonts w:asciiTheme="minorHAnsi" w:hAnsiTheme="minorHAnsi"/>
                <w:sz w:val="22"/>
                <w:szCs w:val="22"/>
                <w:lang w:val="en-CA"/>
              </w:rPr>
            </w:pPr>
            <w:r w:rsidRPr="00F92B5E">
              <w:rPr>
                <w:rFonts w:asciiTheme="minorHAnsi" w:hAnsiTheme="minorHAnsi"/>
                <w:sz w:val="22"/>
                <w:szCs w:val="22"/>
                <w:lang w:val="en-CA"/>
              </w:rPr>
              <w:t>Perform an unattended installation of Windows 7</w:t>
            </w:r>
          </w:p>
          <w:p w14:paraId="6B3C0F52" w14:textId="77777777" w:rsidR="00F92B5E" w:rsidRPr="00F92B5E" w:rsidRDefault="00F92B5E" w:rsidP="00F92B5E">
            <w:pPr>
              <w:ind w:left="0" w:firstLine="0"/>
              <w:rPr>
                <w:rFonts w:asciiTheme="minorHAnsi" w:hAnsiTheme="minorHAnsi"/>
                <w:sz w:val="22"/>
                <w:szCs w:val="22"/>
                <w:lang w:val="en-CA"/>
              </w:rPr>
            </w:pPr>
          </w:p>
          <w:p w14:paraId="0DC6DB0E" w14:textId="7A21B55C" w:rsidR="00627059" w:rsidRPr="00F92B5E" w:rsidRDefault="002B3BC7" w:rsidP="00F92B5E">
            <w:pPr>
              <w:ind w:left="0" w:firstLine="0"/>
              <w:rPr>
                <w:rFonts w:asciiTheme="minorHAnsi" w:hAnsiTheme="minorHAnsi"/>
                <w:sz w:val="22"/>
                <w:szCs w:val="22"/>
                <w:lang w:val="en-CA"/>
              </w:rPr>
            </w:pPr>
            <w:r>
              <w:rPr>
                <w:rFonts w:asciiTheme="minorHAnsi" w:hAnsiTheme="minorHAnsi"/>
                <w:sz w:val="22"/>
                <w:szCs w:val="22"/>
                <w:lang w:val="en-CA"/>
              </w:rPr>
              <w:t>Use and manage Windows I</w:t>
            </w:r>
            <w:bookmarkStart w:id="0" w:name="_GoBack"/>
            <w:bookmarkEnd w:id="0"/>
            <w:r w:rsidR="00627059" w:rsidRPr="00F92B5E">
              <w:rPr>
                <w:rFonts w:asciiTheme="minorHAnsi" w:hAnsiTheme="minorHAnsi"/>
                <w:sz w:val="22"/>
                <w:szCs w:val="22"/>
                <w:lang w:val="en-CA"/>
              </w:rPr>
              <w:t xml:space="preserve">maging Format </w:t>
            </w:r>
            <w:r w:rsidR="00F92B5E">
              <w:rPr>
                <w:rFonts w:asciiTheme="minorHAnsi" w:hAnsiTheme="minorHAnsi"/>
                <w:sz w:val="22"/>
                <w:szCs w:val="22"/>
                <w:lang w:val="en-CA"/>
              </w:rPr>
              <w:t xml:space="preserve">to </w:t>
            </w:r>
            <w:r w:rsidR="00627059" w:rsidRPr="00F92B5E">
              <w:rPr>
                <w:rFonts w:asciiTheme="minorHAnsi" w:hAnsiTheme="minorHAnsi"/>
                <w:sz w:val="22"/>
                <w:szCs w:val="22"/>
                <w:lang w:val="en-CA"/>
              </w:rPr>
              <w:t>image files</w:t>
            </w:r>
          </w:p>
        </w:tc>
        <w:tc>
          <w:tcPr>
            <w:tcW w:w="3294" w:type="dxa"/>
          </w:tcPr>
          <w:p w14:paraId="30B757FA" w14:textId="77777777" w:rsidR="00594035" w:rsidRDefault="00594035" w:rsidP="00594035">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from the textbook</w:t>
            </w:r>
          </w:p>
          <w:p w14:paraId="04B6D27D" w14:textId="77777777" w:rsidR="00594035" w:rsidRDefault="00594035" w:rsidP="00594035">
            <w:pPr>
              <w:ind w:left="0" w:firstLine="0"/>
              <w:rPr>
                <w:rFonts w:asciiTheme="minorHAnsi" w:hAnsiTheme="minorHAnsi"/>
                <w:sz w:val="22"/>
                <w:szCs w:val="22"/>
              </w:rPr>
            </w:pPr>
          </w:p>
          <w:p w14:paraId="0DC6DB11" w14:textId="29FD99D9" w:rsidR="00594035" w:rsidRPr="00246A8B" w:rsidRDefault="00594035" w:rsidP="00594035">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0DC6DB12" w14:textId="64D508B5" w:rsidR="00594035" w:rsidRDefault="00594035" w:rsidP="00594035">
            <w:pPr>
              <w:ind w:left="0" w:firstLine="0"/>
              <w:rPr>
                <w:rFonts w:asciiTheme="minorHAnsi" w:hAnsiTheme="minorHAnsi"/>
                <w:sz w:val="22"/>
                <w:szCs w:val="22"/>
              </w:rPr>
            </w:pPr>
            <w:r>
              <w:rPr>
                <w:rFonts w:asciiTheme="minorHAnsi" w:hAnsiTheme="minorHAnsi"/>
                <w:sz w:val="22"/>
                <w:szCs w:val="22"/>
              </w:rPr>
              <w:t>U</w:t>
            </w:r>
            <w:r w:rsidR="00E54286">
              <w:rPr>
                <w:rFonts w:asciiTheme="minorHAnsi" w:hAnsiTheme="minorHAnsi"/>
                <w:sz w:val="22"/>
                <w:szCs w:val="22"/>
              </w:rPr>
              <w:t>nit 2</w:t>
            </w:r>
            <w:r>
              <w:rPr>
                <w:rFonts w:asciiTheme="minorHAnsi" w:hAnsiTheme="minorHAnsi"/>
                <w:sz w:val="22"/>
                <w:szCs w:val="22"/>
              </w:rPr>
              <w:t xml:space="preserve"> Quiz</w:t>
            </w:r>
          </w:p>
          <w:p w14:paraId="0DC6DB13" w14:textId="77777777" w:rsidR="00594035" w:rsidRDefault="00594035" w:rsidP="00594035">
            <w:pPr>
              <w:ind w:left="0" w:firstLine="0"/>
              <w:rPr>
                <w:rFonts w:asciiTheme="minorHAnsi" w:hAnsiTheme="minorHAnsi"/>
                <w:sz w:val="22"/>
                <w:szCs w:val="22"/>
              </w:rPr>
            </w:pPr>
          </w:p>
          <w:p w14:paraId="0DC6DB14" w14:textId="39131040" w:rsidR="00594035" w:rsidRPr="00246A8B" w:rsidRDefault="00594035" w:rsidP="00594035">
            <w:pPr>
              <w:ind w:left="0" w:firstLine="0"/>
              <w:rPr>
                <w:rFonts w:asciiTheme="minorHAnsi" w:hAnsiTheme="minorHAnsi"/>
                <w:sz w:val="22"/>
                <w:szCs w:val="22"/>
              </w:rPr>
            </w:pPr>
            <w:r>
              <w:rPr>
                <w:rFonts w:asciiTheme="minorHAnsi" w:hAnsiTheme="minorHAnsi"/>
                <w:sz w:val="22"/>
                <w:szCs w:val="22"/>
              </w:rPr>
              <w:t>Midterm Exam</w:t>
            </w:r>
          </w:p>
        </w:tc>
      </w:tr>
    </w:tbl>
    <w:p w14:paraId="0DC6DB1F" w14:textId="20371642" w:rsidR="00F92B5E" w:rsidRDefault="00F92B5E" w:rsidP="00F92B5E">
      <w:pPr>
        <w:ind w:left="0" w:firstLine="0"/>
      </w:pPr>
    </w:p>
    <w:p w14:paraId="7C5DAA21" w14:textId="77777777" w:rsidR="00F92B5E" w:rsidRDefault="00F92B5E">
      <w:r>
        <w:br w:type="page"/>
      </w:r>
    </w:p>
    <w:tbl>
      <w:tblPr>
        <w:tblStyle w:val="TableGrid"/>
        <w:tblW w:w="0" w:type="auto"/>
        <w:jc w:val="center"/>
        <w:tblLook w:val="04A0" w:firstRow="1" w:lastRow="0" w:firstColumn="1" w:lastColumn="0" w:noHBand="0" w:noVBand="1"/>
      </w:tblPr>
      <w:tblGrid>
        <w:gridCol w:w="3294"/>
        <w:gridCol w:w="3294"/>
        <w:gridCol w:w="3294"/>
        <w:gridCol w:w="3294"/>
      </w:tblGrid>
      <w:tr w:rsidR="00DC3E78" w:rsidRPr="00FC7171" w14:paraId="0DC6DB24" w14:textId="77777777" w:rsidTr="008B7870">
        <w:trPr>
          <w:jc w:val="center"/>
        </w:trPr>
        <w:tc>
          <w:tcPr>
            <w:tcW w:w="3294" w:type="dxa"/>
          </w:tcPr>
          <w:p w14:paraId="0DC6DB20" w14:textId="77777777" w:rsidR="00DC3E78" w:rsidRPr="00FC7171" w:rsidRDefault="00DC3E78" w:rsidP="008B7870">
            <w:pPr>
              <w:ind w:left="0" w:firstLine="0"/>
              <w:jc w:val="center"/>
              <w:rPr>
                <w:b/>
                <w:caps/>
                <w:sz w:val="22"/>
                <w:szCs w:val="22"/>
              </w:rPr>
            </w:pPr>
            <w:r w:rsidRPr="00FC7171">
              <w:rPr>
                <w:b/>
                <w:caps/>
                <w:sz w:val="22"/>
                <w:szCs w:val="22"/>
              </w:rPr>
              <w:lastRenderedPageBreak/>
              <w:t>Course Objective</w:t>
            </w:r>
          </w:p>
        </w:tc>
        <w:tc>
          <w:tcPr>
            <w:tcW w:w="3294" w:type="dxa"/>
          </w:tcPr>
          <w:p w14:paraId="0DC6DB21" w14:textId="77777777" w:rsidR="00DC3E78" w:rsidRPr="00FC7171" w:rsidRDefault="00DC3E78" w:rsidP="008B7870">
            <w:pPr>
              <w:ind w:left="0" w:firstLine="0"/>
              <w:jc w:val="center"/>
              <w:rPr>
                <w:b/>
                <w:caps/>
                <w:sz w:val="22"/>
                <w:szCs w:val="22"/>
              </w:rPr>
            </w:pPr>
            <w:r w:rsidRPr="00FC7171">
              <w:rPr>
                <w:b/>
                <w:caps/>
                <w:sz w:val="22"/>
                <w:szCs w:val="22"/>
              </w:rPr>
              <w:t>Module-/Unit-Level Objective</w:t>
            </w:r>
          </w:p>
        </w:tc>
        <w:tc>
          <w:tcPr>
            <w:tcW w:w="3294" w:type="dxa"/>
          </w:tcPr>
          <w:p w14:paraId="0DC6DB22" w14:textId="77777777" w:rsidR="00DC3E78" w:rsidRPr="00FC7171" w:rsidRDefault="00DC3E78" w:rsidP="008B7870">
            <w:pPr>
              <w:ind w:left="0" w:firstLine="0"/>
              <w:jc w:val="center"/>
              <w:rPr>
                <w:b/>
                <w:caps/>
                <w:sz w:val="22"/>
                <w:szCs w:val="22"/>
              </w:rPr>
            </w:pPr>
            <w:r w:rsidRPr="00FC7171">
              <w:rPr>
                <w:b/>
                <w:caps/>
                <w:sz w:val="22"/>
                <w:szCs w:val="22"/>
              </w:rPr>
              <w:t>Activities</w:t>
            </w:r>
          </w:p>
        </w:tc>
        <w:tc>
          <w:tcPr>
            <w:tcW w:w="3294" w:type="dxa"/>
          </w:tcPr>
          <w:p w14:paraId="0DC6DB23" w14:textId="77777777" w:rsidR="00DC3E78" w:rsidRPr="00FC7171" w:rsidRDefault="00DC3E78" w:rsidP="008B7870">
            <w:pPr>
              <w:ind w:left="0" w:firstLine="0"/>
              <w:jc w:val="center"/>
              <w:rPr>
                <w:b/>
                <w:caps/>
                <w:sz w:val="22"/>
                <w:szCs w:val="22"/>
              </w:rPr>
            </w:pPr>
            <w:r w:rsidRPr="00FC7171">
              <w:rPr>
                <w:b/>
                <w:caps/>
                <w:sz w:val="22"/>
                <w:szCs w:val="22"/>
              </w:rPr>
              <w:t>Assessments</w:t>
            </w:r>
          </w:p>
        </w:tc>
      </w:tr>
      <w:tr w:rsidR="007223E7" w14:paraId="0DC6DB49" w14:textId="77777777" w:rsidTr="006D568F">
        <w:trPr>
          <w:trHeight w:val="4834"/>
          <w:jc w:val="center"/>
        </w:trPr>
        <w:tc>
          <w:tcPr>
            <w:tcW w:w="3294" w:type="dxa"/>
          </w:tcPr>
          <w:p w14:paraId="7C72FE4C" w14:textId="77777777" w:rsidR="007223E7" w:rsidRPr="00F92B5E" w:rsidRDefault="00A506CF" w:rsidP="00246A8B">
            <w:pPr>
              <w:ind w:left="0" w:firstLine="0"/>
              <w:rPr>
                <w:rFonts w:asciiTheme="minorHAnsi" w:hAnsiTheme="minorHAnsi"/>
                <w:sz w:val="22"/>
                <w:szCs w:val="22"/>
              </w:rPr>
            </w:pPr>
            <w:r w:rsidRPr="00F92B5E">
              <w:rPr>
                <w:rFonts w:asciiTheme="minorHAnsi" w:hAnsiTheme="minorHAnsi"/>
                <w:sz w:val="22"/>
                <w:szCs w:val="22"/>
              </w:rPr>
              <w:t>Configure a VHD (virtual hard drive).</w:t>
            </w:r>
          </w:p>
          <w:p w14:paraId="6292A29E" w14:textId="77777777" w:rsidR="00C93077" w:rsidRPr="00F92B5E" w:rsidRDefault="00C93077" w:rsidP="00246A8B">
            <w:pPr>
              <w:ind w:left="0" w:firstLine="0"/>
              <w:rPr>
                <w:rFonts w:asciiTheme="minorHAnsi" w:hAnsiTheme="minorHAnsi"/>
                <w:sz w:val="22"/>
                <w:szCs w:val="22"/>
              </w:rPr>
            </w:pPr>
          </w:p>
          <w:p w14:paraId="0DC6DB25" w14:textId="2E756EBA" w:rsidR="00C93077" w:rsidRPr="00246A8B" w:rsidRDefault="00C93077" w:rsidP="00246A8B">
            <w:pPr>
              <w:ind w:left="0" w:firstLine="0"/>
              <w:rPr>
                <w:rFonts w:asciiTheme="minorHAnsi" w:hAnsiTheme="minorHAnsi"/>
                <w:sz w:val="22"/>
                <w:szCs w:val="22"/>
              </w:rPr>
            </w:pPr>
            <w:r w:rsidRPr="00F92B5E">
              <w:rPr>
                <w:rFonts w:asciiTheme="minorHAnsi" w:hAnsiTheme="minorHAnsi"/>
                <w:sz w:val="22"/>
                <w:szCs w:val="22"/>
              </w:rPr>
              <w:t>Manage disks and configure BitLocker drive encryption.</w:t>
            </w:r>
          </w:p>
        </w:tc>
        <w:tc>
          <w:tcPr>
            <w:tcW w:w="3294" w:type="dxa"/>
          </w:tcPr>
          <w:p w14:paraId="593BC14C" w14:textId="77777777" w:rsidR="00C5064D" w:rsidRDefault="006A24D7" w:rsidP="00F92B5E">
            <w:pPr>
              <w:ind w:left="0" w:firstLine="0"/>
              <w:rPr>
                <w:rFonts w:asciiTheme="minorHAnsi" w:hAnsiTheme="minorHAnsi"/>
                <w:sz w:val="22"/>
                <w:szCs w:val="18"/>
                <w:lang w:val="en-CA"/>
              </w:rPr>
            </w:pPr>
            <w:r w:rsidRPr="00F92B5E">
              <w:rPr>
                <w:rFonts w:asciiTheme="minorHAnsi" w:hAnsiTheme="minorHAnsi"/>
                <w:sz w:val="22"/>
                <w:szCs w:val="18"/>
                <w:lang w:val="en-CA"/>
              </w:rPr>
              <w:t>Understand common disk technology and related partition styles</w:t>
            </w:r>
          </w:p>
          <w:p w14:paraId="1200E17E" w14:textId="77777777" w:rsidR="00F92B5E" w:rsidRPr="00F92B5E" w:rsidRDefault="00F92B5E" w:rsidP="00F92B5E">
            <w:pPr>
              <w:ind w:left="0" w:firstLine="0"/>
              <w:rPr>
                <w:rFonts w:asciiTheme="minorHAnsi" w:hAnsiTheme="minorHAnsi"/>
                <w:sz w:val="8"/>
                <w:szCs w:val="18"/>
                <w:lang w:val="en-CA"/>
              </w:rPr>
            </w:pPr>
          </w:p>
          <w:p w14:paraId="379B6860" w14:textId="77777777" w:rsidR="006A24D7" w:rsidRDefault="006A24D7" w:rsidP="00F92B5E">
            <w:pPr>
              <w:ind w:left="0" w:firstLine="0"/>
              <w:rPr>
                <w:rFonts w:asciiTheme="minorHAnsi" w:hAnsiTheme="minorHAnsi"/>
                <w:sz w:val="22"/>
                <w:szCs w:val="18"/>
                <w:lang w:val="en-CA"/>
              </w:rPr>
            </w:pPr>
            <w:r w:rsidRPr="00F92B5E">
              <w:rPr>
                <w:rFonts w:asciiTheme="minorHAnsi" w:hAnsiTheme="minorHAnsi"/>
                <w:sz w:val="22"/>
                <w:szCs w:val="18"/>
                <w:lang w:val="en-CA"/>
              </w:rPr>
              <w:t>Understand basic and dynamic disk storage technology</w:t>
            </w:r>
          </w:p>
          <w:p w14:paraId="46D75087" w14:textId="77777777" w:rsidR="00F92B5E" w:rsidRPr="00F92B5E" w:rsidRDefault="00F92B5E" w:rsidP="00F92B5E">
            <w:pPr>
              <w:ind w:left="0" w:firstLine="0"/>
              <w:rPr>
                <w:rFonts w:asciiTheme="minorHAnsi" w:hAnsiTheme="minorHAnsi"/>
                <w:sz w:val="8"/>
                <w:szCs w:val="18"/>
                <w:lang w:val="en-CA"/>
              </w:rPr>
            </w:pPr>
          </w:p>
          <w:p w14:paraId="29C14290" w14:textId="77777777" w:rsidR="006A24D7" w:rsidRDefault="006A24D7" w:rsidP="00F92B5E">
            <w:pPr>
              <w:ind w:left="0" w:firstLine="0"/>
              <w:rPr>
                <w:rFonts w:asciiTheme="minorHAnsi" w:hAnsiTheme="minorHAnsi"/>
                <w:sz w:val="22"/>
                <w:szCs w:val="18"/>
                <w:lang w:val="en-CA"/>
              </w:rPr>
            </w:pPr>
            <w:r w:rsidRPr="00F92B5E">
              <w:rPr>
                <w:rFonts w:asciiTheme="minorHAnsi" w:hAnsiTheme="minorHAnsi"/>
                <w:sz w:val="22"/>
                <w:szCs w:val="18"/>
                <w:lang w:val="en-CA"/>
              </w:rPr>
              <w:t>Understand typical disk management tools and tasks</w:t>
            </w:r>
          </w:p>
          <w:p w14:paraId="4D3915E5" w14:textId="77777777" w:rsidR="00F92B5E" w:rsidRPr="00F92B5E" w:rsidRDefault="00F92B5E" w:rsidP="00F92B5E">
            <w:pPr>
              <w:ind w:left="0" w:firstLine="0"/>
              <w:rPr>
                <w:rFonts w:asciiTheme="minorHAnsi" w:hAnsiTheme="minorHAnsi"/>
                <w:sz w:val="8"/>
                <w:szCs w:val="18"/>
                <w:lang w:val="en-CA"/>
              </w:rPr>
            </w:pPr>
          </w:p>
          <w:p w14:paraId="43715F1B" w14:textId="029D948B" w:rsidR="006A24D7" w:rsidRDefault="006A24D7" w:rsidP="00F92B5E">
            <w:pPr>
              <w:ind w:left="0" w:firstLine="0"/>
              <w:rPr>
                <w:rFonts w:asciiTheme="minorHAnsi" w:hAnsiTheme="minorHAnsi"/>
                <w:sz w:val="22"/>
                <w:szCs w:val="18"/>
                <w:lang w:val="en-CA"/>
              </w:rPr>
            </w:pPr>
            <w:r w:rsidRPr="00F92B5E">
              <w:rPr>
                <w:rFonts w:asciiTheme="minorHAnsi" w:hAnsiTheme="minorHAnsi"/>
                <w:sz w:val="22"/>
                <w:szCs w:val="18"/>
                <w:lang w:val="en-CA"/>
              </w:rPr>
              <w:t>Understand partition and volume management</w:t>
            </w:r>
          </w:p>
          <w:p w14:paraId="2209DDA4" w14:textId="77777777" w:rsidR="00F92B5E" w:rsidRPr="00F92B5E" w:rsidRDefault="00F92B5E" w:rsidP="00F92B5E">
            <w:pPr>
              <w:ind w:left="0" w:firstLine="0"/>
              <w:rPr>
                <w:rFonts w:asciiTheme="minorHAnsi" w:hAnsiTheme="minorHAnsi"/>
                <w:sz w:val="8"/>
                <w:szCs w:val="18"/>
                <w:lang w:val="en-CA"/>
              </w:rPr>
            </w:pPr>
          </w:p>
          <w:p w14:paraId="4AE809B0" w14:textId="77777777" w:rsidR="00AF0E5D" w:rsidRDefault="006A24D7" w:rsidP="00F92B5E">
            <w:pPr>
              <w:ind w:left="0" w:firstLine="0"/>
              <w:rPr>
                <w:rFonts w:asciiTheme="minorHAnsi" w:hAnsiTheme="minorHAnsi"/>
                <w:sz w:val="22"/>
                <w:szCs w:val="18"/>
                <w:lang w:val="en-CA"/>
              </w:rPr>
            </w:pPr>
            <w:r w:rsidRPr="00F92B5E">
              <w:rPr>
                <w:rFonts w:asciiTheme="minorHAnsi" w:hAnsiTheme="minorHAnsi"/>
                <w:sz w:val="22"/>
                <w:szCs w:val="18"/>
                <w:lang w:val="en-CA"/>
              </w:rPr>
              <w:t>Understand VHD disk management</w:t>
            </w:r>
          </w:p>
          <w:p w14:paraId="6F88A22F" w14:textId="77777777" w:rsidR="00F92B5E" w:rsidRPr="00F92B5E" w:rsidRDefault="00F92B5E" w:rsidP="00F92B5E">
            <w:pPr>
              <w:ind w:left="0" w:firstLine="0"/>
              <w:rPr>
                <w:rFonts w:asciiTheme="minorHAnsi" w:hAnsiTheme="minorHAnsi"/>
                <w:sz w:val="8"/>
                <w:szCs w:val="18"/>
                <w:lang w:val="en-CA"/>
              </w:rPr>
            </w:pPr>
          </w:p>
          <w:p w14:paraId="53500839" w14:textId="77777777" w:rsidR="00AF0E5D" w:rsidRDefault="00AF0E5D" w:rsidP="00F92B5E">
            <w:pPr>
              <w:ind w:left="0" w:firstLine="0"/>
              <w:rPr>
                <w:rFonts w:asciiTheme="minorHAnsi" w:hAnsiTheme="minorHAnsi"/>
                <w:sz w:val="22"/>
                <w:szCs w:val="18"/>
                <w:lang w:val="en-CA"/>
              </w:rPr>
            </w:pPr>
            <w:r w:rsidRPr="00F92B5E">
              <w:rPr>
                <w:rFonts w:asciiTheme="minorHAnsi" w:hAnsiTheme="minorHAnsi"/>
                <w:sz w:val="22"/>
                <w:szCs w:val="18"/>
                <w:lang w:val="en-CA"/>
              </w:rPr>
              <w:t>Describe Windows 7 Security improvements</w:t>
            </w:r>
          </w:p>
          <w:p w14:paraId="67C2DB75" w14:textId="77777777" w:rsidR="00F92B5E" w:rsidRPr="00F92B5E" w:rsidRDefault="00F92B5E" w:rsidP="00F92B5E">
            <w:pPr>
              <w:ind w:left="0" w:firstLine="0"/>
              <w:rPr>
                <w:rFonts w:asciiTheme="minorHAnsi" w:hAnsiTheme="minorHAnsi"/>
                <w:sz w:val="8"/>
                <w:szCs w:val="18"/>
                <w:lang w:val="en-CA"/>
              </w:rPr>
            </w:pPr>
          </w:p>
          <w:p w14:paraId="405860DA" w14:textId="77777777" w:rsidR="00AF0E5D" w:rsidRDefault="00AF0E5D" w:rsidP="00F92B5E">
            <w:pPr>
              <w:ind w:left="0" w:firstLine="0"/>
              <w:rPr>
                <w:rFonts w:asciiTheme="minorHAnsi" w:hAnsiTheme="minorHAnsi"/>
                <w:sz w:val="22"/>
                <w:szCs w:val="18"/>
                <w:lang w:val="en-CA"/>
              </w:rPr>
            </w:pPr>
            <w:r w:rsidRPr="00F92B5E">
              <w:rPr>
                <w:rFonts w:asciiTheme="minorHAnsi" w:hAnsiTheme="minorHAnsi"/>
                <w:sz w:val="22"/>
                <w:szCs w:val="18"/>
                <w:lang w:val="en-CA"/>
              </w:rPr>
              <w:t>Use the local security policy to secure Windows 7</w:t>
            </w:r>
          </w:p>
          <w:p w14:paraId="396A1768" w14:textId="77777777" w:rsidR="00F92B5E" w:rsidRPr="00F92B5E" w:rsidRDefault="00F92B5E" w:rsidP="00F92B5E">
            <w:pPr>
              <w:ind w:left="0" w:firstLine="0"/>
              <w:rPr>
                <w:rFonts w:asciiTheme="minorHAnsi" w:hAnsiTheme="minorHAnsi"/>
                <w:sz w:val="8"/>
                <w:szCs w:val="18"/>
                <w:lang w:val="en-CA"/>
              </w:rPr>
            </w:pPr>
          </w:p>
          <w:p w14:paraId="1988657D" w14:textId="77777777" w:rsidR="00AF0E5D" w:rsidRDefault="00AF0E5D" w:rsidP="00F92B5E">
            <w:pPr>
              <w:ind w:left="0" w:firstLine="0"/>
              <w:rPr>
                <w:rFonts w:asciiTheme="minorHAnsi" w:hAnsiTheme="minorHAnsi"/>
                <w:sz w:val="22"/>
                <w:szCs w:val="18"/>
                <w:lang w:val="en-CA"/>
              </w:rPr>
            </w:pPr>
            <w:r w:rsidRPr="00F92B5E">
              <w:rPr>
                <w:rFonts w:asciiTheme="minorHAnsi" w:hAnsiTheme="minorHAnsi"/>
                <w:sz w:val="22"/>
                <w:szCs w:val="18"/>
                <w:lang w:val="en-CA"/>
              </w:rPr>
              <w:t>Enable auditing to record security events</w:t>
            </w:r>
          </w:p>
          <w:p w14:paraId="3610CCF2" w14:textId="77777777" w:rsidR="00F92B5E" w:rsidRPr="00F92B5E" w:rsidRDefault="00F92B5E" w:rsidP="00F92B5E">
            <w:pPr>
              <w:ind w:left="0" w:firstLine="0"/>
              <w:rPr>
                <w:rFonts w:asciiTheme="minorHAnsi" w:hAnsiTheme="minorHAnsi"/>
                <w:sz w:val="8"/>
                <w:szCs w:val="18"/>
                <w:lang w:val="en-CA"/>
              </w:rPr>
            </w:pPr>
          </w:p>
          <w:p w14:paraId="20AA1B2B" w14:textId="77777777" w:rsidR="00AF0E5D" w:rsidRDefault="00AF0E5D" w:rsidP="00F92B5E">
            <w:pPr>
              <w:ind w:left="0" w:firstLine="0"/>
              <w:rPr>
                <w:rFonts w:asciiTheme="minorHAnsi" w:hAnsiTheme="minorHAnsi"/>
                <w:sz w:val="22"/>
                <w:szCs w:val="18"/>
                <w:lang w:val="en-CA"/>
              </w:rPr>
            </w:pPr>
            <w:r w:rsidRPr="00F92B5E">
              <w:rPr>
                <w:rFonts w:asciiTheme="minorHAnsi" w:hAnsiTheme="minorHAnsi"/>
                <w:sz w:val="22"/>
                <w:szCs w:val="18"/>
                <w:lang w:val="en-CA"/>
              </w:rPr>
              <w:t>Describe and configure User Account Control</w:t>
            </w:r>
          </w:p>
          <w:p w14:paraId="3D93236D" w14:textId="77777777" w:rsidR="00F92B5E" w:rsidRPr="00F92B5E" w:rsidRDefault="00F92B5E" w:rsidP="00F92B5E">
            <w:pPr>
              <w:ind w:left="0" w:firstLine="0"/>
              <w:rPr>
                <w:rFonts w:asciiTheme="minorHAnsi" w:hAnsiTheme="minorHAnsi"/>
                <w:sz w:val="8"/>
                <w:szCs w:val="18"/>
                <w:lang w:val="en-CA"/>
              </w:rPr>
            </w:pPr>
          </w:p>
          <w:p w14:paraId="38E10149" w14:textId="77777777" w:rsidR="00AF0E5D" w:rsidRDefault="00AF0E5D" w:rsidP="00F92B5E">
            <w:pPr>
              <w:ind w:left="0" w:firstLine="0"/>
              <w:rPr>
                <w:rFonts w:asciiTheme="minorHAnsi" w:hAnsiTheme="minorHAnsi"/>
                <w:sz w:val="22"/>
                <w:szCs w:val="18"/>
                <w:lang w:val="en-CA"/>
              </w:rPr>
            </w:pPr>
            <w:r w:rsidRPr="00F92B5E">
              <w:rPr>
                <w:rFonts w:asciiTheme="minorHAnsi" w:hAnsiTheme="minorHAnsi"/>
                <w:sz w:val="22"/>
                <w:szCs w:val="18"/>
                <w:lang w:val="en-CA"/>
              </w:rPr>
              <w:t>Describe the malware security features in Windows 7</w:t>
            </w:r>
          </w:p>
          <w:p w14:paraId="50C2D953" w14:textId="77777777" w:rsidR="00F92B5E" w:rsidRPr="00F92B5E" w:rsidRDefault="00F92B5E" w:rsidP="00F92B5E">
            <w:pPr>
              <w:ind w:left="0" w:firstLine="0"/>
              <w:rPr>
                <w:rFonts w:asciiTheme="minorHAnsi" w:hAnsiTheme="minorHAnsi"/>
                <w:sz w:val="8"/>
                <w:szCs w:val="18"/>
                <w:lang w:val="en-CA"/>
              </w:rPr>
            </w:pPr>
          </w:p>
          <w:p w14:paraId="0DC6DB36" w14:textId="77EC9C4C" w:rsidR="00EF4C91" w:rsidRPr="00F92B5E" w:rsidRDefault="00AF0E5D" w:rsidP="00F92B5E">
            <w:pPr>
              <w:ind w:left="0" w:firstLine="0"/>
              <w:rPr>
                <w:rFonts w:asciiTheme="minorHAnsi" w:hAnsiTheme="minorHAnsi"/>
                <w:sz w:val="22"/>
                <w:szCs w:val="18"/>
                <w:lang w:val="en-CA"/>
              </w:rPr>
            </w:pPr>
            <w:r w:rsidRPr="00F92B5E">
              <w:rPr>
                <w:rFonts w:asciiTheme="minorHAnsi" w:hAnsiTheme="minorHAnsi"/>
                <w:sz w:val="22"/>
                <w:szCs w:val="18"/>
                <w:lang w:val="en-CA"/>
              </w:rPr>
              <w:t>Use the data security features in Windows 7</w:t>
            </w:r>
          </w:p>
        </w:tc>
        <w:tc>
          <w:tcPr>
            <w:tcW w:w="3294" w:type="dxa"/>
          </w:tcPr>
          <w:p w14:paraId="05B9E099" w14:textId="77777777" w:rsidR="006A24D7" w:rsidRDefault="006A24D7" w:rsidP="006A24D7">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from the textbook</w:t>
            </w:r>
          </w:p>
          <w:p w14:paraId="46EA0B53" w14:textId="77777777" w:rsidR="006A24D7" w:rsidRDefault="006A24D7" w:rsidP="006A24D7">
            <w:pPr>
              <w:ind w:left="0" w:firstLine="0"/>
              <w:rPr>
                <w:rFonts w:asciiTheme="minorHAnsi" w:hAnsiTheme="minorHAnsi"/>
                <w:sz w:val="22"/>
                <w:szCs w:val="22"/>
              </w:rPr>
            </w:pPr>
          </w:p>
          <w:p w14:paraId="0DC6DB45" w14:textId="1BC13C68" w:rsidR="007223E7" w:rsidRPr="00246A8B" w:rsidRDefault="006A24D7" w:rsidP="006A24D7">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0DC6DB46" w14:textId="60C6E4AC" w:rsidR="007223E7" w:rsidRDefault="006A24D7" w:rsidP="007223E7">
            <w:pPr>
              <w:ind w:left="0" w:firstLine="0"/>
              <w:rPr>
                <w:rFonts w:asciiTheme="minorHAnsi" w:hAnsiTheme="minorHAnsi"/>
                <w:sz w:val="22"/>
                <w:szCs w:val="22"/>
              </w:rPr>
            </w:pPr>
            <w:r>
              <w:rPr>
                <w:rFonts w:asciiTheme="minorHAnsi" w:hAnsiTheme="minorHAnsi"/>
                <w:sz w:val="22"/>
                <w:szCs w:val="22"/>
              </w:rPr>
              <w:t>Unit 4</w:t>
            </w:r>
            <w:r w:rsidR="007223E7">
              <w:rPr>
                <w:rFonts w:asciiTheme="minorHAnsi" w:hAnsiTheme="minorHAnsi"/>
                <w:sz w:val="22"/>
                <w:szCs w:val="22"/>
              </w:rPr>
              <w:t xml:space="preserve"> Quiz</w:t>
            </w:r>
          </w:p>
          <w:p w14:paraId="0DC6DB47" w14:textId="77777777" w:rsidR="00DC3E78" w:rsidRDefault="00DC3E78" w:rsidP="007223E7">
            <w:pPr>
              <w:ind w:left="0" w:firstLine="0"/>
              <w:rPr>
                <w:rFonts w:asciiTheme="minorHAnsi" w:hAnsiTheme="minorHAnsi"/>
                <w:sz w:val="22"/>
                <w:szCs w:val="22"/>
              </w:rPr>
            </w:pPr>
          </w:p>
          <w:p w14:paraId="5F540FFF" w14:textId="77777777" w:rsidR="007223E7" w:rsidRDefault="006A24D7" w:rsidP="007223E7">
            <w:pPr>
              <w:ind w:left="0" w:firstLine="0"/>
              <w:rPr>
                <w:rFonts w:asciiTheme="minorHAnsi" w:hAnsiTheme="minorHAnsi"/>
                <w:sz w:val="22"/>
                <w:szCs w:val="22"/>
              </w:rPr>
            </w:pPr>
            <w:r>
              <w:rPr>
                <w:rFonts w:asciiTheme="minorHAnsi" w:hAnsiTheme="minorHAnsi"/>
                <w:sz w:val="22"/>
                <w:szCs w:val="22"/>
              </w:rPr>
              <w:t>Midterm Exam</w:t>
            </w:r>
          </w:p>
          <w:p w14:paraId="36F69AB4" w14:textId="77777777" w:rsidR="00AF0E5D" w:rsidRDefault="00AF0E5D" w:rsidP="007223E7">
            <w:pPr>
              <w:ind w:left="0" w:firstLine="0"/>
              <w:rPr>
                <w:rFonts w:asciiTheme="minorHAnsi" w:hAnsiTheme="minorHAnsi"/>
                <w:sz w:val="22"/>
                <w:szCs w:val="22"/>
              </w:rPr>
            </w:pPr>
          </w:p>
          <w:p w14:paraId="2D99C8E7" w14:textId="77777777" w:rsidR="00AF0E5D" w:rsidRDefault="00AF0E5D" w:rsidP="007223E7">
            <w:pPr>
              <w:ind w:left="0" w:firstLine="0"/>
              <w:rPr>
                <w:rFonts w:asciiTheme="minorHAnsi" w:hAnsiTheme="minorHAnsi"/>
                <w:sz w:val="22"/>
                <w:szCs w:val="22"/>
              </w:rPr>
            </w:pPr>
            <w:r>
              <w:rPr>
                <w:rFonts w:asciiTheme="minorHAnsi" w:hAnsiTheme="minorHAnsi"/>
                <w:sz w:val="22"/>
                <w:szCs w:val="22"/>
              </w:rPr>
              <w:t>Unit 7 Quiz</w:t>
            </w:r>
          </w:p>
          <w:p w14:paraId="13AC3BD8" w14:textId="77777777" w:rsidR="00AF0E5D" w:rsidRDefault="00AF0E5D" w:rsidP="007223E7">
            <w:pPr>
              <w:ind w:left="0" w:firstLine="0"/>
              <w:rPr>
                <w:rFonts w:asciiTheme="minorHAnsi" w:hAnsiTheme="minorHAnsi"/>
                <w:sz w:val="22"/>
                <w:szCs w:val="22"/>
              </w:rPr>
            </w:pPr>
          </w:p>
          <w:p w14:paraId="0DC6DB48" w14:textId="518087D6" w:rsidR="00AF0E5D" w:rsidRPr="00246A8B" w:rsidRDefault="00AF0E5D" w:rsidP="007223E7">
            <w:pPr>
              <w:ind w:left="0" w:firstLine="0"/>
              <w:rPr>
                <w:rFonts w:asciiTheme="minorHAnsi" w:hAnsiTheme="minorHAnsi"/>
                <w:sz w:val="22"/>
                <w:szCs w:val="22"/>
              </w:rPr>
            </w:pPr>
            <w:r>
              <w:rPr>
                <w:rFonts w:asciiTheme="minorHAnsi" w:hAnsiTheme="minorHAnsi"/>
                <w:sz w:val="22"/>
                <w:szCs w:val="22"/>
              </w:rPr>
              <w:t>Final Exam</w:t>
            </w:r>
          </w:p>
        </w:tc>
      </w:tr>
    </w:tbl>
    <w:p w14:paraId="6F54A55D" w14:textId="77777777" w:rsidR="002379C9" w:rsidRDefault="002379C9"/>
    <w:p w14:paraId="1D58E017" w14:textId="77777777" w:rsidR="002379C9" w:rsidRDefault="002379C9"/>
    <w:tbl>
      <w:tblPr>
        <w:tblStyle w:val="TableGrid"/>
        <w:tblW w:w="0" w:type="auto"/>
        <w:jc w:val="center"/>
        <w:tblLook w:val="04A0" w:firstRow="1" w:lastRow="0" w:firstColumn="1" w:lastColumn="0" w:noHBand="0" w:noVBand="1"/>
      </w:tblPr>
      <w:tblGrid>
        <w:gridCol w:w="3294"/>
        <w:gridCol w:w="3294"/>
        <w:gridCol w:w="3294"/>
        <w:gridCol w:w="3294"/>
      </w:tblGrid>
      <w:tr w:rsidR="00DC3E78" w:rsidRPr="00FC7171" w14:paraId="0DC6DB4E" w14:textId="77777777" w:rsidTr="008B7870">
        <w:trPr>
          <w:jc w:val="center"/>
        </w:trPr>
        <w:tc>
          <w:tcPr>
            <w:tcW w:w="3294" w:type="dxa"/>
          </w:tcPr>
          <w:p w14:paraId="0DC6DB4A" w14:textId="072C5838" w:rsidR="00DC3E78" w:rsidRPr="00FC7171" w:rsidRDefault="00DC3E78" w:rsidP="008B7870">
            <w:pPr>
              <w:ind w:left="0" w:firstLine="0"/>
              <w:jc w:val="center"/>
              <w:rPr>
                <w:b/>
                <w:caps/>
                <w:sz w:val="22"/>
                <w:szCs w:val="22"/>
              </w:rPr>
            </w:pPr>
            <w:r w:rsidRPr="00FC7171">
              <w:rPr>
                <w:b/>
                <w:caps/>
                <w:sz w:val="22"/>
                <w:szCs w:val="22"/>
              </w:rPr>
              <w:lastRenderedPageBreak/>
              <w:t>Course Objective</w:t>
            </w:r>
          </w:p>
        </w:tc>
        <w:tc>
          <w:tcPr>
            <w:tcW w:w="3294" w:type="dxa"/>
          </w:tcPr>
          <w:p w14:paraId="0DC6DB4B" w14:textId="77777777" w:rsidR="00DC3E78" w:rsidRPr="00FC7171" w:rsidRDefault="00DC3E78" w:rsidP="008B7870">
            <w:pPr>
              <w:ind w:left="0" w:firstLine="0"/>
              <w:jc w:val="center"/>
              <w:rPr>
                <w:b/>
                <w:caps/>
                <w:sz w:val="22"/>
                <w:szCs w:val="22"/>
              </w:rPr>
            </w:pPr>
            <w:r w:rsidRPr="00FC7171">
              <w:rPr>
                <w:b/>
                <w:caps/>
                <w:sz w:val="22"/>
                <w:szCs w:val="22"/>
              </w:rPr>
              <w:t>Module-/Unit-Level Objective</w:t>
            </w:r>
          </w:p>
        </w:tc>
        <w:tc>
          <w:tcPr>
            <w:tcW w:w="3294" w:type="dxa"/>
          </w:tcPr>
          <w:p w14:paraId="0DC6DB4C" w14:textId="77777777" w:rsidR="00DC3E78" w:rsidRPr="00FC7171" w:rsidRDefault="00DC3E78" w:rsidP="008B7870">
            <w:pPr>
              <w:ind w:left="0" w:firstLine="0"/>
              <w:jc w:val="center"/>
              <w:rPr>
                <w:b/>
                <w:caps/>
                <w:sz w:val="22"/>
                <w:szCs w:val="22"/>
              </w:rPr>
            </w:pPr>
            <w:r w:rsidRPr="00FC7171">
              <w:rPr>
                <w:b/>
                <w:caps/>
                <w:sz w:val="22"/>
                <w:szCs w:val="22"/>
              </w:rPr>
              <w:t>Activities</w:t>
            </w:r>
          </w:p>
        </w:tc>
        <w:tc>
          <w:tcPr>
            <w:tcW w:w="3294" w:type="dxa"/>
          </w:tcPr>
          <w:p w14:paraId="0DC6DB4D" w14:textId="77777777" w:rsidR="00DC3E78" w:rsidRPr="00FC7171" w:rsidRDefault="00DC3E78" w:rsidP="008B7870">
            <w:pPr>
              <w:ind w:left="0" w:firstLine="0"/>
              <w:jc w:val="center"/>
              <w:rPr>
                <w:b/>
                <w:caps/>
                <w:sz w:val="22"/>
                <w:szCs w:val="22"/>
              </w:rPr>
            </w:pPr>
            <w:r w:rsidRPr="00FC7171">
              <w:rPr>
                <w:b/>
                <w:caps/>
                <w:sz w:val="22"/>
                <w:szCs w:val="22"/>
              </w:rPr>
              <w:t>Assessments</w:t>
            </w:r>
          </w:p>
        </w:tc>
      </w:tr>
      <w:tr w:rsidR="003A5510" w14:paraId="0DC6DB5F" w14:textId="77777777" w:rsidTr="001B547F">
        <w:trPr>
          <w:trHeight w:val="2417"/>
          <w:jc w:val="center"/>
        </w:trPr>
        <w:tc>
          <w:tcPr>
            <w:tcW w:w="3294" w:type="dxa"/>
          </w:tcPr>
          <w:p w14:paraId="0DC6DB4F" w14:textId="58D630A4" w:rsidR="003A5510" w:rsidRPr="002379C9" w:rsidRDefault="003A5510" w:rsidP="003A5510">
            <w:pPr>
              <w:ind w:left="0" w:firstLine="0"/>
              <w:rPr>
                <w:rFonts w:asciiTheme="minorHAnsi" w:hAnsiTheme="minorHAnsi"/>
                <w:sz w:val="22"/>
                <w:szCs w:val="22"/>
              </w:rPr>
            </w:pPr>
            <w:r w:rsidRPr="002379C9">
              <w:rPr>
                <w:rFonts w:asciiTheme="minorHAnsi" w:hAnsiTheme="minorHAnsi"/>
                <w:sz w:val="22"/>
              </w:rPr>
              <w:t>Configure devices, Windows updates, and Internet Explorer.</w:t>
            </w:r>
          </w:p>
        </w:tc>
        <w:tc>
          <w:tcPr>
            <w:tcW w:w="3294" w:type="dxa"/>
          </w:tcPr>
          <w:p w14:paraId="37069F0A" w14:textId="77777777" w:rsidR="003A5510" w:rsidRDefault="003A5510" w:rsidP="002379C9">
            <w:pPr>
              <w:ind w:left="0" w:firstLine="0"/>
              <w:rPr>
                <w:rFonts w:asciiTheme="minorHAnsi" w:hAnsiTheme="minorHAnsi"/>
                <w:sz w:val="22"/>
                <w:szCs w:val="22"/>
                <w:lang w:val="en-CA"/>
              </w:rPr>
            </w:pPr>
            <w:r w:rsidRPr="002379C9">
              <w:rPr>
                <w:rFonts w:asciiTheme="minorHAnsi" w:hAnsiTheme="minorHAnsi"/>
                <w:sz w:val="22"/>
                <w:szCs w:val="22"/>
                <w:lang w:val="en-CA"/>
              </w:rPr>
              <w:t>Understand and use the Control Panel applets</w:t>
            </w:r>
          </w:p>
          <w:p w14:paraId="3836421E" w14:textId="77777777" w:rsidR="002379C9" w:rsidRPr="002379C9" w:rsidRDefault="002379C9" w:rsidP="002379C9">
            <w:pPr>
              <w:ind w:left="0" w:firstLine="0"/>
              <w:rPr>
                <w:rFonts w:asciiTheme="minorHAnsi" w:hAnsiTheme="minorHAnsi"/>
                <w:sz w:val="22"/>
                <w:szCs w:val="22"/>
                <w:lang w:val="en-CA"/>
              </w:rPr>
            </w:pPr>
          </w:p>
          <w:p w14:paraId="45D405A7" w14:textId="77777777" w:rsidR="003A5510" w:rsidRDefault="003A5510" w:rsidP="002379C9">
            <w:pPr>
              <w:ind w:left="0" w:firstLine="0"/>
              <w:rPr>
                <w:rFonts w:asciiTheme="minorHAnsi" w:hAnsiTheme="minorHAnsi"/>
                <w:sz w:val="22"/>
                <w:szCs w:val="22"/>
                <w:lang w:val="en-CA"/>
              </w:rPr>
            </w:pPr>
            <w:r w:rsidRPr="002379C9">
              <w:rPr>
                <w:rFonts w:asciiTheme="minorHAnsi" w:hAnsiTheme="minorHAnsi"/>
                <w:sz w:val="22"/>
                <w:szCs w:val="22"/>
                <w:lang w:val="en-CA"/>
              </w:rPr>
              <w:t>Understand the Administrative Tools</w:t>
            </w:r>
          </w:p>
          <w:p w14:paraId="149349E6" w14:textId="77777777" w:rsidR="002379C9" w:rsidRPr="002379C9" w:rsidRDefault="002379C9" w:rsidP="002379C9">
            <w:pPr>
              <w:ind w:left="0" w:firstLine="0"/>
              <w:rPr>
                <w:rFonts w:asciiTheme="minorHAnsi" w:hAnsiTheme="minorHAnsi"/>
                <w:sz w:val="22"/>
                <w:szCs w:val="22"/>
                <w:lang w:val="en-CA"/>
              </w:rPr>
            </w:pPr>
          </w:p>
          <w:p w14:paraId="2AD3365A" w14:textId="77777777" w:rsidR="003A5510" w:rsidRDefault="003A5510" w:rsidP="002379C9">
            <w:pPr>
              <w:ind w:left="0" w:firstLine="0"/>
              <w:rPr>
                <w:rFonts w:asciiTheme="minorHAnsi" w:hAnsiTheme="minorHAnsi"/>
                <w:sz w:val="22"/>
                <w:szCs w:val="22"/>
                <w:lang w:val="en-CA"/>
              </w:rPr>
            </w:pPr>
            <w:r w:rsidRPr="002379C9">
              <w:rPr>
                <w:rFonts w:asciiTheme="minorHAnsi" w:hAnsiTheme="minorHAnsi"/>
                <w:sz w:val="22"/>
                <w:szCs w:val="22"/>
                <w:lang w:val="en-CA"/>
              </w:rPr>
              <w:t>Manage hardware components</w:t>
            </w:r>
          </w:p>
          <w:p w14:paraId="7186BD97" w14:textId="77777777" w:rsidR="002379C9" w:rsidRPr="002379C9" w:rsidRDefault="002379C9" w:rsidP="002379C9">
            <w:pPr>
              <w:ind w:left="0" w:firstLine="0"/>
              <w:rPr>
                <w:rFonts w:asciiTheme="minorHAnsi" w:hAnsiTheme="minorHAnsi"/>
                <w:sz w:val="22"/>
                <w:szCs w:val="22"/>
                <w:lang w:val="en-CA"/>
              </w:rPr>
            </w:pPr>
          </w:p>
          <w:p w14:paraId="33021646" w14:textId="77777777" w:rsidR="003A5510" w:rsidRDefault="003A5510" w:rsidP="002379C9">
            <w:pPr>
              <w:ind w:left="0" w:firstLine="0"/>
              <w:rPr>
                <w:rFonts w:asciiTheme="minorHAnsi" w:hAnsiTheme="minorHAnsi"/>
                <w:sz w:val="22"/>
                <w:szCs w:val="22"/>
                <w:lang w:val="en-CA"/>
              </w:rPr>
            </w:pPr>
            <w:r w:rsidRPr="002379C9">
              <w:rPr>
                <w:rFonts w:asciiTheme="minorHAnsi" w:hAnsiTheme="minorHAnsi"/>
                <w:sz w:val="22"/>
                <w:szCs w:val="22"/>
                <w:lang w:val="en-CA"/>
              </w:rPr>
              <w:t>Understand and configure power management</w:t>
            </w:r>
          </w:p>
          <w:p w14:paraId="59243D2B" w14:textId="77777777" w:rsidR="002379C9" w:rsidRPr="002379C9" w:rsidRDefault="002379C9" w:rsidP="002379C9">
            <w:pPr>
              <w:ind w:left="0" w:firstLine="0"/>
              <w:rPr>
                <w:rFonts w:asciiTheme="minorHAnsi" w:hAnsiTheme="minorHAnsi"/>
                <w:sz w:val="22"/>
                <w:szCs w:val="22"/>
                <w:lang w:val="en-CA"/>
              </w:rPr>
            </w:pPr>
          </w:p>
          <w:p w14:paraId="6823E358" w14:textId="77777777" w:rsidR="003A5510" w:rsidRDefault="003A5510" w:rsidP="002379C9">
            <w:pPr>
              <w:ind w:left="0" w:firstLine="0"/>
              <w:rPr>
                <w:rFonts w:asciiTheme="minorHAnsi" w:hAnsiTheme="minorHAnsi"/>
                <w:sz w:val="22"/>
                <w:szCs w:val="22"/>
                <w:lang w:val="en-CA"/>
              </w:rPr>
            </w:pPr>
            <w:r w:rsidRPr="002379C9">
              <w:rPr>
                <w:rFonts w:asciiTheme="minorHAnsi" w:hAnsiTheme="minorHAnsi"/>
                <w:sz w:val="22"/>
                <w:szCs w:val="22"/>
                <w:lang w:val="en-CA"/>
              </w:rPr>
              <w:t>Configure the display</w:t>
            </w:r>
          </w:p>
          <w:p w14:paraId="5E4B8970" w14:textId="77777777" w:rsidR="002379C9" w:rsidRPr="002379C9" w:rsidRDefault="002379C9" w:rsidP="002379C9">
            <w:pPr>
              <w:ind w:left="0" w:firstLine="0"/>
              <w:rPr>
                <w:rFonts w:asciiTheme="minorHAnsi" w:hAnsiTheme="minorHAnsi"/>
                <w:sz w:val="22"/>
                <w:szCs w:val="22"/>
                <w:lang w:val="en-CA"/>
              </w:rPr>
            </w:pPr>
          </w:p>
          <w:p w14:paraId="09A8F60B" w14:textId="77777777" w:rsidR="003A5510" w:rsidRDefault="003A5510" w:rsidP="002379C9">
            <w:pPr>
              <w:ind w:left="0" w:firstLine="0"/>
              <w:rPr>
                <w:rFonts w:asciiTheme="minorHAnsi" w:hAnsiTheme="minorHAnsi"/>
                <w:sz w:val="22"/>
                <w:szCs w:val="22"/>
                <w:lang w:val="en-CA"/>
              </w:rPr>
            </w:pPr>
            <w:r w:rsidRPr="002379C9">
              <w:rPr>
                <w:rFonts w:asciiTheme="minorHAnsi" w:hAnsiTheme="minorHAnsi"/>
                <w:sz w:val="22"/>
                <w:szCs w:val="22"/>
                <w:lang w:val="en-CA"/>
              </w:rPr>
              <w:t>Use Task Scheduler</w:t>
            </w:r>
          </w:p>
          <w:p w14:paraId="12E48055" w14:textId="77777777" w:rsidR="002379C9" w:rsidRPr="002379C9" w:rsidRDefault="002379C9" w:rsidP="002379C9">
            <w:pPr>
              <w:ind w:left="0" w:firstLine="0"/>
              <w:rPr>
                <w:rFonts w:asciiTheme="minorHAnsi" w:hAnsiTheme="minorHAnsi"/>
                <w:sz w:val="22"/>
                <w:szCs w:val="22"/>
                <w:lang w:val="en-CA"/>
              </w:rPr>
            </w:pPr>
          </w:p>
          <w:p w14:paraId="31F3AD6F" w14:textId="77777777" w:rsidR="00350284" w:rsidRDefault="00350284" w:rsidP="002379C9">
            <w:pPr>
              <w:ind w:left="0" w:firstLine="0"/>
              <w:rPr>
                <w:rFonts w:asciiTheme="minorHAnsi" w:hAnsiTheme="minorHAnsi"/>
                <w:sz w:val="22"/>
                <w:szCs w:val="22"/>
                <w:lang w:val="en-CA"/>
              </w:rPr>
            </w:pPr>
            <w:r w:rsidRPr="002379C9">
              <w:rPr>
                <w:rFonts w:asciiTheme="minorHAnsi" w:hAnsiTheme="minorHAnsi"/>
                <w:sz w:val="22"/>
                <w:szCs w:val="22"/>
                <w:lang w:val="en-CA"/>
              </w:rPr>
              <w:t>Understand and configure Windows 7 printing</w:t>
            </w:r>
          </w:p>
          <w:p w14:paraId="631BECE8" w14:textId="77777777" w:rsidR="002379C9" w:rsidRPr="002379C9" w:rsidRDefault="002379C9" w:rsidP="002379C9">
            <w:pPr>
              <w:ind w:left="0" w:firstLine="0"/>
              <w:rPr>
                <w:rFonts w:asciiTheme="minorHAnsi" w:hAnsiTheme="minorHAnsi"/>
                <w:sz w:val="22"/>
                <w:szCs w:val="22"/>
                <w:lang w:val="en-CA"/>
              </w:rPr>
            </w:pPr>
          </w:p>
          <w:p w14:paraId="07819EDB" w14:textId="77777777" w:rsidR="00350284" w:rsidRDefault="00350284" w:rsidP="002379C9">
            <w:pPr>
              <w:ind w:left="0" w:firstLine="0"/>
              <w:rPr>
                <w:rFonts w:asciiTheme="minorHAnsi" w:hAnsiTheme="minorHAnsi"/>
                <w:sz w:val="22"/>
                <w:szCs w:val="22"/>
                <w:lang w:val="en-CA"/>
              </w:rPr>
            </w:pPr>
            <w:r w:rsidRPr="002379C9">
              <w:rPr>
                <w:rFonts w:asciiTheme="minorHAnsi" w:hAnsiTheme="minorHAnsi"/>
                <w:sz w:val="22"/>
                <w:szCs w:val="22"/>
                <w:lang w:val="en-CA"/>
              </w:rPr>
              <w:t>Understand Windows Fax and Scan</w:t>
            </w:r>
          </w:p>
          <w:p w14:paraId="415C6AAE" w14:textId="77777777" w:rsidR="002379C9" w:rsidRPr="002379C9" w:rsidRDefault="002379C9" w:rsidP="002379C9">
            <w:pPr>
              <w:ind w:left="0" w:firstLine="0"/>
              <w:rPr>
                <w:rFonts w:asciiTheme="minorHAnsi" w:hAnsiTheme="minorHAnsi"/>
                <w:sz w:val="22"/>
                <w:szCs w:val="22"/>
                <w:lang w:val="en-CA"/>
              </w:rPr>
            </w:pPr>
          </w:p>
          <w:p w14:paraId="1D0BA7A6" w14:textId="77777777" w:rsidR="00350284" w:rsidRPr="002379C9" w:rsidRDefault="00350284" w:rsidP="002379C9">
            <w:pPr>
              <w:ind w:left="0" w:firstLine="0"/>
              <w:rPr>
                <w:rFonts w:asciiTheme="minorHAnsi" w:hAnsiTheme="minorHAnsi"/>
                <w:sz w:val="22"/>
                <w:szCs w:val="22"/>
                <w:lang w:val="en-CA"/>
              </w:rPr>
            </w:pPr>
            <w:r w:rsidRPr="002379C9">
              <w:rPr>
                <w:rFonts w:asciiTheme="minorHAnsi" w:hAnsiTheme="minorHAnsi"/>
                <w:sz w:val="22"/>
                <w:szCs w:val="22"/>
                <w:lang w:val="en-CA"/>
              </w:rPr>
              <w:t>Use Windows Explorer libraries</w:t>
            </w:r>
          </w:p>
          <w:p w14:paraId="11756C5B" w14:textId="77777777" w:rsidR="002379C9" w:rsidRDefault="002379C9" w:rsidP="002379C9">
            <w:pPr>
              <w:ind w:left="0" w:firstLine="0"/>
              <w:rPr>
                <w:rFonts w:asciiTheme="minorHAnsi" w:hAnsiTheme="minorHAnsi"/>
                <w:sz w:val="22"/>
                <w:szCs w:val="22"/>
                <w:lang w:val="en-CA"/>
              </w:rPr>
            </w:pPr>
          </w:p>
          <w:p w14:paraId="0ED79C07" w14:textId="77777777" w:rsidR="00350284" w:rsidRPr="002379C9" w:rsidRDefault="00350284" w:rsidP="002379C9">
            <w:pPr>
              <w:ind w:left="0" w:firstLine="0"/>
              <w:rPr>
                <w:rFonts w:asciiTheme="minorHAnsi" w:hAnsiTheme="minorHAnsi"/>
                <w:sz w:val="22"/>
                <w:szCs w:val="22"/>
                <w:lang w:val="en-CA"/>
              </w:rPr>
            </w:pPr>
            <w:r w:rsidRPr="002379C9">
              <w:rPr>
                <w:rFonts w:asciiTheme="minorHAnsi" w:hAnsiTheme="minorHAnsi"/>
                <w:sz w:val="22"/>
                <w:szCs w:val="22"/>
                <w:lang w:val="en-CA"/>
              </w:rPr>
              <w:t>Find files by using Search</w:t>
            </w:r>
          </w:p>
          <w:p w14:paraId="60CA9C0C" w14:textId="77777777" w:rsidR="002379C9" w:rsidRDefault="002379C9" w:rsidP="002379C9">
            <w:pPr>
              <w:ind w:left="0" w:firstLine="0"/>
              <w:rPr>
                <w:rFonts w:asciiTheme="minorHAnsi" w:hAnsiTheme="minorHAnsi"/>
                <w:sz w:val="22"/>
                <w:szCs w:val="22"/>
                <w:lang w:val="en-CA"/>
              </w:rPr>
            </w:pPr>
          </w:p>
          <w:p w14:paraId="0DC6DB54" w14:textId="1322FB3E" w:rsidR="00ED13CA" w:rsidRPr="00ED13CA" w:rsidRDefault="00350284" w:rsidP="002379C9">
            <w:pPr>
              <w:ind w:left="0" w:firstLine="0"/>
              <w:rPr>
                <w:rFonts w:asciiTheme="minorHAnsi" w:hAnsiTheme="minorHAnsi"/>
                <w:sz w:val="22"/>
                <w:szCs w:val="22"/>
                <w:lang w:val="en-CA"/>
              </w:rPr>
            </w:pPr>
            <w:r w:rsidRPr="002379C9">
              <w:rPr>
                <w:rFonts w:asciiTheme="minorHAnsi" w:hAnsiTheme="minorHAnsi"/>
                <w:sz w:val="22"/>
                <w:szCs w:val="22"/>
                <w:lang w:val="en-CA"/>
              </w:rPr>
              <w:t>Describe the features in Internet Explorer</w:t>
            </w:r>
          </w:p>
        </w:tc>
        <w:tc>
          <w:tcPr>
            <w:tcW w:w="3294" w:type="dxa"/>
          </w:tcPr>
          <w:p w14:paraId="2D987BE4" w14:textId="77777777" w:rsidR="003A5510" w:rsidRDefault="003A5510" w:rsidP="003A5510">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from the textbook</w:t>
            </w:r>
          </w:p>
          <w:p w14:paraId="4DD5A4D5" w14:textId="77777777" w:rsidR="003A5510" w:rsidRDefault="003A5510" w:rsidP="003A5510">
            <w:pPr>
              <w:ind w:left="0" w:firstLine="0"/>
              <w:rPr>
                <w:rFonts w:asciiTheme="minorHAnsi" w:hAnsiTheme="minorHAnsi"/>
                <w:sz w:val="22"/>
                <w:szCs w:val="22"/>
              </w:rPr>
            </w:pPr>
          </w:p>
          <w:p w14:paraId="0DC6DB5B" w14:textId="18215267" w:rsidR="003A5510" w:rsidRPr="00246A8B" w:rsidRDefault="003A5510" w:rsidP="003A5510">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5CA24DCA" w14:textId="61BD710A" w:rsidR="003A5510" w:rsidRDefault="003A5510" w:rsidP="003A5510">
            <w:pPr>
              <w:ind w:left="0" w:firstLine="0"/>
              <w:rPr>
                <w:rFonts w:asciiTheme="minorHAnsi" w:hAnsiTheme="minorHAnsi"/>
                <w:sz w:val="22"/>
                <w:szCs w:val="22"/>
              </w:rPr>
            </w:pPr>
            <w:r>
              <w:rPr>
                <w:rFonts w:asciiTheme="minorHAnsi" w:hAnsiTheme="minorHAnsi"/>
                <w:sz w:val="22"/>
                <w:szCs w:val="22"/>
              </w:rPr>
              <w:t>Unit 3 Quiz</w:t>
            </w:r>
          </w:p>
          <w:p w14:paraId="598F373E" w14:textId="77777777" w:rsidR="003A5510" w:rsidRDefault="003A5510" w:rsidP="003A5510">
            <w:pPr>
              <w:ind w:left="0" w:firstLine="0"/>
              <w:rPr>
                <w:rFonts w:asciiTheme="minorHAnsi" w:hAnsiTheme="minorHAnsi"/>
                <w:sz w:val="22"/>
                <w:szCs w:val="22"/>
              </w:rPr>
            </w:pPr>
          </w:p>
          <w:p w14:paraId="3FF48840" w14:textId="77777777" w:rsidR="003A5510" w:rsidRDefault="003A5510" w:rsidP="003A5510">
            <w:pPr>
              <w:ind w:left="0" w:firstLine="0"/>
              <w:rPr>
                <w:rFonts w:asciiTheme="minorHAnsi" w:hAnsiTheme="minorHAnsi"/>
                <w:sz w:val="22"/>
                <w:szCs w:val="22"/>
              </w:rPr>
            </w:pPr>
            <w:r>
              <w:rPr>
                <w:rFonts w:asciiTheme="minorHAnsi" w:hAnsiTheme="minorHAnsi"/>
                <w:sz w:val="22"/>
                <w:szCs w:val="22"/>
              </w:rPr>
              <w:t>Midterm Exam</w:t>
            </w:r>
          </w:p>
          <w:p w14:paraId="231BD6D8" w14:textId="77777777" w:rsidR="00350284" w:rsidRDefault="00350284" w:rsidP="003A5510">
            <w:pPr>
              <w:ind w:left="0" w:firstLine="0"/>
              <w:rPr>
                <w:rFonts w:asciiTheme="minorHAnsi" w:hAnsiTheme="minorHAnsi"/>
                <w:sz w:val="22"/>
                <w:szCs w:val="22"/>
              </w:rPr>
            </w:pPr>
          </w:p>
          <w:p w14:paraId="7E0DF3E8" w14:textId="77777777" w:rsidR="00350284" w:rsidRDefault="00350284" w:rsidP="003A5510">
            <w:pPr>
              <w:ind w:left="0" w:firstLine="0"/>
              <w:rPr>
                <w:rFonts w:asciiTheme="minorHAnsi" w:hAnsiTheme="minorHAnsi"/>
                <w:sz w:val="22"/>
                <w:szCs w:val="22"/>
              </w:rPr>
            </w:pPr>
            <w:r>
              <w:rPr>
                <w:rFonts w:asciiTheme="minorHAnsi" w:hAnsiTheme="minorHAnsi"/>
                <w:sz w:val="22"/>
                <w:szCs w:val="22"/>
              </w:rPr>
              <w:t>Unit 9 Quiz</w:t>
            </w:r>
          </w:p>
          <w:p w14:paraId="24C7078D" w14:textId="77777777" w:rsidR="00350284" w:rsidRDefault="00350284" w:rsidP="003A5510">
            <w:pPr>
              <w:ind w:left="0" w:firstLine="0"/>
              <w:rPr>
                <w:rFonts w:asciiTheme="minorHAnsi" w:hAnsiTheme="minorHAnsi"/>
                <w:sz w:val="22"/>
                <w:szCs w:val="22"/>
              </w:rPr>
            </w:pPr>
          </w:p>
          <w:p w14:paraId="0DC6DB5E" w14:textId="02797C7A" w:rsidR="00350284" w:rsidRPr="00246A8B" w:rsidRDefault="00350284" w:rsidP="003A5510">
            <w:pPr>
              <w:ind w:left="0" w:firstLine="0"/>
              <w:rPr>
                <w:rFonts w:asciiTheme="minorHAnsi" w:hAnsiTheme="minorHAnsi"/>
                <w:sz w:val="22"/>
                <w:szCs w:val="22"/>
              </w:rPr>
            </w:pPr>
            <w:r>
              <w:rPr>
                <w:rFonts w:asciiTheme="minorHAnsi" w:hAnsiTheme="minorHAnsi"/>
                <w:sz w:val="22"/>
                <w:szCs w:val="22"/>
              </w:rPr>
              <w:t>Final Exam</w:t>
            </w:r>
          </w:p>
        </w:tc>
      </w:tr>
    </w:tbl>
    <w:p w14:paraId="400D42E1" w14:textId="77777777" w:rsidR="002379C9" w:rsidRDefault="002379C9"/>
    <w:tbl>
      <w:tblPr>
        <w:tblStyle w:val="TableGrid"/>
        <w:tblW w:w="0" w:type="auto"/>
        <w:jc w:val="center"/>
        <w:tblLook w:val="04A0" w:firstRow="1" w:lastRow="0" w:firstColumn="1" w:lastColumn="0" w:noHBand="0" w:noVBand="1"/>
      </w:tblPr>
      <w:tblGrid>
        <w:gridCol w:w="3294"/>
        <w:gridCol w:w="3294"/>
        <w:gridCol w:w="3294"/>
        <w:gridCol w:w="3294"/>
      </w:tblGrid>
      <w:tr w:rsidR="00244620" w14:paraId="0DC6DB7C" w14:textId="77777777" w:rsidTr="00244620">
        <w:trPr>
          <w:trHeight w:val="576"/>
          <w:jc w:val="center"/>
        </w:trPr>
        <w:tc>
          <w:tcPr>
            <w:tcW w:w="3294" w:type="dxa"/>
          </w:tcPr>
          <w:p w14:paraId="0DC6DB78" w14:textId="77777777"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tcPr>
          <w:p w14:paraId="0DC6DB79" w14:textId="77777777"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tcPr>
          <w:p w14:paraId="0DC6DB7A" w14:textId="77777777"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tcPr>
          <w:p w14:paraId="0DC6DB7B" w14:textId="77777777" w:rsidR="00244620" w:rsidRPr="00FC7171" w:rsidRDefault="00244620" w:rsidP="008B7870">
            <w:pPr>
              <w:ind w:left="0" w:firstLine="0"/>
              <w:jc w:val="center"/>
              <w:rPr>
                <w:b/>
                <w:caps/>
                <w:sz w:val="22"/>
                <w:szCs w:val="22"/>
              </w:rPr>
            </w:pPr>
            <w:r w:rsidRPr="00FC7171">
              <w:rPr>
                <w:b/>
                <w:caps/>
                <w:sz w:val="22"/>
                <w:szCs w:val="22"/>
              </w:rPr>
              <w:t>Assessments</w:t>
            </w:r>
          </w:p>
        </w:tc>
      </w:tr>
      <w:tr w:rsidR="00FE77B8" w14:paraId="0DC6DB9C" w14:textId="77777777" w:rsidTr="00910448">
        <w:trPr>
          <w:trHeight w:val="3760"/>
          <w:jc w:val="center"/>
        </w:trPr>
        <w:tc>
          <w:tcPr>
            <w:tcW w:w="3294" w:type="dxa"/>
          </w:tcPr>
          <w:p w14:paraId="0DC6DB7D" w14:textId="6B8DAD39" w:rsidR="00FE77B8" w:rsidRPr="002379C9" w:rsidRDefault="005713BE" w:rsidP="00FE77B8">
            <w:pPr>
              <w:ind w:left="0" w:firstLine="0"/>
              <w:rPr>
                <w:rFonts w:asciiTheme="minorHAnsi" w:hAnsiTheme="minorHAnsi"/>
                <w:sz w:val="22"/>
                <w:szCs w:val="22"/>
              </w:rPr>
            </w:pPr>
            <w:r w:rsidRPr="002379C9">
              <w:rPr>
                <w:rFonts w:asciiTheme="minorHAnsi" w:hAnsiTheme="minorHAnsi"/>
                <w:sz w:val="22"/>
              </w:rPr>
              <w:t>Configure application compatibility and application restrictions</w:t>
            </w:r>
          </w:p>
        </w:tc>
        <w:tc>
          <w:tcPr>
            <w:tcW w:w="3294" w:type="dxa"/>
          </w:tcPr>
          <w:p w14:paraId="33EF193E" w14:textId="77777777" w:rsidR="00FE77B8"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Describe application architecture terminology relevant to Windows 7</w:t>
            </w:r>
          </w:p>
          <w:p w14:paraId="259C461A" w14:textId="77777777" w:rsidR="002379C9" w:rsidRPr="002379C9" w:rsidRDefault="002379C9" w:rsidP="002379C9">
            <w:pPr>
              <w:ind w:left="0" w:firstLine="0"/>
              <w:rPr>
                <w:rFonts w:asciiTheme="minorHAnsi" w:hAnsiTheme="minorHAnsi"/>
                <w:sz w:val="18"/>
                <w:szCs w:val="20"/>
                <w:lang w:val="en-CA"/>
              </w:rPr>
            </w:pPr>
          </w:p>
          <w:p w14:paraId="2BF2F5E2" w14:textId="77777777" w:rsidR="005713BE"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Describe supported application environments</w:t>
            </w:r>
          </w:p>
          <w:p w14:paraId="773A1587" w14:textId="77777777" w:rsidR="002379C9" w:rsidRPr="002379C9" w:rsidRDefault="002379C9" w:rsidP="002379C9">
            <w:pPr>
              <w:ind w:left="0" w:firstLine="0"/>
              <w:rPr>
                <w:rFonts w:asciiTheme="minorHAnsi" w:hAnsiTheme="minorHAnsi"/>
                <w:sz w:val="18"/>
                <w:szCs w:val="20"/>
                <w:lang w:val="en-CA"/>
              </w:rPr>
            </w:pPr>
          </w:p>
          <w:p w14:paraId="1680C105" w14:textId="0C1BA42B" w:rsidR="005713BE"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Describe the Windows 7 Registry and know how to manipulate it when necessary</w:t>
            </w:r>
          </w:p>
          <w:p w14:paraId="0A58E431" w14:textId="77777777" w:rsidR="002379C9" w:rsidRPr="002379C9" w:rsidRDefault="002379C9" w:rsidP="002379C9">
            <w:pPr>
              <w:ind w:left="0" w:firstLine="0"/>
              <w:rPr>
                <w:rFonts w:asciiTheme="minorHAnsi" w:hAnsiTheme="minorHAnsi"/>
                <w:sz w:val="18"/>
                <w:szCs w:val="20"/>
                <w:lang w:val="en-CA"/>
              </w:rPr>
            </w:pPr>
          </w:p>
          <w:p w14:paraId="0F36E0EE" w14:textId="77777777" w:rsidR="002379C9"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 xml:space="preserve">Understand file and registry </w:t>
            </w:r>
          </w:p>
          <w:p w14:paraId="1B75B3A1" w14:textId="475FB59F" w:rsidR="005713BE"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virtualization in conjunction with User Account Control</w:t>
            </w:r>
          </w:p>
          <w:p w14:paraId="3DC76037" w14:textId="77777777" w:rsidR="002379C9" w:rsidRPr="002379C9" w:rsidRDefault="002379C9" w:rsidP="002379C9">
            <w:pPr>
              <w:ind w:left="0" w:firstLine="0"/>
              <w:rPr>
                <w:rFonts w:asciiTheme="minorHAnsi" w:hAnsiTheme="minorHAnsi"/>
                <w:sz w:val="18"/>
                <w:szCs w:val="20"/>
                <w:lang w:val="en-CA"/>
              </w:rPr>
            </w:pPr>
          </w:p>
          <w:p w14:paraId="737D247B" w14:textId="77777777" w:rsidR="005713BE"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Know how to use the Run As Administrator features for applications</w:t>
            </w:r>
          </w:p>
          <w:p w14:paraId="24C2F473" w14:textId="77777777" w:rsidR="002379C9" w:rsidRPr="002379C9" w:rsidRDefault="002379C9" w:rsidP="002379C9">
            <w:pPr>
              <w:ind w:left="0" w:firstLine="0"/>
              <w:rPr>
                <w:rFonts w:asciiTheme="minorHAnsi" w:hAnsiTheme="minorHAnsi"/>
                <w:sz w:val="18"/>
                <w:szCs w:val="20"/>
                <w:lang w:val="en-CA"/>
              </w:rPr>
            </w:pPr>
          </w:p>
          <w:p w14:paraId="0CAC1140" w14:textId="77777777" w:rsidR="005713BE"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Understand how Windows 7 provides tweaked compatibility settings to run older applications</w:t>
            </w:r>
          </w:p>
          <w:p w14:paraId="6628AAC7" w14:textId="77777777" w:rsidR="002379C9" w:rsidRPr="002379C9" w:rsidRDefault="002379C9" w:rsidP="002379C9">
            <w:pPr>
              <w:ind w:left="0" w:firstLine="0"/>
              <w:rPr>
                <w:rFonts w:asciiTheme="minorHAnsi" w:hAnsiTheme="minorHAnsi"/>
                <w:sz w:val="18"/>
                <w:szCs w:val="20"/>
                <w:lang w:val="en-CA"/>
              </w:rPr>
            </w:pPr>
          </w:p>
          <w:p w14:paraId="6C0F0A4D" w14:textId="77777777" w:rsidR="005713BE" w:rsidRDefault="005713BE" w:rsidP="002379C9">
            <w:pPr>
              <w:ind w:left="0" w:firstLine="0"/>
              <w:rPr>
                <w:rFonts w:asciiTheme="minorHAnsi" w:hAnsiTheme="minorHAnsi"/>
                <w:sz w:val="22"/>
                <w:szCs w:val="20"/>
                <w:lang w:val="en-CA"/>
              </w:rPr>
            </w:pPr>
            <w:r w:rsidRPr="002379C9">
              <w:rPr>
                <w:rFonts w:asciiTheme="minorHAnsi" w:hAnsiTheme="minorHAnsi"/>
                <w:sz w:val="22"/>
                <w:szCs w:val="20"/>
                <w:lang w:val="en-CA"/>
              </w:rPr>
              <w:t>Describe application compatibility research tools provided by Microsoft</w:t>
            </w:r>
          </w:p>
          <w:p w14:paraId="412C8DAD" w14:textId="77777777" w:rsidR="002379C9" w:rsidRPr="002379C9" w:rsidRDefault="002379C9" w:rsidP="002379C9">
            <w:pPr>
              <w:ind w:left="0" w:firstLine="0"/>
              <w:rPr>
                <w:rFonts w:asciiTheme="minorHAnsi" w:hAnsiTheme="minorHAnsi"/>
                <w:sz w:val="18"/>
                <w:szCs w:val="20"/>
                <w:lang w:val="en-CA"/>
              </w:rPr>
            </w:pPr>
          </w:p>
          <w:p w14:paraId="0DC6DB8C" w14:textId="630C8215" w:rsidR="005713BE" w:rsidRPr="002379C9" w:rsidRDefault="005713BE" w:rsidP="002379C9">
            <w:pPr>
              <w:ind w:left="0" w:firstLine="0"/>
              <w:rPr>
                <w:rFonts w:asciiTheme="minorHAnsi" w:hAnsiTheme="minorHAnsi"/>
                <w:sz w:val="22"/>
                <w:szCs w:val="22"/>
                <w:lang w:val="en-CA"/>
              </w:rPr>
            </w:pPr>
            <w:r w:rsidRPr="002379C9">
              <w:rPr>
                <w:rFonts w:asciiTheme="minorHAnsi" w:hAnsiTheme="minorHAnsi"/>
                <w:sz w:val="22"/>
                <w:szCs w:val="20"/>
                <w:lang w:val="en-CA"/>
              </w:rPr>
              <w:t>Describe application control policies that restrict which applications are allowed to run</w:t>
            </w:r>
          </w:p>
        </w:tc>
        <w:tc>
          <w:tcPr>
            <w:tcW w:w="3294" w:type="dxa"/>
          </w:tcPr>
          <w:p w14:paraId="4B596D15" w14:textId="77777777" w:rsidR="00FE77B8" w:rsidRDefault="00FE77B8" w:rsidP="00FE77B8">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from the textbook</w:t>
            </w:r>
          </w:p>
          <w:p w14:paraId="40BA94CC" w14:textId="77777777" w:rsidR="00FE77B8" w:rsidRDefault="00FE77B8" w:rsidP="00FE77B8">
            <w:pPr>
              <w:ind w:left="0" w:firstLine="0"/>
              <w:rPr>
                <w:rFonts w:asciiTheme="minorHAnsi" w:hAnsiTheme="minorHAnsi"/>
                <w:sz w:val="22"/>
                <w:szCs w:val="22"/>
              </w:rPr>
            </w:pPr>
          </w:p>
          <w:p w14:paraId="0DC6DB98" w14:textId="50EB2B9A" w:rsidR="00FE77B8" w:rsidRPr="00246A8B" w:rsidRDefault="00FE77B8" w:rsidP="00FE77B8">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68F49673" w14:textId="353B4BA2" w:rsidR="00FE77B8" w:rsidRDefault="00FE77B8" w:rsidP="00FE77B8">
            <w:pPr>
              <w:ind w:left="0" w:firstLine="0"/>
              <w:rPr>
                <w:rFonts w:asciiTheme="minorHAnsi" w:hAnsiTheme="minorHAnsi"/>
                <w:sz w:val="22"/>
                <w:szCs w:val="22"/>
              </w:rPr>
            </w:pPr>
            <w:r>
              <w:rPr>
                <w:rFonts w:asciiTheme="minorHAnsi" w:hAnsiTheme="minorHAnsi"/>
                <w:sz w:val="22"/>
                <w:szCs w:val="22"/>
              </w:rPr>
              <w:t xml:space="preserve">Unit </w:t>
            </w:r>
            <w:r w:rsidR="005713BE">
              <w:rPr>
                <w:rFonts w:asciiTheme="minorHAnsi" w:hAnsiTheme="minorHAnsi"/>
                <w:sz w:val="22"/>
                <w:szCs w:val="22"/>
              </w:rPr>
              <w:t>11</w:t>
            </w:r>
            <w:r>
              <w:rPr>
                <w:rFonts w:asciiTheme="minorHAnsi" w:hAnsiTheme="minorHAnsi"/>
                <w:sz w:val="22"/>
                <w:szCs w:val="22"/>
              </w:rPr>
              <w:t xml:space="preserve"> Quiz</w:t>
            </w:r>
          </w:p>
          <w:p w14:paraId="37B4F713" w14:textId="77777777" w:rsidR="005713BE" w:rsidRDefault="005713BE" w:rsidP="005713BE">
            <w:pPr>
              <w:ind w:left="0" w:firstLine="0"/>
              <w:rPr>
                <w:rFonts w:asciiTheme="minorHAnsi" w:hAnsiTheme="minorHAnsi"/>
                <w:sz w:val="22"/>
                <w:szCs w:val="22"/>
              </w:rPr>
            </w:pPr>
          </w:p>
          <w:p w14:paraId="0DC6DB9B" w14:textId="347774DC" w:rsidR="00FE77B8" w:rsidRPr="00246A8B" w:rsidRDefault="005713BE" w:rsidP="005713BE">
            <w:pPr>
              <w:ind w:left="0" w:firstLine="0"/>
              <w:rPr>
                <w:rFonts w:asciiTheme="minorHAnsi" w:hAnsiTheme="minorHAnsi"/>
                <w:sz w:val="22"/>
                <w:szCs w:val="22"/>
              </w:rPr>
            </w:pPr>
            <w:r>
              <w:rPr>
                <w:rFonts w:asciiTheme="minorHAnsi" w:hAnsiTheme="minorHAnsi"/>
                <w:sz w:val="22"/>
                <w:szCs w:val="22"/>
              </w:rPr>
              <w:t>F</w:t>
            </w:r>
            <w:r w:rsidR="00FE77B8">
              <w:rPr>
                <w:rFonts w:asciiTheme="minorHAnsi" w:hAnsiTheme="minorHAnsi"/>
                <w:sz w:val="22"/>
                <w:szCs w:val="22"/>
              </w:rPr>
              <w:t>inal Exam</w:t>
            </w:r>
          </w:p>
        </w:tc>
      </w:tr>
      <w:tr w:rsidR="00244620" w14:paraId="0DC6DBA5" w14:textId="77777777" w:rsidTr="00244620">
        <w:trPr>
          <w:trHeight w:val="576"/>
          <w:jc w:val="center"/>
        </w:trPr>
        <w:tc>
          <w:tcPr>
            <w:tcW w:w="3294" w:type="dxa"/>
          </w:tcPr>
          <w:p w14:paraId="0DC6DBA1" w14:textId="77777777"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tcPr>
          <w:p w14:paraId="0DC6DBA2" w14:textId="77777777"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tcPr>
          <w:p w14:paraId="0DC6DBA3" w14:textId="77777777"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tcPr>
          <w:p w14:paraId="0DC6DBA4" w14:textId="77777777" w:rsidR="00244620" w:rsidRPr="00FC7171" w:rsidRDefault="00244620" w:rsidP="008B7870">
            <w:pPr>
              <w:ind w:left="0" w:firstLine="0"/>
              <w:jc w:val="center"/>
              <w:rPr>
                <w:b/>
                <w:caps/>
                <w:sz w:val="22"/>
                <w:szCs w:val="22"/>
              </w:rPr>
            </w:pPr>
            <w:r w:rsidRPr="00FC7171">
              <w:rPr>
                <w:b/>
                <w:caps/>
                <w:sz w:val="22"/>
                <w:szCs w:val="22"/>
              </w:rPr>
              <w:t>Assessments</w:t>
            </w:r>
          </w:p>
        </w:tc>
      </w:tr>
      <w:tr w:rsidR="00244620" w14:paraId="0DC6DBBC" w14:textId="77777777" w:rsidTr="002379C9">
        <w:trPr>
          <w:trHeight w:val="2736"/>
          <w:jc w:val="center"/>
        </w:trPr>
        <w:tc>
          <w:tcPr>
            <w:tcW w:w="3294" w:type="dxa"/>
          </w:tcPr>
          <w:p w14:paraId="59EA39BB" w14:textId="77777777" w:rsidR="00244620" w:rsidRPr="002379C9" w:rsidRDefault="00D914F5" w:rsidP="001D4B01">
            <w:pPr>
              <w:ind w:left="0" w:firstLine="0"/>
              <w:rPr>
                <w:rFonts w:asciiTheme="minorHAnsi" w:hAnsiTheme="minorHAnsi"/>
                <w:sz w:val="22"/>
              </w:rPr>
            </w:pPr>
            <w:r w:rsidRPr="002379C9">
              <w:rPr>
                <w:rFonts w:asciiTheme="minorHAnsi" w:hAnsiTheme="minorHAnsi"/>
                <w:sz w:val="22"/>
              </w:rPr>
              <w:t>Configure IPv4 and IPv6 and other network settings, network adapters, and windows firewall.</w:t>
            </w:r>
          </w:p>
          <w:p w14:paraId="09B5A6C2" w14:textId="77777777" w:rsidR="007E1D68" w:rsidRPr="002379C9" w:rsidRDefault="007E1D68" w:rsidP="001D4B01">
            <w:pPr>
              <w:ind w:left="0" w:firstLine="0"/>
              <w:rPr>
                <w:rFonts w:asciiTheme="minorHAnsi" w:hAnsiTheme="minorHAnsi"/>
                <w:sz w:val="22"/>
              </w:rPr>
            </w:pPr>
          </w:p>
          <w:p w14:paraId="43F9D018" w14:textId="77777777" w:rsidR="007E1D68" w:rsidRPr="002379C9" w:rsidRDefault="007E1D68" w:rsidP="001D4B01">
            <w:pPr>
              <w:ind w:left="0" w:firstLine="0"/>
              <w:rPr>
                <w:rFonts w:asciiTheme="minorHAnsi" w:hAnsiTheme="minorHAnsi"/>
                <w:sz w:val="22"/>
              </w:rPr>
            </w:pPr>
            <w:r w:rsidRPr="002379C9">
              <w:rPr>
                <w:rFonts w:asciiTheme="minorHAnsi" w:hAnsiTheme="minorHAnsi"/>
                <w:sz w:val="22"/>
              </w:rPr>
              <w:t>Configure remote management, BranchCache, DirectAccess, remote connections, and mobility options.</w:t>
            </w:r>
          </w:p>
          <w:p w14:paraId="61B10421" w14:textId="77777777" w:rsidR="007E1D68" w:rsidRDefault="007E1D68" w:rsidP="001D4B01">
            <w:pPr>
              <w:ind w:left="0" w:firstLine="0"/>
            </w:pPr>
          </w:p>
          <w:p w14:paraId="0DC6DBA6" w14:textId="18CB2291" w:rsidR="007E1D68" w:rsidRPr="00246A8B" w:rsidRDefault="007E1D68" w:rsidP="001D4B01">
            <w:pPr>
              <w:ind w:left="0" w:firstLine="0"/>
              <w:rPr>
                <w:rFonts w:asciiTheme="minorHAnsi" w:hAnsiTheme="minorHAnsi"/>
                <w:sz w:val="22"/>
                <w:szCs w:val="22"/>
              </w:rPr>
            </w:pPr>
          </w:p>
        </w:tc>
        <w:tc>
          <w:tcPr>
            <w:tcW w:w="3294" w:type="dxa"/>
          </w:tcPr>
          <w:p w14:paraId="4F130EC9" w14:textId="77777777" w:rsidR="00244620"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Windows 7 network components</w:t>
            </w:r>
          </w:p>
          <w:p w14:paraId="7E7A6F3D" w14:textId="77777777" w:rsidR="002379C9" w:rsidRPr="002379C9" w:rsidRDefault="002379C9" w:rsidP="002379C9">
            <w:pPr>
              <w:ind w:left="0" w:firstLine="0"/>
              <w:rPr>
                <w:rFonts w:asciiTheme="minorHAnsi" w:hAnsiTheme="minorHAnsi"/>
                <w:sz w:val="22"/>
                <w:szCs w:val="16"/>
                <w:lang w:val="en-CA"/>
              </w:rPr>
            </w:pPr>
          </w:p>
          <w:p w14:paraId="752AB0FA" w14:textId="77777777"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Windows 7 network architecture</w:t>
            </w:r>
          </w:p>
          <w:p w14:paraId="3A0A739E" w14:textId="77777777" w:rsidR="002379C9" w:rsidRPr="002379C9" w:rsidRDefault="002379C9" w:rsidP="002379C9">
            <w:pPr>
              <w:ind w:left="0" w:firstLine="0"/>
              <w:rPr>
                <w:rFonts w:asciiTheme="minorHAnsi" w:hAnsiTheme="minorHAnsi"/>
                <w:sz w:val="8"/>
                <w:szCs w:val="16"/>
                <w:lang w:val="en-CA"/>
              </w:rPr>
            </w:pPr>
          </w:p>
          <w:p w14:paraId="4BA3CCF6" w14:textId="77777777"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Describe and configure IPV4 and IPV6</w:t>
            </w:r>
          </w:p>
          <w:p w14:paraId="3E024300" w14:textId="77777777" w:rsidR="002379C9" w:rsidRPr="002379C9" w:rsidRDefault="002379C9" w:rsidP="002379C9">
            <w:pPr>
              <w:ind w:left="0" w:firstLine="0"/>
              <w:rPr>
                <w:rFonts w:asciiTheme="minorHAnsi" w:hAnsiTheme="minorHAnsi"/>
                <w:sz w:val="22"/>
                <w:szCs w:val="16"/>
                <w:lang w:val="en-CA"/>
              </w:rPr>
            </w:pPr>
          </w:p>
          <w:p w14:paraId="605AB9E3" w14:textId="77777777" w:rsidR="00B922B6" w:rsidRPr="002379C9"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Perform and monitor file sharing</w:t>
            </w:r>
          </w:p>
          <w:p w14:paraId="1BAC48F0" w14:textId="6B7316E3"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Connect Windows 7 to the Internet</w:t>
            </w:r>
          </w:p>
          <w:p w14:paraId="77D11F3A" w14:textId="77777777" w:rsidR="002379C9" w:rsidRPr="002379C9" w:rsidRDefault="002379C9" w:rsidP="002379C9">
            <w:pPr>
              <w:ind w:left="0" w:firstLine="0"/>
              <w:rPr>
                <w:rFonts w:asciiTheme="minorHAnsi" w:hAnsiTheme="minorHAnsi"/>
                <w:sz w:val="22"/>
                <w:szCs w:val="16"/>
                <w:lang w:val="en-CA"/>
              </w:rPr>
            </w:pPr>
          </w:p>
          <w:p w14:paraId="3941ED03" w14:textId="77777777"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Describe and configure wireless networking</w:t>
            </w:r>
          </w:p>
          <w:p w14:paraId="2CA7F82C" w14:textId="77777777" w:rsidR="002379C9" w:rsidRPr="002379C9" w:rsidRDefault="002379C9" w:rsidP="002379C9">
            <w:pPr>
              <w:ind w:left="0" w:firstLine="0"/>
              <w:rPr>
                <w:rFonts w:asciiTheme="minorHAnsi" w:hAnsiTheme="minorHAnsi"/>
                <w:sz w:val="22"/>
                <w:szCs w:val="16"/>
                <w:lang w:val="en-CA"/>
              </w:rPr>
            </w:pPr>
          </w:p>
          <w:p w14:paraId="5DBE1979" w14:textId="77777777"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Configure Windows Firewall</w:t>
            </w:r>
          </w:p>
          <w:p w14:paraId="42E86C74" w14:textId="77777777" w:rsidR="002379C9" w:rsidRPr="002379C9" w:rsidRDefault="002379C9" w:rsidP="002379C9">
            <w:pPr>
              <w:ind w:left="0" w:firstLine="0"/>
              <w:rPr>
                <w:rFonts w:asciiTheme="minorHAnsi" w:hAnsiTheme="minorHAnsi"/>
                <w:sz w:val="22"/>
                <w:szCs w:val="16"/>
                <w:lang w:val="en-CA"/>
              </w:rPr>
            </w:pPr>
          </w:p>
          <w:p w14:paraId="2C30C812" w14:textId="77777777"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Describe network bridging</w:t>
            </w:r>
          </w:p>
          <w:p w14:paraId="69956805" w14:textId="77777777" w:rsidR="002379C9" w:rsidRPr="002379C9" w:rsidRDefault="002379C9" w:rsidP="002379C9">
            <w:pPr>
              <w:ind w:left="0" w:firstLine="0"/>
              <w:rPr>
                <w:rFonts w:asciiTheme="minorHAnsi" w:hAnsiTheme="minorHAnsi"/>
                <w:sz w:val="22"/>
                <w:szCs w:val="16"/>
                <w:lang w:val="en-CA"/>
              </w:rPr>
            </w:pPr>
          </w:p>
          <w:p w14:paraId="2AA6D41F" w14:textId="77777777" w:rsidR="00B922B6" w:rsidRDefault="00B922B6" w:rsidP="002379C9">
            <w:pPr>
              <w:ind w:left="0" w:firstLine="0"/>
              <w:rPr>
                <w:rFonts w:asciiTheme="minorHAnsi" w:hAnsiTheme="minorHAnsi"/>
                <w:sz w:val="22"/>
                <w:szCs w:val="16"/>
                <w:lang w:val="en-CA"/>
              </w:rPr>
            </w:pPr>
            <w:r w:rsidRPr="002379C9">
              <w:rPr>
                <w:rFonts w:asciiTheme="minorHAnsi" w:hAnsiTheme="minorHAnsi"/>
                <w:sz w:val="22"/>
                <w:szCs w:val="16"/>
                <w:lang w:val="en-CA"/>
              </w:rPr>
              <w:t xml:space="preserve">Describe ad hoc and </w:t>
            </w:r>
            <w:proofErr w:type="spellStart"/>
            <w:r w:rsidRPr="002379C9">
              <w:rPr>
                <w:rFonts w:asciiTheme="minorHAnsi" w:hAnsiTheme="minorHAnsi"/>
                <w:sz w:val="22"/>
                <w:szCs w:val="16"/>
                <w:lang w:val="en-CA"/>
              </w:rPr>
              <w:t>homegroup</w:t>
            </w:r>
            <w:proofErr w:type="spellEnd"/>
            <w:r w:rsidRPr="002379C9">
              <w:rPr>
                <w:rFonts w:asciiTheme="minorHAnsi" w:hAnsiTheme="minorHAnsi"/>
                <w:sz w:val="22"/>
                <w:szCs w:val="16"/>
                <w:lang w:val="en-CA"/>
              </w:rPr>
              <w:t xml:space="preserve"> networks</w:t>
            </w:r>
          </w:p>
          <w:p w14:paraId="23C46567" w14:textId="77777777" w:rsidR="002379C9" w:rsidRPr="002379C9" w:rsidRDefault="002379C9" w:rsidP="002379C9">
            <w:pPr>
              <w:ind w:left="0" w:firstLine="0"/>
              <w:rPr>
                <w:rFonts w:asciiTheme="minorHAnsi" w:hAnsiTheme="minorHAnsi"/>
                <w:sz w:val="22"/>
                <w:szCs w:val="16"/>
                <w:lang w:val="en-CA"/>
              </w:rPr>
            </w:pPr>
          </w:p>
          <w:p w14:paraId="09E4BAB5" w14:textId="77777777" w:rsidR="00B922B6"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remote access and remote control features in Windows 7</w:t>
            </w:r>
          </w:p>
          <w:p w14:paraId="4072F53D" w14:textId="77777777" w:rsidR="002379C9" w:rsidRPr="002379C9" w:rsidRDefault="002379C9" w:rsidP="002379C9">
            <w:pPr>
              <w:ind w:left="0" w:firstLine="0"/>
              <w:rPr>
                <w:rFonts w:asciiTheme="minorHAnsi" w:hAnsiTheme="minorHAnsi"/>
                <w:sz w:val="22"/>
                <w:szCs w:val="16"/>
                <w:lang w:val="en-CA"/>
              </w:rPr>
            </w:pPr>
          </w:p>
          <w:p w14:paraId="4B70C6F7" w14:textId="77777777" w:rsidR="00400810"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virtual private networking features in Windows 7</w:t>
            </w:r>
          </w:p>
          <w:p w14:paraId="1B4BABC4" w14:textId="77777777" w:rsidR="00400810"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lastRenderedPageBreak/>
              <w:t>Describe DirectAccess technology as an alternative to virtual private networking</w:t>
            </w:r>
          </w:p>
          <w:p w14:paraId="77AE0E04" w14:textId="77777777" w:rsidR="002379C9" w:rsidRPr="002379C9" w:rsidRDefault="002379C9" w:rsidP="002379C9">
            <w:pPr>
              <w:ind w:left="0" w:firstLine="0"/>
              <w:rPr>
                <w:rFonts w:asciiTheme="minorHAnsi" w:hAnsiTheme="minorHAnsi"/>
                <w:sz w:val="22"/>
                <w:szCs w:val="16"/>
                <w:lang w:val="en-CA"/>
              </w:rPr>
            </w:pPr>
          </w:p>
          <w:p w14:paraId="1908AEC8" w14:textId="77777777" w:rsidR="00400810"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how Remote Desktop is used</w:t>
            </w:r>
          </w:p>
          <w:p w14:paraId="35934D8F" w14:textId="77777777" w:rsidR="002379C9" w:rsidRPr="002379C9" w:rsidRDefault="002379C9" w:rsidP="002379C9">
            <w:pPr>
              <w:ind w:left="0" w:firstLine="0"/>
              <w:rPr>
                <w:rFonts w:asciiTheme="minorHAnsi" w:hAnsiTheme="minorHAnsi"/>
                <w:sz w:val="22"/>
                <w:szCs w:val="16"/>
                <w:lang w:val="en-CA"/>
              </w:rPr>
            </w:pPr>
          </w:p>
          <w:p w14:paraId="33BCA8DE" w14:textId="77777777" w:rsidR="00400810"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how Remote Assistance supports users</w:t>
            </w:r>
          </w:p>
          <w:p w14:paraId="6B5CB14D" w14:textId="77777777" w:rsidR="002379C9" w:rsidRPr="002379C9" w:rsidRDefault="002379C9" w:rsidP="002379C9">
            <w:pPr>
              <w:ind w:left="0" w:firstLine="0"/>
              <w:rPr>
                <w:rFonts w:asciiTheme="minorHAnsi" w:hAnsiTheme="minorHAnsi"/>
                <w:sz w:val="22"/>
                <w:szCs w:val="16"/>
                <w:lang w:val="en-CA"/>
              </w:rPr>
            </w:pPr>
          </w:p>
          <w:p w14:paraId="5E0ACEEE" w14:textId="77777777" w:rsidR="002379C9"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 xml:space="preserve">Describe BranchCache technology to minimize WAN traffic for </w:t>
            </w:r>
          </w:p>
          <w:p w14:paraId="0F3500D9" w14:textId="5FB17952" w:rsidR="00400810"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remote branch users</w:t>
            </w:r>
          </w:p>
          <w:p w14:paraId="3688181B" w14:textId="77777777" w:rsidR="002379C9" w:rsidRPr="002379C9" w:rsidRDefault="002379C9" w:rsidP="002379C9">
            <w:pPr>
              <w:ind w:left="0" w:firstLine="0"/>
              <w:rPr>
                <w:rFonts w:asciiTheme="minorHAnsi" w:hAnsiTheme="minorHAnsi"/>
                <w:sz w:val="22"/>
                <w:szCs w:val="16"/>
                <w:lang w:val="en-CA"/>
              </w:rPr>
            </w:pPr>
          </w:p>
          <w:p w14:paraId="447E28D5" w14:textId="77777777" w:rsidR="00400810" w:rsidRDefault="00400810" w:rsidP="002379C9">
            <w:pPr>
              <w:ind w:left="0" w:firstLine="0"/>
              <w:rPr>
                <w:rFonts w:asciiTheme="minorHAnsi" w:hAnsiTheme="minorHAnsi"/>
                <w:sz w:val="22"/>
                <w:szCs w:val="16"/>
                <w:lang w:val="en-CA"/>
              </w:rPr>
            </w:pPr>
            <w:r w:rsidRPr="002379C9">
              <w:rPr>
                <w:rFonts w:asciiTheme="minorHAnsi" w:hAnsiTheme="minorHAnsi"/>
                <w:sz w:val="22"/>
                <w:szCs w:val="16"/>
                <w:lang w:val="en-CA"/>
              </w:rPr>
              <w:t>Understand Sync Center</w:t>
            </w:r>
          </w:p>
          <w:p w14:paraId="1E118B11" w14:textId="77777777" w:rsidR="002379C9" w:rsidRPr="002379C9" w:rsidRDefault="002379C9" w:rsidP="002379C9">
            <w:pPr>
              <w:ind w:left="0" w:firstLine="0"/>
              <w:rPr>
                <w:rFonts w:asciiTheme="minorHAnsi" w:hAnsiTheme="minorHAnsi"/>
                <w:sz w:val="22"/>
                <w:szCs w:val="16"/>
                <w:lang w:val="en-CA"/>
              </w:rPr>
            </w:pPr>
          </w:p>
          <w:p w14:paraId="0DC6DBAD" w14:textId="64B0120B" w:rsidR="00400810" w:rsidRPr="002379C9" w:rsidRDefault="00400810" w:rsidP="002379C9">
            <w:pPr>
              <w:ind w:left="0" w:firstLine="0"/>
              <w:rPr>
                <w:rFonts w:asciiTheme="minorHAnsi" w:hAnsiTheme="minorHAnsi"/>
                <w:sz w:val="16"/>
                <w:szCs w:val="16"/>
                <w:lang w:val="en-CA"/>
              </w:rPr>
            </w:pPr>
            <w:r w:rsidRPr="002379C9">
              <w:rPr>
                <w:rFonts w:asciiTheme="minorHAnsi" w:hAnsiTheme="minorHAnsi"/>
                <w:sz w:val="22"/>
                <w:szCs w:val="16"/>
                <w:lang w:val="en-CA"/>
              </w:rPr>
              <w:t>Describe Mobility Center</w:t>
            </w:r>
          </w:p>
        </w:tc>
        <w:tc>
          <w:tcPr>
            <w:tcW w:w="3294" w:type="dxa"/>
          </w:tcPr>
          <w:p w14:paraId="336D8917" w14:textId="77777777" w:rsidR="00A95285" w:rsidRDefault="00A95285" w:rsidP="00A95285">
            <w:pPr>
              <w:ind w:left="0" w:firstLine="0"/>
              <w:rPr>
                <w:rFonts w:asciiTheme="minorHAnsi" w:hAnsiTheme="minorHAnsi"/>
                <w:sz w:val="22"/>
                <w:szCs w:val="22"/>
              </w:rPr>
            </w:pPr>
            <w:r w:rsidRPr="00246A8B">
              <w:rPr>
                <w:rFonts w:asciiTheme="minorHAnsi" w:hAnsiTheme="minorHAnsi"/>
                <w:sz w:val="22"/>
                <w:szCs w:val="22"/>
              </w:rPr>
              <w:lastRenderedPageBreak/>
              <w:t>Complete designated reading</w:t>
            </w:r>
            <w:r>
              <w:rPr>
                <w:rFonts w:asciiTheme="minorHAnsi" w:hAnsiTheme="minorHAnsi"/>
                <w:sz w:val="22"/>
                <w:szCs w:val="22"/>
              </w:rPr>
              <w:t xml:space="preserve"> from the textbook</w:t>
            </w:r>
          </w:p>
          <w:p w14:paraId="0C30FB52" w14:textId="77777777" w:rsidR="00A95285" w:rsidRDefault="00A95285" w:rsidP="00A95285">
            <w:pPr>
              <w:ind w:left="0" w:firstLine="0"/>
              <w:rPr>
                <w:rFonts w:asciiTheme="minorHAnsi" w:hAnsiTheme="minorHAnsi"/>
                <w:sz w:val="22"/>
                <w:szCs w:val="22"/>
              </w:rPr>
            </w:pPr>
          </w:p>
          <w:p w14:paraId="0DC6DBB8" w14:textId="4E262299" w:rsidR="00244620" w:rsidRPr="00246A8B" w:rsidRDefault="00A95285" w:rsidP="00A95285">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0DC6DBB9" w14:textId="1BAD3798" w:rsidR="00244620" w:rsidRDefault="00D914F5" w:rsidP="0076057E">
            <w:pPr>
              <w:ind w:left="0" w:firstLine="0"/>
              <w:rPr>
                <w:rFonts w:asciiTheme="minorHAnsi" w:hAnsiTheme="minorHAnsi"/>
                <w:sz w:val="22"/>
                <w:szCs w:val="22"/>
              </w:rPr>
            </w:pPr>
            <w:r>
              <w:rPr>
                <w:rFonts w:asciiTheme="minorHAnsi" w:hAnsiTheme="minorHAnsi"/>
                <w:sz w:val="22"/>
                <w:szCs w:val="22"/>
              </w:rPr>
              <w:t xml:space="preserve">Unit 8 </w:t>
            </w:r>
            <w:r w:rsidR="00244620">
              <w:rPr>
                <w:rFonts w:asciiTheme="minorHAnsi" w:hAnsiTheme="minorHAnsi"/>
                <w:sz w:val="22"/>
                <w:szCs w:val="22"/>
              </w:rPr>
              <w:t>Quiz</w:t>
            </w:r>
          </w:p>
          <w:p w14:paraId="5EF856E7" w14:textId="77777777" w:rsidR="007E1D68" w:rsidRDefault="007E1D68" w:rsidP="0076057E">
            <w:pPr>
              <w:ind w:left="0" w:firstLine="0"/>
              <w:rPr>
                <w:rFonts w:asciiTheme="minorHAnsi" w:hAnsiTheme="minorHAnsi"/>
                <w:sz w:val="22"/>
                <w:szCs w:val="22"/>
              </w:rPr>
            </w:pPr>
          </w:p>
          <w:p w14:paraId="782AD1DA" w14:textId="1DC194A7" w:rsidR="007E1D68" w:rsidRDefault="007E1D68" w:rsidP="0076057E">
            <w:pPr>
              <w:ind w:left="0" w:firstLine="0"/>
              <w:rPr>
                <w:rFonts w:asciiTheme="minorHAnsi" w:hAnsiTheme="minorHAnsi"/>
                <w:sz w:val="22"/>
                <w:szCs w:val="22"/>
              </w:rPr>
            </w:pPr>
            <w:r>
              <w:rPr>
                <w:rFonts w:asciiTheme="minorHAnsi" w:hAnsiTheme="minorHAnsi"/>
                <w:sz w:val="22"/>
                <w:szCs w:val="22"/>
              </w:rPr>
              <w:t>Unit 14 Quiz</w:t>
            </w:r>
          </w:p>
          <w:p w14:paraId="0DC6DBBA" w14:textId="77777777" w:rsidR="00244620" w:rsidRDefault="00244620" w:rsidP="0076057E">
            <w:pPr>
              <w:ind w:left="0" w:firstLine="0"/>
              <w:rPr>
                <w:rFonts w:asciiTheme="minorHAnsi" w:hAnsiTheme="minorHAnsi"/>
                <w:sz w:val="22"/>
                <w:szCs w:val="22"/>
              </w:rPr>
            </w:pPr>
          </w:p>
          <w:p w14:paraId="0DC6DBBB" w14:textId="61CA7370" w:rsidR="00244620" w:rsidRPr="00246A8B" w:rsidRDefault="00D914F5" w:rsidP="0076057E">
            <w:pPr>
              <w:ind w:left="0" w:firstLine="0"/>
              <w:rPr>
                <w:rFonts w:asciiTheme="minorHAnsi" w:hAnsiTheme="minorHAnsi"/>
                <w:sz w:val="22"/>
                <w:szCs w:val="22"/>
              </w:rPr>
            </w:pPr>
            <w:r>
              <w:rPr>
                <w:rFonts w:asciiTheme="minorHAnsi" w:hAnsiTheme="minorHAnsi"/>
                <w:sz w:val="22"/>
                <w:szCs w:val="22"/>
              </w:rPr>
              <w:t>Final</w:t>
            </w:r>
            <w:r w:rsidR="00244620">
              <w:rPr>
                <w:rFonts w:asciiTheme="minorHAnsi" w:hAnsiTheme="minorHAnsi"/>
                <w:sz w:val="22"/>
                <w:szCs w:val="22"/>
              </w:rPr>
              <w:t xml:space="preserve"> Exam</w:t>
            </w:r>
          </w:p>
        </w:tc>
      </w:tr>
    </w:tbl>
    <w:p w14:paraId="0DC6DBBD" w14:textId="36F15E01" w:rsidR="00244620" w:rsidRDefault="00244620"/>
    <w:p w14:paraId="0DC6DBBE" w14:textId="77777777" w:rsidR="00244620" w:rsidRDefault="00244620">
      <w:r>
        <w:br w:type="page"/>
      </w:r>
    </w:p>
    <w:tbl>
      <w:tblPr>
        <w:tblStyle w:val="TableGrid"/>
        <w:tblW w:w="0" w:type="auto"/>
        <w:jc w:val="center"/>
        <w:tblLook w:val="04A0" w:firstRow="1" w:lastRow="0" w:firstColumn="1" w:lastColumn="0" w:noHBand="0" w:noVBand="1"/>
      </w:tblPr>
      <w:tblGrid>
        <w:gridCol w:w="738"/>
        <w:gridCol w:w="2556"/>
        <w:gridCol w:w="3294"/>
        <w:gridCol w:w="2988"/>
        <w:gridCol w:w="306"/>
        <w:gridCol w:w="3294"/>
      </w:tblGrid>
      <w:tr w:rsidR="00244620" w14:paraId="0DC6DBC3" w14:textId="77777777" w:rsidTr="00244620">
        <w:trPr>
          <w:trHeight w:val="576"/>
          <w:jc w:val="center"/>
        </w:trPr>
        <w:tc>
          <w:tcPr>
            <w:tcW w:w="3294" w:type="dxa"/>
            <w:gridSpan w:val="2"/>
          </w:tcPr>
          <w:p w14:paraId="0DC6DBBF" w14:textId="77777777"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tcPr>
          <w:p w14:paraId="0DC6DBC0" w14:textId="77777777"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gridSpan w:val="2"/>
          </w:tcPr>
          <w:p w14:paraId="0DC6DBC1" w14:textId="77777777"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tcPr>
          <w:p w14:paraId="0DC6DBC2" w14:textId="77777777" w:rsidR="00244620" w:rsidRPr="00FC7171" w:rsidRDefault="00244620" w:rsidP="008B7870">
            <w:pPr>
              <w:ind w:left="0" w:firstLine="0"/>
              <w:jc w:val="center"/>
              <w:rPr>
                <w:b/>
                <w:caps/>
                <w:sz w:val="22"/>
                <w:szCs w:val="22"/>
              </w:rPr>
            </w:pPr>
            <w:r w:rsidRPr="00FC7171">
              <w:rPr>
                <w:b/>
                <w:caps/>
                <w:sz w:val="22"/>
                <w:szCs w:val="22"/>
              </w:rPr>
              <w:t>Assessments</w:t>
            </w:r>
          </w:p>
        </w:tc>
      </w:tr>
      <w:tr w:rsidR="00DA7E82" w14:paraId="0DC6DBDB" w14:textId="77777777" w:rsidTr="00331783">
        <w:trPr>
          <w:trHeight w:val="6177"/>
          <w:jc w:val="center"/>
        </w:trPr>
        <w:tc>
          <w:tcPr>
            <w:tcW w:w="3294" w:type="dxa"/>
            <w:gridSpan w:val="2"/>
          </w:tcPr>
          <w:p w14:paraId="5AD27841" w14:textId="77777777" w:rsidR="00DA7E82" w:rsidRPr="002379C9" w:rsidRDefault="00391938" w:rsidP="00A95285">
            <w:pPr>
              <w:ind w:left="0" w:firstLine="0"/>
              <w:rPr>
                <w:rFonts w:asciiTheme="minorHAnsi" w:hAnsiTheme="minorHAnsi"/>
                <w:sz w:val="22"/>
              </w:rPr>
            </w:pPr>
            <w:r w:rsidRPr="002379C9">
              <w:rPr>
                <w:rFonts w:asciiTheme="minorHAnsi" w:hAnsiTheme="minorHAnsi"/>
                <w:sz w:val="22"/>
              </w:rPr>
              <w:t>Configure shared resources, file and folder access, and user account control (UAC).</w:t>
            </w:r>
          </w:p>
          <w:p w14:paraId="575C3CB7" w14:textId="77777777" w:rsidR="00391938" w:rsidRPr="002379C9" w:rsidRDefault="00391938" w:rsidP="00A95285">
            <w:pPr>
              <w:ind w:left="0" w:firstLine="0"/>
              <w:rPr>
                <w:rFonts w:asciiTheme="minorHAnsi" w:hAnsiTheme="minorHAnsi"/>
                <w:sz w:val="22"/>
              </w:rPr>
            </w:pPr>
          </w:p>
          <w:p w14:paraId="0DC6DBC5" w14:textId="341955D6" w:rsidR="00391938" w:rsidRPr="00246A8B" w:rsidRDefault="00391938" w:rsidP="00A95285">
            <w:pPr>
              <w:ind w:left="0" w:firstLine="0"/>
              <w:rPr>
                <w:rFonts w:asciiTheme="minorHAnsi" w:hAnsiTheme="minorHAnsi"/>
                <w:sz w:val="22"/>
                <w:szCs w:val="22"/>
              </w:rPr>
            </w:pPr>
            <w:r w:rsidRPr="002379C9">
              <w:rPr>
                <w:rFonts w:asciiTheme="minorHAnsi" w:hAnsiTheme="minorHAnsi"/>
                <w:sz w:val="22"/>
              </w:rPr>
              <w:t>Configure authentication and authorization.</w:t>
            </w:r>
          </w:p>
        </w:tc>
        <w:tc>
          <w:tcPr>
            <w:tcW w:w="3294" w:type="dxa"/>
          </w:tcPr>
          <w:p w14:paraId="33ADA481" w14:textId="77777777" w:rsidR="00C5064D"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Describe local user accounts and groups</w:t>
            </w:r>
          </w:p>
          <w:p w14:paraId="6D39540B" w14:textId="77777777" w:rsidR="002379C9" w:rsidRPr="002379C9" w:rsidRDefault="002379C9" w:rsidP="002379C9">
            <w:pPr>
              <w:ind w:left="0" w:firstLine="0"/>
              <w:rPr>
                <w:rFonts w:asciiTheme="minorHAnsi" w:hAnsiTheme="minorHAnsi"/>
                <w:sz w:val="12"/>
                <w:szCs w:val="22"/>
                <w:lang w:val="en-CA"/>
              </w:rPr>
            </w:pPr>
          </w:p>
          <w:p w14:paraId="5D0DD0F6"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Create and manage user accounts</w:t>
            </w:r>
          </w:p>
          <w:p w14:paraId="4B5A12F8" w14:textId="77777777" w:rsidR="002379C9" w:rsidRPr="002379C9" w:rsidRDefault="002379C9" w:rsidP="002379C9">
            <w:pPr>
              <w:ind w:left="0" w:firstLine="0"/>
              <w:rPr>
                <w:rFonts w:asciiTheme="minorHAnsi" w:hAnsiTheme="minorHAnsi"/>
                <w:sz w:val="12"/>
                <w:szCs w:val="22"/>
                <w:lang w:val="en-CA"/>
              </w:rPr>
            </w:pPr>
          </w:p>
          <w:p w14:paraId="4EF8D676"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Manage Profiles</w:t>
            </w:r>
          </w:p>
          <w:p w14:paraId="5996A05D" w14:textId="77777777" w:rsidR="002379C9" w:rsidRPr="002379C9" w:rsidRDefault="002379C9" w:rsidP="002379C9">
            <w:pPr>
              <w:ind w:left="0" w:firstLine="0"/>
              <w:rPr>
                <w:rFonts w:asciiTheme="minorHAnsi" w:hAnsiTheme="minorHAnsi"/>
                <w:sz w:val="12"/>
                <w:szCs w:val="22"/>
                <w:lang w:val="en-CA"/>
              </w:rPr>
            </w:pPr>
          </w:p>
          <w:p w14:paraId="5F405A40" w14:textId="67840A43"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 xml:space="preserve">Describe Windows 7 </w:t>
            </w:r>
            <w:r w:rsidR="00A95531" w:rsidRPr="002379C9">
              <w:rPr>
                <w:rFonts w:asciiTheme="minorHAnsi" w:hAnsiTheme="minorHAnsi"/>
                <w:sz w:val="22"/>
                <w:szCs w:val="22"/>
                <w:lang w:val="en-CA"/>
              </w:rPr>
              <w:t>integration</w:t>
            </w:r>
            <w:r w:rsidRPr="002379C9">
              <w:rPr>
                <w:rFonts w:asciiTheme="minorHAnsi" w:hAnsiTheme="minorHAnsi"/>
                <w:sz w:val="22"/>
                <w:szCs w:val="22"/>
                <w:lang w:val="en-CA"/>
              </w:rPr>
              <w:t xml:space="preserve"> with networks</w:t>
            </w:r>
          </w:p>
          <w:p w14:paraId="0292FBB0" w14:textId="77777777" w:rsidR="002379C9" w:rsidRPr="002379C9" w:rsidRDefault="002379C9" w:rsidP="002379C9">
            <w:pPr>
              <w:ind w:left="0" w:firstLine="0"/>
              <w:rPr>
                <w:rFonts w:asciiTheme="minorHAnsi" w:hAnsiTheme="minorHAnsi"/>
                <w:sz w:val="12"/>
                <w:szCs w:val="22"/>
                <w:lang w:val="en-CA"/>
              </w:rPr>
            </w:pPr>
          </w:p>
          <w:p w14:paraId="3CEF8D3F"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Configure and use Parental Controls</w:t>
            </w:r>
          </w:p>
          <w:p w14:paraId="5BCE31A1" w14:textId="77777777" w:rsidR="002379C9" w:rsidRPr="002379C9" w:rsidRDefault="002379C9" w:rsidP="002379C9">
            <w:pPr>
              <w:ind w:left="0" w:firstLine="0"/>
              <w:rPr>
                <w:rFonts w:asciiTheme="minorHAnsi" w:hAnsiTheme="minorHAnsi"/>
                <w:sz w:val="12"/>
                <w:szCs w:val="22"/>
                <w:lang w:val="en-CA"/>
              </w:rPr>
            </w:pPr>
          </w:p>
          <w:p w14:paraId="2732CAD5"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Describe Windows 7 Security improvements</w:t>
            </w:r>
          </w:p>
          <w:p w14:paraId="1052CB27" w14:textId="77777777" w:rsidR="002379C9" w:rsidRPr="002379C9" w:rsidRDefault="002379C9" w:rsidP="002379C9">
            <w:pPr>
              <w:ind w:left="0" w:firstLine="0"/>
              <w:rPr>
                <w:rFonts w:asciiTheme="minorHAnsi" w:hAnsiTheme="minorHAnsi"/>
                <w:sz w:val="12"/>
                <w:szCs w:val="22"/>
                <w:lang w:val="en-CA"/>
              </w:rPr>
            </w:pPr>
          </w:p>
          <w:p w14:paraId="16A2DA2E"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Use the local security policy to secure Windows 7</w:t>
            </w:r>
          </w:p>
          <w:p w14:paraId="53486398" w14:textId="77777777" w:rsidR="002379C9" w:rsidRPr="002379C9" w:rsidRDefault="002379C9" w:rsidP="002379C9">
            <w:pPr>
              <w:ind w:left="0" w:firstLine="0"/>
              <w:rPr>
                <w:rFonts w:asciiTheme="minorHAnsi" w:hAnsiTheme="minorHAnsi"/>
                <w:sz w:val="12"/>
                <w:szCs w:val="22"/>
                <w:lang w:val="en-CA"/>
              </w:rPr>
            </w:pPr>
          </w:p>
          <w:p w14:paraId="03434613"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Enable auditing to record security events</w:t>
            </w:r>
          </w:p>
          <w:p w14:paraId="1B21A28D" w14:textId="77777777" w:rsidR="002379C9" w:rsidRPr="002379C9" w:rsidRDefault="002379C9" w:rsidP="002379C9">
            <w:pPr>
              <w:ind w:left="0" w:firstLine="0"/>
              <w:rPr>
                <w:rFonts w:asciiTheme="minorHAnsi" w:hAnsiTheme="minorHAnsi"/>
                <w:sz w:val="12"/>
                <w:szCs w:val="22"/>
                <w:lang w:val="en-CA"/>
              </w:rPr>
            </w:pPr>
          </w:p>
          <w:p w14:paraId="3439EAB4"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Describe and configure User Account Control</w:t>
            </w:r>
          </w:p>
          <w:p w14:paraId="7465B703" w14:textId="77777777" w:rsidR="002379C9" w:rsidRPr="002379C9" w:rsidRDefault="002379C9" w:rsidP="002379C9">
            <w:pPr>
              <w:ind w:left="0" w:firstLine="0"/>
              <w:rPr>
                <w:rFonts w:asciiTheme="minorHAnsi" w:hAnsiTheme="minorHAnsi"/>
                <w:sz w:val="12"/>
                <w:szCs w:val="22"/>
                <w:lang w:val="en-CA"/>
              </w:rPr>
            </w:pPr>
          </w:p>
          <w:p w14:paraId="379092D8"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Describe the malware security features in Windows 7</w:t>
            </w:r>
          </w:p>
          <w:p w14:paraId="7D2AEC57" w14:textId="77777777" w:rsidR="002379C9" w:rsidRPr="002379C9" w:rsidRDefault="002379C9" w:rsidP="002379C9">
            <w:pPr>
              <w:ind w:left="0" w:firstLine="0"/>
              <w:rPr>
                <w:rFonts w:asciiTheme="minorHAnsi" w:hAnsiTheme="minorHAnsi"/>
                <w:sz w:val="12"/>
                <w:szCs w:val="22"/>
                <w:lang w:val="en-CA"/>
              </w:rPr>
            </w:pPr>
          </w:p>
          <w:p w14:paraId="71675D18" w14:textId="77777777" w:rsidR="003E7408" w:rsidRPr="002379C9" w:rsidRDefault="003E7408" w:rsidP="002379C9">
            <w:pPr>
              <w:ind w:left="0" w:firstLine="0"/>
              <w:rPr>
                <w:rFonts w:asciiTheme="minorHAnsi" w:hAnsiTheme="minorHAnsi"/>
                <w:sz w:val="22"/>
                <w:szCs w:val="22"/>
                <w:lang w:val="en-CA"/>
              </w:rPr>
            </w:pPr>
            <w:r w:rsidRPr="002379C9">
              <w:rPr>
                <w:rFonts w:asciiTheme="minorHAnsi" w:hAnsiTheme="minorHAnsi"/>
                <w:sz w:val="22"/>
                <w:szCs w:val="22"/>
                <w:lang w:val="en-CA"/>
              </w:rPr>
              <w:t>Use the data security features in Windows 7</w:t>
            </w:r>
          </w:p>
          <w:p w14:paraId="72B9C85A" w14:textId="77777777" w:rsidR="002379C9" w:rsidRPr="002379C9" w:rsidRDefault="002379C9" w:rsidP="002379C9">
            <w:pPr>
              <w:ind w:left="0" w:firstLine="0"/>
              <w:rPr>
                <w:rFonts w:asciiTheme="minorHAnsi" w:hAnsiTheme="minorHAnsi"/>
                <w:sz w:val="12"/>
                <w:szCs w:val="22"/>
                <w:lang w:val="en-CA"/>
              </w:rPr>
            </w:pPr>
          </w:p>
          <w:p w14:paraId="0DC6DBD1" w14:textId="2276199F" w:rsidR="003E7408" w:rsidRPr="002379C9" w:rsidRDefault="003E7408" w:rsidP="002379C9">
            <w:pPr>
              <w:ind w:left="0" w:firstLine="0"/>
              <w:rPr>
                <w:rFonts w:asciiTheme="minorHAnsi" w:hAnsiTheme="minorHAnsi"/>
                <w:sz w:val="16"/>
                <w:szCs w:val="16"/>
                <w:lang w:val="en-CA"/>
              </w:rPr>
            </w:pPr>
            <w:r w:rsidRPr="002379C9">
              <w:rPr>
                <w:rFonts w:asciiTheme="minorHAnsi" w:hAnsiTheme="minorHAnsi"/>
                <w:sz w:val="22"/>
                <w:szCs w:val="22"/>
                <w:lang w:val="en-CA"/>
              </w:rPr>
              <w:t>Secure Windows 7 by using Windows Update</w:t>
            </w:r>
          </w:p>
        </w:tc>
        <w:tc>
          <w:tcPr>
            <w:tcW w:w="3294" w:type="dxa"/>
            <w:gridSpan w:val="2"/>
          </w:tcPr>
          <w:p w14:paraId="280A2F0F" w14:textId="77777777" w:rsidR="00A95285" w:rsidRDefault="00A95285" w:rsidP="00A95285">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from the textbook</w:t>
            </w:r>
          </w:p>
          <w:p w14:paraId="29BC265F" w14:textId="77777777" w:rsidR="00A95285" w:rsidRDefault="00A95285" w:rsidP="00A95285">
            <w:pPr>
              <w:ind w:left="0" w:firstLine="0"/>
              <w:rPr>
                <w:rFonts w:asciiTheme="minorHAnsi" w:hAnsiTheme="minorHAnsi"/>
                <w:sz w:val="22"/>
                <w:szCs w:val="22"/>
              </w:rPr>
            </w:pPr>
          </w:p>
          <w:p w14:paraId="0DC6DBD7" w14:textId="3218CEC6" w:rsidR="00DA7E82" w:rsidRPr="00246A8B" w:rsidRDefault="00A95285" w:rsidP="00A95285">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4ACCEAF5" w14:textId="4AFEC5EA" w:rsidR="00A95285" w:rsidRDefault="00A95285" w:rsidP="00A95285">
            <w:pPr>
              <w:ind w:left="0" w:firstLine="0"/>
              <w:rPr>
                <w:rFonts w:asciiTheme="minorHAnsi" w:hAnsiTheme="minorHAnsi"/>
                <w:sz w:val="22"/>
                <w:szCs w:val="22"/>
              </w:rPr>
            </w:pPr>
            <w:r>
              <w:rPr>
                <w:rFonts w:asciiTheme="minorHAnsi" w:hAnsiTheme="minorHAnsi"/>
                <w:sz w:val="22"/>
                <w:szCs w:val="22"/>
              </w:rPr>
              <w:t xml:space="preserve">Unit </w:t>
            </w:r>
            <w:r w:rsidR="00391938">
              <w:rPr>
                <w:rFonts w:asciiTheme="minorHAnsi" w:hAnsiTheme="minorHAnsi"/>
                <w:sz w:val="22"/>
                <w:szCs w:val="22"/>
              </w:rPr>
              <w:t xml:space="preserve">6 </w:t>
            </w:r>
            <w:r>
              <w:rPr>
                <w:rFonts w:asciiTheme="minorHAnsi" w:hAnsiTheme="minorHAnsi"/>
                <w:sz w:val="22"/>
                <w:szCs w:val="22"/>
              </w:rPr>
              <w:t>Quiz</w:t>
            </w:r>
          </w:p>
          <w:p w14:paraId="325E95D7" w14:textId="77777777" w:rsidR="00A95285" w:rsidRDefault="00A95285" w:rsidP="00A95285">
            <w:pPr>
              <w:ind w:left="0" w:firstLine="0"/>
              <w:rPr>
                <w:rFonts w:asciiTheme="minorHAnsi" w:hAnsiTheme="minorHAnsi"/>
                <w:sz w:val="22"/>
                <w:szCs w:val="22"/>
              </w:rPr>
            </w:pPr>
          </w:p>
          <w:p w14:paraId="2AFB6D50" w14:textId="77777777" w:rsidR="00391938" w:rsidRDefault="00391938" w:rsidP="00A95285">
            <w:pPr>
              <w:ind w:left="0" w:firstLine="0"/>
              <w:rPr>
                <w:rFonts w:asciiTheme="minorHAnsi" w:hAnsiTheme="minorHAnsi"/>
                <w:sz w:val="22"/>
                <w:szCs w:val="22"/>
              </w:rPr>
            </w:pPr>
            <w:r>
              <w:rPr>
                <w:rFonts w:asciiTheme="minorHAnsi" w:hAnsiTheme="minorHAnsi"/>
                <w:sz w:val="22"/>
                <w:szCs w:val="22"/>
              </w:rPr>
              <w:t>Midterm Exam</w:t>
            </w:r>
          </w:p>
          <w:p w14:paraId="5242C077" w14:textId="77777777" w:rsidR="00391938" w:rsidRDefault="00391938" w:rsidP="00A95285">
            <w:pPr>
              <w:ind w:left="0" w:firstLine="0"/>
              <w:rPr>
                <w:rFonts w:asciiTheme="minorHAnsi" w:hAnsiTheme="minorHAnsi"/>
                <w:sz w:val="22"/>
                <w:szCs w:val="22"/>
              </w:rPr>
            </w:pPr>
          </w:p>
          <w:p w14:paraId="65DE6780" w14:textId="77777777" w:rsidR="00391938" w:rsidRDefault="00391938" w:rsidP="00A95285">
            <w:pPr>
              <w:ind w:left="0" w:firstLine="0"/>
              <w:rPr>
                <w:rFonts w:asciiTheme="minorHAnsi" w:hAnsiTheme="minorHAnsi"/>
                <w:sz w:val="22"/>
                <w:szCs w:val="22"/>
              </w:rPr>
            </w:pPr>
            <w:r>
              <w:rPr>
                <w:rFonts w:asciiTheme="minorHAnsi" w:hAnsiTheme="minorHAnsi"/>
                <w:sz w:val="22"/>
                <w:szCs w:val="22"/>
              </w:rPr>
              <w:t>Unit 7 Quiz</w:t>
            </w:r>
          </w:p>
          <w:p w14:paraId="4020450D" w14:textId="77777777" w:rsidR="00391938" w:rsidRDefault="00391938" w:rsidP="00A95285">
            <w:pPr>
              <w:ind w:left="0" w:firstLine="0"/>
              <w:rPr>
                <w:rFonts w:asciiTheme="minorHAnsi" w:hAnsiTheme="minorHAnsi"/>
                <w:sz w:val="22"/>
                <w:szCs w:val="22"/>
              </w:rPr>
            </w:pPr>
          </w:p>
          <w:p w14:paraId="0DC6DBDA" w14:textId="71A734F7" w:rsidR="00DA7E82" w:rsidRPr="00246A8B" w:rsidRDefault="00A95285" w:rsidP="00A95285">
            <w:pPr>
              <w:ind w:left="0" w:firstLine="0"/>
              <w:rPr>
                <w:rFonts w:asciiTheme="minorHAnsi" w:hAnsiTheme="minorHAnsi"/>
                <w:sz w:val="22"/>
                <w:szCs w:val="22"/>
              </w:rPr>
            </w:pPr>
            <w:r>
              <w:rPr>
                <w:rFonts w:asciiTheme="minorHAnsi" w:hAnsiTheme="minorHAnsi"/>
                <w:sz w:val="22"/>
                <w:szCs w:val="22"/>
              </w:rPr>
              <w:t>Final Exam</w:t>
            </w:r>
          </w:p>
        </w:tc>
      </w:tr>
      <w:tr w:rsidR="00244620" w14:paraId="0DC6DBE0" w14:textId="77777777" w:rsidTr="00C85079">
        <w:trPr>
          <w:trHeight w:val="576"/>
          <w:jc w:val="center"/>
        </w:trPr>
        <w:tc>
          <w:tcPr>
            <w:tcW w:w="3294" w:type="dxa"/>
            <w:gridSpan w:val="2"/>
          </w:tcPr>
          <w:p w14:paraId="0DC6DBDC" w14:textId="256B5A5B"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tcPr>
          <w:p w14:paraId="0DC6DBDD" w14:textId="77777777"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gridSpan w:val="2"/>
          </w:tcPr>
          <w:p w14:paraId="0DC6DBDE" w14:textId="77777777"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tcPr>
          <w:p w14:paraId="0DC6DBDF" w14:textId="77777777" w:rsidR="00244620" w:rsidRPr="00FC7171" w:rsidRDefault="00244620" w:rsidP="008B7870">
            <w:pPr>
              <w:ind w:left="0" w:firstLine="0"/>
              <w:jc w:val="center"/>
              <w:rPr>
                <w:b/>
                <w:caps/>
                <w:sz w:val="22"/>
                <w:szCs w:val="22"/>
              </w:rPr>
            </w:pPr>
            <w:r w:rsidRPr="00FC7171">
              <w:rPr>
                <w:b/>
                <w:caps/>
                <w:sz w:val="22"/>
                <w:szCs w:val="22"/>
              </w:rPr>
              <w:t>Assessments</w:t>
            </w:r>
          </w:p>
        </w:tc>
      </w:tr>
      <w:tr w:rsidR="00DA7E82" w14:paraId="0DC6DC11" w14:textId="77777777" w:rsidTr="002379C9">
        <w:trPr>
          <w:trHeight w:val="3600"/>
          <w:jc w:val="center"/>
        </w:trPr>
        <w:tc>
          <w:tcPr>
            <w:tcW w:w="3294" w:type="dxa"/>
            <w:gridSpan w:val="2"/>
          </w:tcPr>
          <w:p w14:paraId="0DC6DBE1" w14:textId="3D7E9397" w:rsidR="00AF0E5D" w:rsidRPr="002379C9" w:rsidRDefault="00864826" w:rsidP="008B7870">
            <w:pPr>
              <w:ind w:left="0" w:right="-108" w:firstLine="0"/>
              <w:rPr>
                <w:rFonts w:asciiTheme="minorHAnsi" w:hAnsiTheme="minorHAnsi"/>
                <w:sz w:val="22"/>
                <w:szCs w:val="22"/>
              </w:rPr>
            </w:pPr>
            <w:r w:rsidRPr="002379C9">
              <w:rPr>
                <w:rFonts w:asciiTheme="minorHAnsi" w:hAnsiTheme="minorHAnsi"/>
                <w:sz w:val="22"/>
                <w:szCs w:val="22"/>
              </w:rPr>
              <w:t>Configure performance settings and perform systems monitoring.</w:t>
            </w:r>
          </w:p>
        </w:tc>
        <w:tc>
          <w:tcPr>
            <w:tcW w:w="3294" w:type="dxa"/>
          </w:tcPr>
          <w:p w14:paraId="58FD7A50" w14:textId="77777777" w:rsidR="00DA7E82" w:rsidRDefault="007D0254" w:rsidP="002379C9">
            <w:pPr>
              <w:ind w:left="0" w:firstLine="0"/>
              <w:rPr>
                <w:rFonts w:asciiTheme="minorHAnsi" w:hAnsiTheme="minorHAnsi"/>
                <w:sz w:val="22"/>
                <w:szCs w:val="22"/>
                <w:lang w:val="en-CA"/>
              </w:rPr>
            </w:pPr>
            <w:r w:rsidRPr="002379C9">
              <w:rPr>
                <w:rFonts w:asciiTheme="minorHAnsi" w:hAnsiTheme="minorHAnsi"/>
                <w:sz w:val="22"/>
                <w:szCs w:val="22"/>
                <w:lang w:val="en-CA"/>
              </w:rPr>
              <w:t>Identify several key performance enhancements</w:t>
            </w:r>
          </w:p>
          <w:p w14:paraId="19E53DF1" w14:textId="77777777" w:rsidR="002379C9" w:rsidRPr="002379C9" w:rsidRDefault="002379C9" w:rsidP="002379C9">
            <w:pPr>
              <w:ind w:left="0" w:firstLine="0"/>
              <w:rPr>
                <w:rFonts w:asciiTheme="minorHAnsi" w:hAnsiTheme="minorHAnsi"/>
                <w:sz w:val="22"/>
                <w:szCs w:val="22"/>
                <w:lang w:val="en-CA"/>
              </w:rPr>
            </w:pPr>
          </w:p>
          <w:p w14:paraId="2D885B24" w14:textId="77777777" w:rsidR="007D0254" w:rsidRPr="002379C9" w:rsidRDefault="007D0254" w:rsidP="002379C9">
            <w:pPr>
              <w:ind w:left="0" w:firstLine="0"/>
              <w:rPr>
                <w:rFonts w:asciiTheme="minorHAnsi" w:hAnsiTheme="minorHAnsi"/>
                <w:sz w:val="22"/>
                <w:szCs w:val="22"/>
                <w:lang w:val="en-CA"/>
              </w:rPr>
            </w:pPr>
            <w:r w:rsidRPr="002379C9">
              <w:rPr>
                <w:rFonts w:asciiTheme="minorHAnsi" w:hAnsiTheme="minorHAnsi"/>
                <w:sz w:val="22"/>
                <w:szCs w:val="22"/>
                <w:lang w:val="en-CA"/>
              </w:rPr>
              <w:t>Describe performance tuning concepts</w:t>
            </w:r>
          </w:p>
          <w:p w14:paraId="0A85F9BB" w14:textId="77777777" w:rsidR="002379C9" w:rsidRDefault="002379C9" w:rsidP="002379C9">
            <w:pPr>
              <w:ind w:left="0" w:firstLine="0"/>
              <w:rPr>
                <w:rFonts w:asciiTheme="minorHAnsi" w:hAnsiTheme="minorHAnsi"/>
                <w:sz w:val="22"/>
                <w:szCs w:val="22"/>
                <w:lang w:val="en-CA"/>
              </w:rPr>
            </w:pPr>
          </w:p>
          <w:p w14:paraId="728E6CB8" w14:textId="77777777" w:rsidR="007D0254" w:rsidRPr="002379C9" w:rsidRDefault="007D0254" w:rsidP="002379C9">
            <w:pPr>
              <w:ind w:left="0" w:firstLine="0"/>
              <w:rPr>
                <w:rFonts w:asciiTheme="minorHAnsi" w:hAnsiTheme="minorHAnsi"/>
                <w:sz w:val="22"/>
                <w:szCs w:val="22"/>
                <w:lang w:val="en-CA"/>
              </w:rPr>
            </w:pPr>
            <w:r w:rsidRPr="002379C9">
              <w:rPr>
                <w:rFonts w:asciiTheme="minorHAnsi" w:hAnsiTheme="minorHAnsi"/>
                <w:sz w:val="22"/>
                <w:szCs w:val="22"/>
                <w:lang w:val="en-CA"/>
              </w:rPr>
              <w:t>Use Performance Monitor</w:t>
            </w:r>
          </w:p>
          <w:p w14:paraId="50CA30BB" w14:textId="77777777" w:rsidR="002379C9" w:rsidRDefault="002379C9" w:rsidP="002379C9">
            <w:pPr>
              <w:ind w:left="0" w:firstLine="0"/>
              <w:rPr>
                <w:rFonts w:asciiTheme="minorHAnsi" w:hAnsiTheme="minorHAnsi"/>
                <w:sz w:val="22"/>
                <w:szCs w:val="22"/>
                <w:lang w:val="en-CA"/>
              </w:rPr>
            </w:pPr>
          </w:p>
          <w:p w14:paraId="26F0F65B" w14:textId="77777777" w:rsidR="007D0254" w:rsidRPr="002379C9" w:rsidRDefault="007D0254" w:rsidP="002379C9">
            <w:pPr>
              <w:ind w:left="0" w:firstLine="0"/>
              <w:rPr>
                <w:rFonts w:asciiTheme="minorHAnsi" w:hAnsiTheme="minorHAnsi"/>
                <w:sz w:val="22"/>
                <w:szCs w:val="22"/>
                <w:lang w:val="en-CA"/>
              </w:rPr>
            </w:pPr>
            <w:r w:rsidRPr="002379C9">
              <w:rPr>
                <w:rFonts w:asciiTheme="minorHAnsi" w:hAnsiTheme="minorHAnsi"/>
                <w:sz w:val="22"/>
                <w:szCs w:val="22"/>
                <w:lang w:val="en-CA"/>
              </w:rPr>
              <w:t>Use Task Manager</w:t>
            </w:r>
          </w:p>
          <w:p w14:paraId="77BC5FCE" w14:textId="77777777" w:rsidR="002379C9" w:rsidRDefault="002379C9" w:rsidP="002379C9">
            <w:pPr>
              <w:ind w:left="0" w:firstLine="0"/>
              <w:rPr>
                <w:rFonts w:asciiTheme="minorHAnsi" w:hAnsiTheme="minorHAnsi"/>
                <w:sz w:val="22"/>
                <w:szCs w:val="22"/>
                <w:lang w:val="en-CA"/>
              </w:rPr>
            </w:pPr>
          </w:p>
          <w:p w14:paraId="5FE3D654" w14:textId="77777777" w:rsidR="007D0254" w:rsidRPr="002379C9" w:rsidRDefault="007D0254" w:rsidP="002379C9">
            <w:pPr>
              <w:ind w:left="0" w:firstLine="0"/>
              <w:rPr>
                <w:rFonts w:asciiTheme="minorHAnsi" w:hAnsiTheme="minorHAnsi"/>
                <w:sz w:val="22"/>
                <w:szCs w:val="22"/>
                <w:lang w:val="en-CA"/>
              </w:rPr>
            </w:pPr>
            <w:r w:rsidRPr="002379C9">
              <w:rPr>
                <w:rFonts w:asciiTheme="minorHAnsi" w:hAnsiTheme="minorHAnsi"/>
                <w:sz w:val="22"/>
                <w:szCs w:val="22"/>
                <w:lang w:val="en-CA"/>
              </w:rPr>
              <w:t>Understand performance ranking</w:t>
            </w:r>
          </w:p>
          <w:p w14:paraId="10B454EE" w14:textId="77777777" w:rsidR="002379C9" w:rsidRDefault="002379C9" w:rsidP="002379C9">
            <w:pPr>
              <w:ind w:left="0" w:firstLine="0"/>
              <w:rPr>
                <w:rFonts w:asciiTheme="minorHAnsi" w:hAnsiTheme="minorHAnsi"/>
                <w:sz w:val="22"/>
                <w:szCs w:val="22"/>
                <w:lang w:val="en-CA"/>
              </w:rPr>
            </w:pPr>
          </w:p>
          <w:p w14:paraId="0DC6DBF6" w14:textId="634F056D" w:rsidR="007D0254" w:rsidRPr="002379C9" w:rsidRDefault="007D0254" w:rsidP="002379C9">
            <w:pPr>
              <w:ind w:left="0" w:firstLine="0"/>
              <w:rPr>
                <w:rFonts w:asciiTheme="minorHAnsi" w:hAnsiTheme="minorHAnsi"/>
                <w:sz w:val="22"/>
                <w:szCs w:val="22"/>
                <w:lang w:val="en-CA"/>
              </w:rPr>
            </w:pPr>
            <w:r w:rsidRPr="002379C9">
              <w:rPr>
                <w:rFonts w:asciiTheme="minorHAnsi" w:hAnsiTheme="minorHAnsi"/>
                <w:sz w:val="22"/>
                <w:szCs w:val="22"/>
                <w:lang w:val="en-CA"/>
              </w:rPr>
              <w:t>Optimize system performance</w:t>
            </w:r>
          </w:p>
        </w:tc>
        <w:tc>
          <w:tcPr>
            <w:tcW w:w="3294" w:type="dxa"/>
            <w:gridSpan w:val="2"/>
          </w:tcPr>
          <w:p w14:paraId="3F45F4E3" w14:textId="77777777" w:rsidR="00864826" w:rsidRDefault="00864826" w:rsidP="00864826">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from the textbook</w:t>
            </w:r>
          </w:p>
          <w:p w14:paraId="79D0835A" w14:textId="77777777" w:rsidR="00864826" w:rsidRDefault="00864826" w:rsidP="00864826">
            <w:pPr>
              <w:ind w:left="0" w:firstLine="0"/>
              <w:rPr>
                <w:rFonts w:asciiTheme="minorHAnsi" w:hAnsiTheme="minorHAnsi"/>
                <w:sz w:val="22"/>
                <w:szCs w:val="22"/>
              </w:rPr>
            </w:pPr>
          </w:p>
          <w:p w14:paraId="0DC6DC0D" w14:textId="4F4BFA32" w:rsidR="00DA7E82" w:rsidRPr="00246A8B" w:rsidRDefault="00864826" w:rsidP="00864826">
            <w:pPr>
              <w:ind w:left="0" w:firstLine="0"/>
              <w:rPr>
                <w:rFonts w:asciiTheme="minorHAnsi" w:hAnsiTheme="minorHAnsi"/>
                <w:sz w:val="22"/>
                <w:szCs w:val="22"/>
              </w:rPr>
            </w:pPr>
            <w:r>
              <w:rPr>
                <w:rFonts w:asciiTheme="minorHAnsi" w:hAnsiTheme="minorHAnsi"/>
                <w:sz w:val="22"/>
                <w:szCs w:val="22"/>
              </w:rPr>
              <w:t>Complete Hands-On Activities</w:t>
            </w:r>
          </w:p>
        </w:tc>
        <w:tc>
          <w:tcPr>
            <w:tcW w:w="3294" w:type="dxa"/>
          </w:tcPr>
          <w:p w14:paraId="6DBF87C3" w14:textId="092E9D07" w:rsidR="00864826" w:rsidRDefault="00864826" w:rsidP="00864826">
            <w:pPr>
              <w:ind w:left="0" w:firstLine="0"/>
              <w:rPr>
                <w:rFonts w:asciiTheme="minorHAnsi" w:hAnsiTheme="minorHAnsi"/>
                <w:sz w:val="22"/>
                <w:szCs w:val="22"/>
              </w:rPr>
            </w:pPr>
            <w:r>
              <w:rPr>
                <w:rFonts w:asciiTheme="minorHAnsi" w:hAnsiTheme="minorHAnsi"/>
                <w:sz w:val="22"/>
                <w:szCs w:val="22"/>
              </w:rPr>
              <w:t>Unit 10 Quiz</w:t>
            </w:r>
          </w:p>
          <w:p w14:paraId="67C83C66" w14:textId="77777777" w:rsidR="00864826" w:rsidRDefault="00864826" w:rsidP="00864826">
            <w:pPr>
              <w:ind w:left="0" w:firstLine="0"/>
              <w:rPr>
                <w:rFonts w:asciiTheme="minorHAnsi" w:hAnsiTheme="minorHAnsi"/>
                <w:sz w:val="22"/>
                <w:szCs w:val="22"/>
              </w:rPr>
            </w:pPr>
          </w:p>
          <w:p w14:paraId="0DC6DC10" w14:textId="07C1F8F0" w:rsidR="00DA7E82" w:rsidRPr="00246A8B" w:rsidRDefault="00864826" w:rsidP="00864826">
            <w:pPr>
              <w:ind w:left="0" w:firstLine="0"/>
              <w:rPr>
                <w:rFonts w:asciiTheme="minorHAnsi" w:hAnsiTheme="minorHAnsi"/>
                <w:sz w:val="22"/>
                <w:szCs w:val="22"/>
              </w:rPr>
            </w:pPr>
            <w:r>
              <w:rPr>
                <w:rFonts w:asciiTheme="minorHAnsi" w:hAnsiTheme="minorHAnsi"/>
                <w:sz w:val="22"/>
                <w:szCs w:val="22"/>
              </w:rPr>
              <w:t>Final Exam</w:t>
            </w:r>
          </w:p>
        </w:tc>
      </w:tr>
      <w:tr w:rsidR="00246A8B" w:rsidRPr="00BD1796" w14:paraId="0DC6DC76" w14:textId="77777777" w:rsidTr="00DB2834">
        <w:tblPrEx>
          <w:jc w:val="left"/>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Ex>
        <w:trPr>
          <w:gridAfter w:val="2"/>
          <w:wAfter w:w="3600" w:type="dxa"/>
          <w:trHeight w:val="576"/>
        </w:trPr>
        <w:tc>
          <w:tcPr>
            <w:tcW w:w="738" w:type="dxa"/>
            <w:tcBorders>
              <w:top w:val="nil"/>
              <w:bottom w:val="nil"/>
            </w:tcBorders>
          </w:tcPr>
          <w:p w14:paraId="5196C5AF" w14:textId="77777777" w:rsidR="00DB2834" w:rsidRDefault="00DB2834" w:rsidP="00246A8B">
            <w:pPr>
              <w:ind w:left="0" w:firstLine="0"/>
              <w:rPr>
                <w:i/>
                <w:iCs/>
                <w:color w:val="365F91" w:themeColor="accent1" w:themeShade="BF"/>
                <w:sz w:val="20"/>
              </w:rPr>
            </w:pPr>
          </w:p>
          <w:p w14:paraId="202AB832" w14:textId="77777777" w:rsidR="00DB2834" w:rsidRDefault="00DB2834" w:rsidP="00246A8B">
            <w:pPr>
              <w:ind w:left="0" w:firstLine="0"/>
              <w:rPr>
                <w:i/>
                <w:iCs/>
                <w:color w:val="365F91" w:themeColor="accent1" w:themeShade="BF"/>
                <w:sz w:val="20"/>
              </w:rPr>
            </w:pPr>
          </w:p>
          <w:p w14:paraId="21E9260A" w14:textId="77777777" w:rsidR="00DB2834" w:rsidRDefault="00DB2834" w:rsidP="00246A8B">
            <w:pPr>
              <w:ind w:left="0" w:firstLine="0"/>
              <w:rPr>
                <w:i/>
                <w:iCs/>
                <w:color w:val="365F91" w:themeColor="accent1" w:themeShade="BF"/>
                <w:sz w:val="20"/>
              </w:rPr>
            </w:pPr>
          </w:p>
          <w:p w14:paraId="0865193D" w14:textId="77777777" w:rsidR="00DB2834" w:rsidRDefault="00DB2834" w:rsidP="00246A8B">
            <w:pPr>
              <w:ind w:left="0" w:firstLine="0"/>
              <w:rPr>
                <w:i/>
                <w:iCs/>
                <w:color w:val="365F91" w:themeColor="accent1" w:themeShade="BF"/>
                <w:sz w:val="20"/>
              </w:rPr>
            </w:pPr>
          </w:p>
          <w:p w14:paraId="0DC6DC74" w14:textId="77777777" w:rsidR="00246A8B" w:rsidRPr="00BD1796" w:rsidRDefault="00EB79FC" w:rsidP="00246A8B">
            <w:pPr>
              <w:ind w:left="0" w:firstLine="0"/>
              <w:rPr>
                <w:i/>
                <w:iCs/>
                <w:color w:val="365F91" w:themeColor="accent1" w:themeShade="BF"/>
                <w:sz w:val="20"/>
              </w:rPr>
            </w:pPr>
            <w:r>
              <w:rPr>
                <w:i/>
                <w:noProof/>
                <w:color w:val="365F91" w:themeColor="accent1" w:themeShade="BF"/>
                <w:sz w:val="20"/>
              </w:rPr>
              <w:drawing>
                <wp:inline distT="0" distB="0" distL="0" distR="0" wp14:anchorId="0DC6DC7A" wp14:editId="0DC6DC7B">
                  <wp:extent cx="304800" cy="2190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c>
          <w:tcPr>
            <w:tcW w:w="8838" w:type="dxa"/>
            <w:gridSpan w:val="3"/>
            <w:vAlign w:val="center"/>
          </w:tcPr>
          <w:p w14:paraId="5A1521EF" w14:textId="77777777" w:rsidR="00DB2834" w:rsidRDefault="00DB2834" w:rsidP="00246A8B">
            <w:pPr>
              <w:ind w:left="0" w:firstLine="0"/>
              <w:rPr>
                <w:i/>
                <w:iCs/>
                <w:color w:val="365F91" w:themeColor="accent1" w:themeShade="BF"/>
                <w:sz w:val="20"/>
              </w:rPr>
            </w:pPr>
          </w:p>
          <w:p w14:paraId="77C3B06D" w14:textId="77777777" w:rsidR="00DB2834" w:rsidRDefault="00DB2834" w:rsidP="00246A8B">
            <w:pPr>
              <w:ind w:left="0" w:firstLine="0"/>
              <w:rPr>
                <w:i/>
                <w:iCs/>
                <w:color w:val="365F91" w:themeColor="accent1" w:themeShade="BF"/>
                <w:sz w:val="20"/>
              </w:rPr>
            </w:pPr>
          </w:p>
          <w:p w14:paraId="2954474D" w14:textId="77777777" w:rsidR="00DB2834" w:rsidRDefault="00DB2834" w:rsidP="00246A8B">
            <w:pPr>
              <w:ind w:left="0" w:firstLine="0"/>
              <w:rPr>
                <w:i/>
                <w:iCs/>
                <w:color w:val="365F91" w:themeColor="accent1" w:themeShade="BF"/>
                <w:sz w:val="20"/>
              </w:rPr>
            </w:pPr>
          </w:p>
          <w:p w14:paraId="214018A3" w14:textId="77777777" w:rsidR="00DB2834" w:rsidRDefault="00DB2834" w:rsidP="00246A8B">
            <w:pPr>
              <w:ind w:left="0" w:firstLine="0"/>
              <w:rPr>
                <w:i/>
                <w:iCs/>
                <w:color w:val="365F91" w:themeColor="accent1" w:themeShade="BF"/>
                <w:sz w:val="20"/>
              </w:rPr>
            </w:pPr>
          </w:p>
          <w:p w14:paraId="0DC6DC75" w14:textId="77777777" w:rsidR="00246A8B" w:rsidRPr="00BD1796" w:rsidRDefault="00246A8B" w:rsidP="00246A8B">
            <w:pPr>
              <w:ind w:left="0" w:firstLine="0"/>
              <w:rPr>
                <w:i/>
                <w:iCs/>
                <w:color w:val="365F91" w:themeColor="accent1" w:themeShade="BF"/>
                <w:sz w:val="20"/>
              </w:rPr>
            </w:pPr>
            <w:r w:rsidRPr="00BD1796">
              <w:rPr>
                <w:i/>
                <w:iCs/>
                <w:color w:val="365F91" w:themeColor="accent1" w:themeShade="BF"/>
                <w:sz w:val="20"/>
              </w:rPr>
              <w:t>MoHealthWINs</w:t>
            </w:r>
          </w:p>
        </w:tc>
      </w:tr>
    </w:tbl>
    <w:p w14:paraId="0DC6DC77" w14:textId="77777777" w:rsidR="00246A8B" w:rsidRDefault="00246A8B" w:rsidP="00246A8B">
      <w:pPr>
        <w:ind w:left="0" w:firstLine="0"/>
        <w:rPr>
          <w:i/>
          <w:iCs/>
          <w:color w:val="365F91" w:themeColor="accent1" w:themeShade="BF"/>
          <w:sz w:val="16"/>
        </w:rPr>
      </w:pPr>
      <w:r w:rsidRPr="00820B21">
        <w:rPr>
          <w:i/>
          <w:iCs/>
          <w:color w:val="365F91" w:themeColor="accent1" w:themeShade="BF"/>
          <w:sz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E4D3ECE" w14:textId="77777777" w:rsidR="00CB3F5C" w:rsidRDefault="00CB3F5C" w:rsidP="00246A8B">
      <w:pPr>
        <w:ind w:left="0" w:firstLine="0"/>
        <w:rPr>
          <w:i/>
          <w:iCs/>
          <w:color w:val="365F91" w:themeColor="accent1" w:themeShade="BF"/>
          <w:sz w:val="16"/>
        </w:rPr>
      </w:pPr>
    </w:p>
    <w:p w14:paraId="746F5E84" w14:textId="77777777" w:rsidR="00CB3F5C" w:rsidRDefault="00CB3F5C" w:rsidP="00246A8B">
      <w:pPr>
        <w:ind w:left="0" w:firstLine="0"/>
        <w:rPr>
          <w:i/>
          <w:iCs/>
          <w:color w:val="365F91" w:themeColor="accent1" w:themeShade="BF"/>
          <w:sz w:val="16"/>
        </w:rPr>
      </w:pPr>
    </w:p>
    <w:p w14:paraId="6F89ED8E" w14:textId="44CCEA85" w:rsidR="00CB3F5C" w:rsidRDefault="00CB3F5C" w:rsidP="00246A8B">
      <w:pPr>
        <w:ind w:left="0" w:firstLine="0"/>
        <w:rPr>
          <w:rFonts w:asciiTheme="minorHAnsi" w:hAnsiTheme="minorHAnsi"/>
          <w:i/>
          <w:iCs/>
          <w:color w:val="365F91" w:themeColor="accent1" w:themeShade="BF"/>
          <w:sz w:val="22"/>
        </w:rPr>
      </w:pPr>
    </w:p>
    <w:sdt>
      <w:sdtPr>
        <w:rPr>
          <w:rFonts w:asciiTheme="minorHAnsi" w:hAnsiTheme="minorHAnsi"/>
          <w:i/>
          <w:iCs/>
          <w:color w:val="365F91" w:themeColor="accent1" w:themeShade="BF"/>
          <w:sz w:val="22"/>
        </w:rPr>
        <w:alias w:val="Creative Commons License"/>
        <w:tag w:val="Creative Commons License"/>
        <w:id w:val="-1057243621"/>
        <w:lock w:val="sdtContentLocked"/>
        <w:placeholder>
          <w:docPart w:val="DefaultPlaceholder_1082065158"/>
        </w:placeholder>
      </w:sdtPr>
      <w:sdtEndPr/>
      <w:sdtContent>
        <w:p w14:paraId="6F9232B1" w14:textId="77777777" w:rsidR="00CB3F5C" w:rsidRDefault="002B3BC7" w:rsidP="00CB3F5C">
          <w:pPr>
            <w:ind w:left="0" w:firstLine="0"/>
          </w:pPr>
          <w:r>
            <w:pict w14:anchorId="598E6976">
              <v:shape id="_x0000_" o:spid="_x0000_i1025" style="width:66pt;height:23.25pt" coordsize="" o:spt="100" adj="0,,0" path="" stroked="f">
                <v:stroke joinstyle="miter"/>
                <v:imagedata r:id="rId13" o:title=""/>
                <v:formulas/>
                <v:path o:connecttype="segments"/>
              </v:shape>
            </w:pict>
          </w:r>
        </w:p>
        <w:p w14:paraId="044DD480" w14:textId="48560DB3" w:rsidR="00CB3F5C" w:rsidRDefault="00CB3F5C" w:rsidP="00CB3F5C">
          <w:pPr>
            <w:ind w:left="0" w:firstLine="0"/>
            <w:rPr>
              <w:rFonts w:asciiTheme="minorHAnsi" w:hAnsiTheme="minorHAnsi"/>
              <w:i/>
              <w:iCs/>
              <w:color w:val="365F91" w:themeColor="accent1" w:themeShade="BF"/>
              <w:sz w:val="22"/>
            </w:rPr>
          </w:pPr>
          <w:r>
            <w:rPr>
              <w:rFonts w:asciiTheme="minorHAnsi" w:hAnsiTheme="minorHAnsi"/>
              <w:i/>
              <w:iCs/>
              <w:color w:val="365F91" w:themeColor="accent1" w:themeShade="BF"/>
              <w:sz w:val="22"/>
            </w:rPr>
            <w:t xml:space="preserve">This work is licensed under a </w:t>
          </w:r>
          <w:hyperlink r:id="rId14" w:history="1">
            <w:r>
              <w:rPr>
                <w:rStyle w:val="Hyperlink"/>
              </w:rPr>
              <w:t>Creative Commons Attribution 3.0 Unported License</w:t>
            </w:r>
          </w:hyperlink>
          <w:r>
            <w:rPr>
              <w:rFonts w:asciiTheme="minorHAnsi" w:hAnsiTheme="minorHAnsi"/>
              <w:i/>
              <w:iCs/>
              <w:color w:val="365F91" w:themeColor="accent1" w:themeShade="BF"/>
              <w:sz w:val="22"/>
            </w:rPr>
            <w:t>.</w:t>
          </w:r>
        </w:p>
      </w:sdtContent>
    </w:sdt>
    <w:p w14:paraId="32F4E331" w14:textId="77777777" w:rsidR="00CB3F5C" w:rsidRPr="00CB3F5C" w:rsidRDefault="00CB3F5C" w:rsidP="00246A8B">
      <w:pPr>
        <w:ind w:left="0" w:firstLine="0"/>
        <w:rPr>
          <w:rFonts w:asciiTheme="minorHAnsi" w:hAnsiTheme="minorHAnsi"/>
          <w:i/>
          <w:iCs/>
          <w:color w:val="365F91" w:themeColor="accent1" w:themeShade="BF"/>
          <w:sz w:val="22"/>
        </w:rPr>
      </w:pPr>
    </w:p>
    <w:sectPr w:rsidR="00CB3F5C" w:rsidRPr="00CB3F5C" w:rsidSect="00F92B5E">
      <w:headerReference w:type="default" r:id="rId15"/>
      <w:footerReference w:type="default" r:id="rId16"/>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688D5" w14:textId="77777777" w:rsidR="00EA6943" w:rsidRDefault="00EA6943" w:rsidP="00246A8B">
      <w:r>
        <w:separator/>
      </w:r>
    </w:p>
  </w:endnote>
  <w:endnote w:type="continuationSeparator" w:id="0">
    <w:p w14:paraId="7CC7F8B6" w14:textId="77777777" w:rsidR="00EA6943" w:rsidRDefault="00EA6943" w:rsidP="002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DC87" w14:textId="77777777" w:rsidR="00DC3E78" w:rsidRDefault="00C5064D" w:rsidP="00C5064D">
    <w:pPr>
      <w:ind w:left="0" w:firstLine="0"/>
      <w:jc w:val="center"/>
      <w:rPr>
        <w:sz w:val="16"/>
        <w:szCs w:val="16"/>
      </w:rPr>
    </w:pPr>
    <w:r>
      <w:rPr>
        <w:sz w:val="16"/>
        <w:szCs w:val="16"/>
      </w:rPr>
      <w:t xml:space="preserve"> </w:t>
    </w:r>
    <w:r w:rsidR="00DC3E78">
      <w:rPr>
        <w:sz w:val="16"/>
        <w:szCs w:val="16"/>
      </w:rPr>
      <w:t>This template is based on the work by the Washington State Colleges licensed under a Creative Commons Attribution 3.0 Unported License.</w:t>
    </w:r>
  </w:p>
  <w:p w14:paraId="0DC6DC88" w14:textId="77777777" w:rsidR="00DC3E78" w:rsidRDefault="00DC3E78" w:rsidP="00246A8B">
    <w:pPr>
      <w:ind w:left="0" w:firstLine="0"/>
      <w:jc w:val="center"/>
      <w:rPr>
        <w:sz w:val="16"/>
        <w:szCs w:val="16"/>
      </w:rPr>
    </w:pPr>
    <w:r>
      <w:rPr>
        <w:sz w:val="16"/>
        <w:szCs w:val="16"/>
      </w:rPr>
      <w:t>The Open Course Library is funded by the Bill &amp; Melinda Gates Foundation and the Washington State Legislature.</w:t>
    </w:r>
  </w:p>
  <w:p w14:paraId="0DC6DC89" w14:textId="77777777" w:rsidR="0043607B" w:rsidRDefault="0043607B" w:rsidP="00246A8B">
    <w:pPr>
      <w:ind w:left="0" w:firstLine="0"/>
      <w:jc w:val="center"/>
      <w:rPr>
        <w:sz w:val="16"/>
        <w:szCs w:val="16"/>
      </w:rPr>
    </w:pPr>
  </w:p>
  <w:p w14:paraId="0DC6DC8A" w14:textId="77777777" w:rsidR="0043607B" w:rsidRDefault="0043607B" w:rsidP="00246A8B">
    <w:pPr>
      <w:ind w:left="0" w:firstLine="0"/>
      <w:jc w:val="center"/>
    </w:pPr>
  </w:p>
  <w:p w14:paraId="0DC6DC8B" w14:textId="77777777" w:rsidR="00DC3E78" w:rsidRDefault="00DC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98F3" w14:textId="77777777" w:rsidR="00EA6943" w:rsidRDefault="00EA6943" w:rsidP="00246A8B">
      <w:r>
        <w:separator/>
      </w:r>
    </w:p>
  </w:footnote>
  <w:footnote w:type="continuationSeparator" w:id="0">
    <w:p w14:paraId="756427BF" w14:textId="77777777" w:rsidR="00EA6943" w:rsidRDefault="00EA6943" w:rsidP="0024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84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6660"/>
      <w:gridCol w:w="3135"/>
    </w:tblGrid>
    <w:tr w:rsidR="00DC3E78" w:rsidRPr="00CD3682" w14:paraId="0DC6DC85" w14:textId="77777777" w:rsidTr="00F92B5E">
      <w:trPr>
        <w:trHeight w:val="864"/>
      </w:trPr>
      <w:tc>
        <w:tcPr>
          <w:tcW w:w="4050" w:type="dxa"/>
          <w:vAlign w:val="center"/>
        </w:tcPr>
        <w:p w14:paraId="0DC6DC80" w14:textId="77777777" w:rsidR="00DC3E78" w:rsidRPr="00CD3682" w:rsidRDefault="00EB79FC" w:rsidP="00F92B5E">
          <w:pPr>
            <w:pStyle w:val="Header"/>
            <w:ind w:left="0" w:firstLine="0"/>
            <w:rPr>
              <w:b/>
            </w:rPr>
          </w:pPr>
          <w:r>
            <w:rPr>
              <w:b/>
              <w:noProof/>
            </w:rPr>
            <w:drawing>
              <wp:inline distT="0" distB="0" distL="0" distR="0" wp14:anchorId="0DC6DC8C" wp14:editId="0DC6DC8D">
                <wp:extent cx="1266825"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c>
        <w:tcPr>
          <w:tcW w:w="6660" w:type="dxa"/>
          <w:vAlign w:val="center"/>
        </w:tcPr>
        <w:p w14:paraId="0DC6DC81" w14:textId="2E9A3638" w:rsidR="00DC3E78" w:rsidRDefault="004100A4" w:rsidP="008943DC">
          <w:pPr>
            <w:pStyle w:val="Header"/>
            <w:ind w:left="0" w:firstLine="0"/>
            <w:jc w:val="center"/>
            <w:rPr>
              <w:b/>
            </w:rPr>
          </w:pPr>
          <w:r>
            <w:rPr>
              <w:b/>
            </w:rPr>
            <w:t>IT:102</w:t>
          </w:r>
        </w:p>
        <w:p w14:paraId="0DC6DC82" w14:textId="5300539C" w:rsidR="00DC3E78" w:rsidRDefault="004100A4" w:rsidP="008943DC">
          <w:pPr>
            <w:pStyle w:val="Header"/>
            <w:ind w:left="0" w:firstLine="0"/>
            <w:jc w:val="center"/>
            <w:rPr>
              <w:b/>
            </w:rPr>
          </w:pPr>
          <w:r>
            <w:rPr>
              <w:b/>
            </w:rPr>
            <w:t>Desktop Client Support</w:t>
          </w:r>
        </w:p>
        <w:p w14:paraId="0DC6DC83" w14:textId="00F6E273" w:rsidR="00DC3E78" w:rsidRPr="00CD3682" w:rsidRDefault="00F92B5E" w:rsidP="00F92B5E">
          <w:pPr>
            <w:pStyle w:val="Header"/>
            <w:ind w:left="0" w:firstLine="0"/>
            <w:jc w:val="center"/>
            <w:rPr>
              <w:b/>
            </w:rPr>
          </w:pPr>
          <w:r>
            <w:rPr>
              <w:b/>
            </w:rPr>
            <w:t>Table of Objectives, Activities and Assessments</w:t>
          </w:r>
        </w:p>
      </w:tc>
      <w:tc>
        <w:tcPr>
          <w:tcW w:w="3135" w:type="dxa"/>
          <w:vAlign w:val="center"/>
        </w:tcPr>
        <w:p w14:paraId="0DC6DC84" w14:textId="77777777" w:rsidR="00DC3E78" w:rsidRPr="00CD3682" w:rsidRDefault="00EB79FC" w:rsidP="00197498">
          <w:pPr>
            <w:pStyle w:val="Header"/>
            <w:ind w:right="-781"/>
            <w:jc w:val="center"/>
            <w:rPr>
              <w:b/>
            </w:rPr>
          </w:pPr>
          <w:r>
            <w:rPr>
              <w:b/>
              <w:noProof/>
            </w:rPr>
            <w:drawing>
              <wp:inline distT="0" distB="0" distL="0" distR="0" wp14:anchorId="0DC6DC8E" wp14:editId="0DC6DC8F">
                <wp:extent cx="581025" cy="390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r>
  </w:tbl>
  <w:p w14:paraId="0DC6DC86" w14:textId="77777777" w:rsidR="0043607B" w:rsidRDefault="0043607B" w:rsidP="00F92B5E">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A6C"/>
    <w:multiLevelType w:val="hybridMultilevel"/>
    <w:tmpl w:val="16F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219B6"/>
    <w:multiLevelType w:val="hybridMultilevel"/>
    <w:tmpl w:val="133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43AA3"/>
    <w:multiLevelType w:val="hybridMultilevel"/>
    <w:tmpl w:val="810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D1589"/>
    <w:multiLevelType w:val="hybridMultilevel"/>
    <w:tmpl w:val="9CD65C3C"/>
    <w:lvl w:ilvl="0" w:tplc="00E23552">
      <w:start w:val="1"/>
      <w:numFmt w:val="bullet"/>
      <w:lvlText w:val=""/>
      <w:lvlJc w:val="left"/>
      <w:pPr>
        <w:tabs>
          <w:tab w:val="num" w:pos="720"/>
        </w:tabs>
        <w:ind w:left="720"/>
      </w:pPr>
      <w:rPr>
        <w:rFonts w:ascii="Wingdings" w:hAnsi="Wingdings" w:hint="default"/>
      </w:rPr>
    </w:lvl>
    <w:lvl w:ilvl="1" w:tplc="F96C41AA" w:tentative="1">
      <w:start w:val="1"/>
      <w:numFmt w:val="bullet"/>
      <w:lvlText w:val=""/>
      <w:lvlJc w:val="left"/>
      <w:pPr>
        <w:tabs>
          <w:tab w:val="num" w:pos="1440"/>
        </w:tabs>
        <w:ind w:left="1440"/>
      </w:pPr>
      <w:rPr>
        <w:rFonts w:ascii="Wingdings" w:hAnsi="Wingdings" w:hint="default"/>
      </w:rPr>
    </w:lvl>
    <w:lvl w:ilvl="2" w:tplc="A58EC82A" w:tentative="1">
      <w:start w:val="1"/>
      <w:numFmt w:val="bullet"/>
      <w:lvlText w:val=""/>
      <w:lvlJc w:val="left"/>
      <w:pPr>
        <w:tabs>
          <w:tab w:val="num" w:pos="2160"/>
        </w:tabs>
        <w:ind w:left="2160"/>
      </w:pPr>
      <w:rPr>
        <w:rFonts w:ascii="Wingdings" w:hAnsi="Wingdings" w:hint="default"/>
      </w:rPr>
    </w:lvl>
    <w:lvl w:ilvl="3" w:tplc="A608F8E4" w:tentative="1">
      <w:start w:val="1"/>
      <w:numFmt w:val="bullet"/>
      <w:lvlText w:val=""/>
      <w:lvlJc w:val="left"/>
      <w:pPr>
        <w:tabs>
          <w:tab w:val="num" w:pos="2880"/>
        </w:tabs>
        <w:ind w:left="2880"/>
      </w:pPr>
      <w:rPr>
        <w:rFonts w:ascii="Wingdings" w:hAnsi="Wingdings" w:hint="default"/>
      </w:rPr>
    </w:lvl>
    <w:lvl w:ilvl="4" w:tplc="FB2662DA" w:tentative="1">
      <w:start w:val="1"/>
      <w:numFmt w:val="bullet"/>
      <w:lvlText w:val=""/>
      <w:lvlJc w:val="left"/>
      <w:pPr>
        <w:tabs>
          <w:tab w:val="num" w:pos="3600"/>
        </w:tabs>
        <w:ind w:left="3600"/>
      </w:pPr>
      <w:rPr>
        <w:rFonts w:ascii="Wingdings" w:hAnsi="Wingdings" w:hint="default"/>
      </w:rPr>
    </w:lvl>
    <w:lvl w:ilvl="5" w:tplc="B5F62C26" w:tentative="1">
      <w:start w:val="1"/>
      <w:numFmt w:val="bullet"/>
      <w:lvlText w:val=""/>
      <w:lvlJc w:val="left"/>
      <w:pPr>
        <w:tabs>
          <w:tab w:val="num" w:pos="4320"/>
        </w:tabs>
        <w:ind w:left="4320"/>
      </w:pPr>
      <w:rPr>
        <w:rFonts w:ascii="Wingdings" w:hAnsi="Wingdings" w:hint="default"/>
      </w:rPr>
    </w:lvl>
    <w:lvl w:ilvl="6" w:tplc="284E9CC0" w:tentative="1">
      <w:start w:val="1"/>
      <w:numFmt w:val="bullet"/>
      <w:lvlText w:val=""/>
      <w:lvlJc w:val="left"/>
      <w:pPr>
        <w:tabs>
          <w:tab w:val="num" w:pos="5040"/>
        </w:tabs>
        <w:ind w:left="5040"/>
      </w:pPr>
      <w:rPr>
        <w:rFonts w:ascii="Wingdings" w:hAnsi="Wingdings" w:hint="default"/>
      </w:rPr>
    </w:lvl>
    <w:lvl w:ilvl="7" w:tplc="F32EC8D6" w:tentative="1">
      <w:start w:val="1"/>
      <w:numFmt w:val="bullet"/>
      <w:lvlText w:val=""/>
      <w:lvlJc w:val="left"/>
      <w:pPr>
        <w:tabs>
          <w:tab w:val="num" w:pos="5760"/>
        </w:tabs>
        <w:ind w:left="5760"/>
      </w:pPr>
      <w:rPr>
        <w:rFonts w:ascii="Wingdings" w:hAnsi="Wingdings" w:hint="default"/>
      </w:rPr>
    </w:lvl>
    <w:lvl w:ilvl="8" w:tplc="62CA71AE" w:tentative="1">
      <w:start w:val="1"/>
      <w:numFmt w:val="bullet"/>
      <w:lvlText w:val=""/>
      <w:lvlJc w:val="left"/>
      <w:pPr>
        <w:tabs>
          <w:tab w:val="num" w:pos="6480"/>
        </w:tabs>
        <w:ind w:left="6480"/>
      </w:pPr>
      <w:rPr>
        <w:rFonts w:ascii="Wingdings" w:hAnsi="Wingdings" w:hint="default"/>
      </w:rPr>
    </w:lvl>
  </w:abstractNum>
  <w:abstractNum w:abstractNumId="4">
    <w:nsid w:val="54300349"/>
    <w:multiLevelType w:val="hybridMultilevel"/>
    <w:tmpl w:val="632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349D1"/>
    <w:multiLevelType w:val="hybridMultilevel"/>
    <w:tmpl w:val="3C5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A3681"/>
    <w:multiLevelType w:val="hybridMultilevel"/>
    <w:tmpl w:val="7E5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91025"/>
    <w:multiLevelType w:val="hybridMultilevel"/>
    <w:tmpl w:val="133AF35A"/>
    <w:lvl w:ilvl="0" w:tplc="48C4DFCC">
      <w:start w:val="1"/>
      <w:numFmt w:val="bullet"/>
      <w:lvlText w:val=""/>
      <w:lvlJc w:val="left"/>
      <w:pPr>
        <w:tabs>
          <w:tab w:val="num" w:pos="720"/>
        </w:tabs>
        <w:ind w:left="720"/>
      </w:pPr>
      <w:rPr>
        <w:rFonts w:ascii="Wingdings" w:hAnsi="Wingdings" w:hint="default"/>
      </w:rPr>
    </w:lvl>
    <w:lvl w:ilvl="1" w:tplc="294EF002" w:tentative="1">
      <w:start w:val="1"/>
      <w:numFmt w:val="bullet"/>
      <w:lvlText w:val=""/>
      <w:lvlJc w:val="left"/>
      <w:pPr>
        <w:tabs>
          <w:tab w:val="num" w:pos="1440"/>
        </w:tabs>
        <w:ind w:left="1440"/>
      </w:pPr>
      <w:rPr>
        <w:rFonts w:ascii="Wingdings" w:hAnsi="Wingdings" w:hint="default"/>
      </w:rPr>
    </w:lvl>
    <w:lvl w:ilvl="2" w:tplc="3B302FA0" w:tentative="1">
      <w:start w:val="1"/>
      <w:numFmt w:val="bullet"/>
      <w:lvlText w:val=""/>
      <w:lvlJc w:val="left"/>
      <w:pPr>
        <w:tabs>
          <w:tab w:val="num" w:pos="2160"/>
        </w:tabs>
        <w:ind w:left="2160"/>
      </w:pPr>
      <w:rPr>
        <w:rFonts w:ascii="Wingdings" w:hAnsi="Wingdings" w:hint="default"/>
      </w:rPr>
    </w:lvl>
    <w:lvl w:ilvl="3" w:tplc="79DA3E94" w:tentative="1">
      <w:start w:val="1"/>
      <w:numFmt w:val="bullet"/>
      <w:lvlText w:val=""/>
      <w:lvlJc w:val="left"/>
      <w:pPr>
        <w:tabs>
          <w:tab w:val="num" w:pos="2880"/>
        </w:tabs>
        <w:ind w:left="2880"/>
      </w:pPr>
      <w:rPr>
        <w:rFonts w:ascii="Wingdings" w:hAnsi="Wingdings" w:hint="default"/>
      </w:rPr>
    </w:lvl>
    <w:lvl w:ilvl="4" w:tplc="486E324A" w:tentative="1">
      <w:start w:val="1"/>
      <w:numFmt w:val="bullet"/>
      <w:lvlText w:val=""/>
      <w:lvlJc w:val="left"/>
      <w:pPr>
        <w:tabs>
          <w:tab w:val="num" w:pos="3600"/>
        </w:tabs>
        <w:ind w:left="3600"/>
      </w:pPr>
      <w:rPr>
        <w:rFonts w:ascii="Wingdings" w:hAnsi="Wingdings" w:hint="default"/>
      </w:rPr>
    </w:lvl>
    <w:lvl w:ilvl="5" w:tplc="C7FA4E48" w:tentative="1">
      <w:start w:val="1"/>
      <w:numFmt w:val="bullet"/>
      <w:lvlText w:val=""/>
      <w:lvlJc w:val="left"/>
      <w:pPr>
        <w:tabs>
          <w:tab w:val="num" w:pos="4320"/>
        </w:tabs>
        <w:ind w:left="4320"/>
      </w:pPr>
      <w:rPr>
        <w:rFonts w:ascii="Wingdings" w:hAnsi="Wingdings" w:hint="default"/>
      </w:rPr>
    </w:lvl>
    <w:lvl w:ilvl="6" w:tplc="9B6E3346" w:tentative="1">
      <w:start w:val="1"/>
      <w:numFmt w:val="bullet"/>
      <w:lvlText w:val=""/>
      <w:lvlJc w:val="left"/>
      <w:pPr>
        <w:tabs>
          <w:tab w:val="num" w:pos="5040"/>
        </w:tabs>
        <w:ind w:left="5040"/>
      </w:pPr>
      <w:rPr>
        <w:rFonts w:ascii="Wingdings" w:hAnsi="Wingdings" w:hint="default"/>
      </w:rPr>
    </w:lvl>
    <w:lvl w:ilvl="7" w:tplc="7F401E00" w:tentative="1">
      <w:start w:val="1"/>
      <w:numFmt w:val="bullet"/>
      <w:lvlText w:val=""/>
      <w:lvlJc w:val="left"/>
      <w:pPr>
        <w:tabs>
          <w:tab w:val="num" w:pos="5760"/>
        </w:tabs>
        <w:ind w:left="5760"/>
      </w:pPr>
      <w:rPr>
        <w:rFonts w:ascii="Wingdings" w:hAnsi="Wingdings" w:hint="default"/>
      </w:rPr>
    </w:lvl>
    <w:lvl w:ilvl="8" w:tplc="5DC8160A" w:tentative="1">
      <w:start w:val="1"/>
      <w:numFmt w:val="bullet"/>
      <w:lvlText w:val=""/>
      <w:lvlJc w:val="left"/>
      <w:pPr>
        <w:tabs>
          <w:tab w:val="num" w:pos="6480"/>
        </w:tabs>
        <w:ind w:left="6480"/>
      </w:pPr>
      <w:rPr>
        <w:rFonts w:ascii="Wingdings" w:hAnsi="Wingdings" w:hint="default"/>
      </w:rPr>
    </w:lvl>
  </w:abstractNum>
  <w:abstractNum w:abstractNumId="8">
    <w:nsid w:val="73833956"/>
    <w:multiLevelType w:val="hybridMultilevel"/>
    <w:tmpl w:val="D1CA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1"/>
    <w:rsid w:val="000348D8"/>
    <w:rsid w:val="00051CE6"/>
    <w:rsid w:val="00062707"/>
    <w:rsid w:val="000C6CBF"/>
    <w:rsid w:val="000D3558"/>
    <w:rsid w:val="001067BD"/>
    <w:rsid w:val="00133165"/>
    <w:rsid w:val="00197498"/>
    <w:rsid w:val="001B547F"/>
    <w:rsid w:val="001C1363"/>
    <w:rsid w:val="001D4B01"/>
    <w:rsid w:val="001D7935"/>
    <w:rsid w:val="001E4E1B"/>
    <w:rsid w:val="0022350A"/>
    <w:rsid w:val="002379C9"/>
    <w:rsid w:val="00244620"/>
    <w:rsid w:val="00246A8B"/>
    <w:rsid w:val="002707F5"/>
    <w:rsid w:val="00276AF3"/>
    <w:rsid w:val="00280777"/>
    <w:rsid w:val="00280FA3"/>
    <w:rsid w:val="002B3BC7"/>
    <w:rsid w:val="002C7DDC"/>
    <w:rsid w:val="002D54BC"/>
    <w:rsid w:val="002E6D8D"/>
    <w:rsid w:val="00301522"/>
    <w:rsid w:val="00303881"/>
    <w:rsid w:val="00315026"/>
    <w:rsid w:val="00322EE6"/>
    <w:rsid w:val="00331783"/>
    <w:rsid w:val="00350284"/>
    <w:rsid w:val="003753EA"/>
    <w:rsid w:val="00391938"/>
    <w:rsid w:val="00393F0E"/>
    <w:rsid w:val="003A5510"/>
    <w:rsid w:val="003E7408"/>
    <w:rsid w:val="003F1E96"/>
    <w:rsid w:val="00400810"/>
    <w:rsid w:val="004100A4"/>
    <w:rsid w:val="0043607B"/>
    <w:rsid w:val="00441785"/>
    <w:rsid w:val="00442FCA"/>
    <w:rsid w:val="00447C9F"/>
    <w:rsid w:val="00454D55"/>
    <w:rsid w:val="00474BDA"/>
    <w:rsid w:val="00496A73"/>
    <w:rsid w:val="004B04DE"/>
    <w:rsid w:val="00511AED"/>
    <w:rsid w:val="005348F0"/>
    <w:rsid w:val="0056269F"/>
    <w:rsid w:val="005713BE"/>
    <w:rsid w:val="00583ECF"/>
    <w:rsid w:val="00594035"/>
    <w:rsid w:val="00595D53"/>
    <w:rsid w:val="00627059"/>
    <w:rsid w:val="006371BB"/>
    <w:rsid w:val="006542DA"/>
    <w:rsid w:val="00664D80"/>
    <w:rsid w:val="006A24D7"/>
    <w:rsid w:val="006A38A6"/>
    <w:rsid w:val="006D568F"/>
    <w:rsid w:val="006E4F97"/>
    <w:rsid w:val="00713AF6"/>
    <w:rsid w:val="00720467"/>
    <w:rsid w:val="007223E7"/>
    <w:rsid w:val="00724742"/>
    <w:rsid w:val="0075373E"/>
    <w:rsid w:val="0076057E"/>
    <w:rsid w:val="00766A21"/>
    <w:rsid w:val="007A0632"/>
    <w:rsid w:val="007C0F9B"/>
    <w:rsid w:val="007C2EF9"/>
    <w:rsid w:val="007D0254"/>
    <w:rsid w:val="007E1D68"/>
    <w:rsid w:val="00820B21"/>
    <w:rsid w:val="00833DB1"/>
    <w:rsid w:val="00864826"/>
    <w:rsid w:val="008943DC"/>
    <w:rsid w:val="008B621E"/>
    <w:rsid w:val="008B7870"/>
    <w:rsid w:val="009037C1"/>
    <w:rsid w:val="00910448"/>
    <w:rsid w:val="00952588"/>
    <w:rsid w:val="00967499"/>
    <w:rsid w:val="00996191"/>
    <w:rsid w:val="009A2D13"/>
    <w:rsid w:val="009C7DC2"/>
    <w:rsid w:val="009D1B3B"/>
    <w:rsid w:val="00A26F22"/>
    <w:rsid w:val="00A506CF"/>
    <w:rsid w:val="00A715B3"/>
    <w:rsid w:val="00A774EE"/>
    <w:rsid w:val="00A95285"/>
    <w:rsid w:val="00A95531"/>
    <w:rsid w:val="00AF0C3E"/>
    <w:rsid w:val="00AF0E5D"/>
    <w:rsid w:val="00AF6BF0"/>
    <w:rsid w:val="00AF6F45"/>
    <w:rsid w:val="00B922B6"/>
    <w:rsid w:val="00BD0EF6"/>
    <w:rsid w:val="00BD1796"/>
    <w:rsid w:val="00C21D07"/>
    <w:rsid w:val="00C5064D"/>
    <w:rsid w:val="00C810CF"/>
    <w:rsid w:val="00C85079"/>
    <w:rsid w:val="00C91EEA"/>
    <w:rsid w:val="00C93077"/>
    <w:rsid w:val="00C96A81"/>
    <w:rsid w:val="00CB3F5C"/>
    <w:rsid w:val="00CD3682"/>
    <w:rsid w:val="00CD5F91"/>
    <w:rsid w:val="00CD741E"/>
    <w:rsid w:val="00D16285"/>
    <w:rsid w:val="00D4085A"/>
    <w:rsid w:val="00D46670"/>
    <w:rsid w:val="00D51A9F"/>
    <w:rsid w:val="00D56C25"/>
    <w:rsid w:val="00D914F5"/>
    <w:rsid w:val="00DA0CCD"/>
    <w:rsid w:val="00DA7E82"/>
    <w:rsid w:val="00DB2834"/>
    <w:rsid w:val="00DC3E78"/>
    <w:rsid w:val="00E54286"/>
    <w:rsid w:val="00E7735E"/>
    <w:rsid w:val="00E940EF"/>
    <w:rsid w:val="00EA6943"/>
    <w:rsid w:val="00EB79FC"/>
    <w:rsid w:val="00ED13CA"/>
    <w:rsid w:val="00EF4C91"/>
    <w:rsid w:val="00F10CF5"/>
    <w:rsid w:val="00F92B5E"/>
    <w:rsid w:val="00F94602"/>
    <w:rsid w:val="00FA67C8"/>
    <w:rsid w:val="00FC7171"/>
    <w:rsid w:val="00FE115D"/>
    <w:rsid w:val="00FE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C6DA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HAns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3DB1"/>
    <w:pPr>
      <w:ind w:left="0" w:firstLine="0"/>
    </w:pPr>
    <w:rPr>
      <w:rFonts w:asciiTheme="minorHAnsi" w:hAnsiTheme="minorHAnsi" w:cs="Times New Roman"/>
      <w:sz w:val="22"/>
      <w:szCs w:val="22"/>
    </w:rPr>
  </w:style>
  <w:style w:type="paragraph" w:styleId="Header">
    <w:name w:val="header"/>
    <w:basedOn w:val="Normal"/>
    <w:link w:val="HeaderChar"/>
    <w:uiPriority w:val="99"/>
    <w:unhideWhenUsed/>
    <w:rsid w:val="00246A8B"/>
    <w:pPr>
      <w:tabs>
        <w:tab w:val="center" w:pos="4680"/>
        <w:tab w:val="right" w:pos="9360"/>
      </w:tabs>
    </w:pPr>
  </w:style>
  <w:style w:type="character" w:customStyle="1" w:styleId="HeaderChar">
    <w:name w:val="Header Char"/>
    <w:basedOn w:val="DefaultParagraphFont"/>
    <w:link w:val="Header"/>
    <w:uiPriority w:val="99"/>
    <w:locked/>
    <w:rsid w:val="00246A8B"/>
    <w:rPr>
      <w:rFonts w:cs="Times New Roman"/>
    </w:rPr>
  </w:style>
  <w:style w:type="paragraph" w:styleId="Footer">
    <w:name w:val="footer"/>
    <w:basedOn w:val="Normal"/>
    <w:link w:val="FooterChar"/>
    <w:uiPriority w:val="99"/>
    <w:unhideWhenUsed/>
    <w:rsid w:val="00246A8B"/>
    <w:pPr>
      <w:tabs>
        <w:tab w:val="center" w:pos="4680"/>
        <w:tab w:val="right" w:pos="9360"/>
      </w:tabs>
    </w:pPr>
  </w:style>
  <w:style w:type="character" w:customStyle="1" w:styleId="FooterChar">
    <w:name w:val="Footer Char"/>
    <w:basedOn w:val="DefaultParagraphFont"/>
    <w:link w:val="Footer"/>
    <w:uiPriority w:val="99"/>
    <w:locked/>
    <w:rsid w:val="00246A8B"/>
    <w:rPr>
      <w:rFonts w:cs="Times New Roman"/>
    </w:rPr>
  </w:style>
  <w:style w:type="paragraph" w:styleId="BalloonText">
    <w:name w:val="Balloon Text"/>
    <w:basedOn w:val="Normal"/>
    <w:link w:val="BalloonTextChar"/>
    <w:uiPriority w:val="99"/>
    <w:semiHidden/>
    <w:unhideWhenUsed/>
    <w:rsid w:val="00246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8B"/>
    <w:rPr>
      <w:rFonts w:ascii="Tahoma" w:hAnsi="Tahoma" w:cs="Tahoma"/>
      <w:sz w:val="16"/>
      <w:szCs w:val="16"/>
    </w:rPr>
  </w:style>
  <w:style w:type="character" w:styleId="Hyperlink">
    <w:name w:val="Hyperlink"/>
    <w:basedOn w:val="DefaultParagraphFont"/>
    <w:uiPriority w:val="99"/>
    <w:unhideWhenUsed/>
    <w:rsid w:val="00C5064D"/>
    <w:rPr>
      <w:color w:val="0000FF" w:themeColor="hyperlink"/>
      <w:u w:val="single"/>
    </w:rPr>
  </w:style>
  <w:style w:type="character" w:styleId="PlaceholderText">
    <w:name w:val="Placeholder Text"/>
    <w:basedOn w:val="DefaultParagraphFont"/>
    <w:uiPriority w:val="99"/>
    <w:semiHidden/>
    <w:rsid w:val="00D16285"/>
    <w:rPr>
      <w:color w:val="808080"/>
    </w:rPr>
  </w:style>
  <w:style w:type="paragraph" w:styleId="ListParagraph">
    <w:name w:val="List Paragraph"/>
    <w:basedOn w:val="Normal"/>
    <w:uiPriority w:val="34"/>
    <w:qFormat/>
    <w:rsid w:val="00315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HAns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3DB1"/>
    <w:pPr>
      <w:ind w:left="0" w:firstLine="0"/>
    </w:pPr>
    <w:rPr>
      <w:rFonts w:asciiTheme="minorHAnsi" w:hAnsiTheme="minorHAnsi" w:cs="Times New Roman"/>
      <w:sz w:val="22"/>
      <w:szCs w:val="22"/>
    </w:rPr>
  </w:style>
  <w:style w:type="paragraph" w:styleId="Header">
    <w:name w:val="header"/>
    <w:basedOn w:val="Normal"/>
    <w:link w:val="HeaderChar"/>
    <w:uiPriority w:val="99"/>
    <w:unhideWhenUsed/>
    <w:rsid w:val="00246A8B"/>
    <w:pPr>
      <w:tabs>
        <w:tab w:val="center" w:pos="4680"/>
        <w:tab w:val="right" w:pos="9360"/>
      </w:tabs>
    </w:pPr>
  </w:style>
  <w:style w:type="character" w:customStyle="1" w:styleId="HeaderChar">
    <w:name w:val="Header Char"/>
    <w:basedOn w:val="DefaultParagraphFont"/>
    <w:link w:val="Header"/>
    <w:uiPriority w:val="99"/>
    <w:locked/>
    <w:rsid w:val="00246A8B"/>
    <w:rPr>
      <w:rFonts w:cs="Times New Roman"/>
    </w:rPr>
  </w:style>
  <w:style w:type="paragraph" w:styleId="Footer">
    <w:name w:val="footer"/>
    <w:basedOn w:val="Normal"/>
    <w:link w:val="FooterChar"/>
    <w:uiPriority w:val="99"/>
    <w:unhideWhenUsed/>
    <w:rsid w:val="00246A8B"/>
    <w:pPr>
      <w:tabs>
        <w:tab w:val="center" w:pos="4680"/>
        <w:tab w:val="right" w:pos="9360"/>
      </w:tabs>
    </w:pPr>
  </w:style>
  <w:style w:type="character" w:customStyle="1" w:styleId="FooterChar">
    <w:name w:val="Footer Char"/>
    <w:basedOn w:val="DefaultParagraphFont"/>
    <w:link w:val="Footer"/>
    <w:uiPriority w:val="99"/>
    <w:locked/>
    <w:rsid w:val="00246A8B"/>
    <w:rPr>
      <w:rFonts w:cs="Times New Roman"/>
    </w:rPr>
  </w:style>
  <w:style w:type="paragraph" w:styleId="BalloonText">
    <w:name w:val="Balloon Text"/>
    <w:basedOn w:val="Normal"/>
    <w:link w:val="BalloonTextChar"/>
    <w:uiPriority w:val="99"/>
    <w:semiHidden/>
    <w:unhideWhenUsed/>
    <w:rsid w:val="00246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8B"/>
    <w:rPr>
      <w:rFonts w:ascii="Tahoma" w:hAnsi="Tahoma" w:cs="Tahoma"/>
      <w:sz w:val="16"/>
      <w:szCs w:val="16"/>
    </w:rPr>
  </w:style>
  <w:style w:type="character" w:styleId="Hyperlink">
    <w:name w:val="Hyperlink"/>
    <w:basedOn w:val="DefaultParagraphFont"/>
    <w:uiPriority w:val="99"/>
    <w:unhideWhenUsed/>
    <w:rsid w:val="00C5064D"/>
    <w:rPr>
      <w:color w:val="0000FF" w:themeColor="hyperlink"/>
      <w:u w:val="single"/>
    </w:rPr>
  </w:style>
  <w:style w:type="character" w:styleId="PlaceholderText">
    <w:name w:val="Placeholder Text"/>
    <w:basedOn w:val="DefaultParagraphFont"/>
    <w:uiPriority w:val="99"/>
    <w:semiHidden/>
    <w:rsid w:val="00D16285"/>
    <w:rPr>
      <w:color w:val="808080"/>
    </w:rPr>
  </w:style>
  <w:style w:type="paragraph" w:styleId="ListParagraph">
    <w:name w:val="List Paragraph"/>
    <w:basedOn w:val="Normal"/>
    <w:uiPriority w:val="34"/>
    <w:qFormat/>
    <w:rsid w:val="0031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2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F8549D3-84BE-4416-A09A-D37AD629F8B6}"/>
      </w:docPartPr>
      <w:docPartBody>
        <w:p w14:paraId="2339536F" w14:textId="77777777" w:rsidR="00413932" w:rsidRDefault="00B73BDC">
          <w:r w:rsidRPr="00A22C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C"/>
    <w:rsid w:val="00413932"/>
    <w:rsid w:val="009D167D"/>
    <w:rsid w:val="00B7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953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B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B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62481105EB45A4E139413179AF8F" ma:contentTypeVersion="0" ma:contentTypeDescription="Create a new document." ma:contentTypeScope="" ma:versionID="257e8d24571b0fb94e76b75592587c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D8EE-53D1-4BD8-BFE6-93047F57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53E9F4-3895-4E7D-A5EB-BFEADCE8EE4D}">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2D282CD-CED2-47C2-B00D-362DF71C9B6F}">
  <ds:schemaRefs>
    <ds:schemaRef ds:uri="http://schemas.microsoft.com/sharepoint/v3/contenttype/forms"/>
  </ds:schemaRefs>
</ds:datastoreItem>
</file>

<file path=customXml/itemProps4.xml><?xml version="1.0" encoding="utf-8"?>
<ds:datastoreItem xmlns:ds="http://schemas.openxmlformats.org/officeDocument/2006/customXml" ds:itemID="{5C96ED42-1967-4A61-9503-DA1DDC38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810</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Lee, Dianne M.</cp:lastModifiedBy>
  <cp:revision>3</cp:revision>
  <cp:lastPrinted>2013-09-23T20:15:00Z</cp:lastPrinted>
  <dcterms:created xsi:type="dcterms:W3CDTF">2014-03-09T18:14:00Z</dcterms:created>
  <dcterms:modified xsi:type="dcterms:W3CDTF">2014-03-09T19:00:00Z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0x010100DF3262481105EB45A4E139413179AF8F</vt:lpwstr>
  </property>
  <property fmtid="{D5CDD505-2E9C-101B-9397-08002B2CF9AE}" pid="3" name="CreativeCommonsLicenseID">
    <vt:lpwstr>standard&amp;commercial=y&amp;derivatives=y&amp;jurisdiction=</vt:lpwstr>
  </property>
  <property fmtid="{D5CDD505-2E9C-101B-9397-08002B2CF9AE}" pid="4" name="CreativeCommonsLicenseURL">
    <vt:lpwstr>http://creativecommons.org/licenses/by/3.0/</vt:lpwstr>
  </property>
  <property fmtid="{D5CDD505-2E9C-101B-9397-08002B2CF9AE}" pid="5"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ies>
</file>