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BF" w:rsidRDefault="00D677BF" w:rsidP="00D677BF"/>
    <w:p w:rsidR="00AF1755" w:rsidRDefault="00AF1755" w:rsidP="00AF1755">
      <w:pPr>
        <w:jc w:val="center"/>
        <w:rPr>
          <w:b/>
        </w:rPr>
      </w:pPr>
      <w:r>
        <w:rPr>
          <w:b/>
        </w:rPr>
        <w:t>HIM 2213</w:t>
      </w:r>
    </w:p>
    <w:p w:rsidR="00AF1755" w:rsidRDefault="00AF1755" w:rsidP="00AF1755">
      <w:pPr>
        <w:jc w:val="center"/>
        <w:rPr>
          <w:b/>
        </w:rPr>
      </w:pPr>
      <w:r>
        <w:rPr>
          <w:b/>
        </w:rPr>
        <w:t>Healthcare Quality Management</w:t>
      </w:r>
    </w:p>
    <w:p w:rsidR="00AF1755" w:rsidRDefault="00AF1755" w:rsidP="00AF1755">
      <w:pPr>
        <w:jc w:val="center"/>
        <w:rPr>
          <w:b/>
        </w:rPr>
      </w:pPr>
      <w:proofErr w:type="spellStart"/>
      <w:r w:rsidRPr="004C0CCF">
        <w:rPr>
          <w:b/>
        </w:rPr>
        <w:t>MoHealthWINs</w:t>
      </w:r>
      <w:proofErr w:type="spellEnd"/>
      <w:r w:rsidRPr="004C0CCF">
        <w:rPr>
          <w:b/>
        </w:rPr>
        <w:t xml:space="preserve"> Open Course Library</w:t>
      </w:r>
    </w:p>
    <w:p w:rsidR="00AF1755" w:rsidRDefault="00AF1755" w:rsidP="00AF1755">
      <w:pPr>
        <w:jc w:val="center"/>
        <w:rPr>
          <w:b/>
        </w:rPr>
      </w:pPr>
      <w:r>
        <w:rPr>
          <w:b/>
        </w:rPr>
        <w:t>Instructional Materials</w:t>
      </w:r>
      <w:r w:rsidRPr="004C0CCF">
        <w:rPr>
          <w:b/>
        </w:rPr>
        <w:t xml:space="preserve"> </w:t>
      </w:r>
    </w:p>
    <w:p w:rsidR="00AF1755" w:rsidRDefault="00AF1755" w:rsidP="00AF1755">
      <w:pPr>
        <w:rPr>
          <w:b/>
        </w:rPr>
      </w:pPr>
    </w:p>
    <w:p w:rsidR="00AF1755" w:rsidRDefault="00AF1755" w:rsidP="00AF1755">
      <w:pPr>
        <w:rPr>
          <w:b/>
        </w:rPr>
      </w:pPr>
    </w:p>
    <w:p w:rsidR="00AF1755" w:rsidRDefault="00AF1755" w:rsidP="00AF1755">
      <w:pPr>
        <w:rPr>
          <w:b/>
          <w:sz w:val="28"/>
        </w:rPr>
      </w:pPr>
      <w:r>
        <w:rPr>
          <w:b/>
          <w:sz w:val="28"/>
        </w:rPr>
        <w:t>Required Textbook &amp; Course Materials (available in the bookstore)</w:t>
      </w:r>
    </w:p>
    <w:p w:rsidR="00AF1755" w:rsidRPr="00144FE4" w:rsidRDefault="00AF1755" w:rsidP="00AF1755">
      <w:r w:rsidRPr="00144FE4">
        <w:t xml:space="preserve">Shaw, Patricia; </w:t>
      </w:r>
      <w:proofErr w:type="gramStart"/>
      <w:r>
        <w:t>et.al.</w:t>
      </w:r>
      <w:r w:rsidRPr="00144FE4">
        <w:t>:</w:t>
      </w:r>
      <w:proofErr w:type="gramEnd"/>
      <w:r w:rsidRPr="00144FE4">
        <w:t xml:space="preserve"> Quality and Performance Improvement in Healthcare. Fourth Edition. AHIMA.</w:t>
      </w:r>
    </w:p>
    <w:p w:rsidR="00AF1755" w:rsidRPr="00AF1755" w:rsidRDefault="00AF1755" w:rsidP="00AF1755">
      <w:pPr>
        <w:rPr>
          <w:b/>
          <w:sz w:val="28"/>
        </w:rPr>
      </w:pPr>
      <w:r>
        <w:rPr>
          <w:b/>
          <w:sz w:val="28"/>
        </w:rPr>
        <w:t>Technology</w:t>
      </w:r>
      <w:r>
        <w:rPr>
          <w:b/>
          <w:sz w:val="28"/>
        </w:rPr>
        <w:br/>
      </w:r>
      <w:r w:rsidRPr="000D4F97">
        <w:rPr>
          <w:b/>
          <w:szCs w:val="28"/>
        </w:rPr>
        <w:t>Microsoft Office Suite</w:t>
      </w:r>
      <w:r>
        <w:rPr>
          <w:szCs w:val="28"/>
        </w:rPr>
        <w:t xml:space="preserve"> (Word, Excel, Power Point). Note that all work requiring a word processor MUST be completed using </w:t>
      </w:r>
      <w:r w:rsidRPr="00222721">
        <w:rPr>
          <w:b/>
          <w:szCs w:val="28"/>
        </w:rPr>
        <w:t>Microsoft WORD</w:t>
      </w:r>
      <w:r>
        <w:rPr>
          <w:szCs w:val="28"/>
        </w:rPr>
        <w:t xml:space="preserve">. </w:t>
      </w:r>
      <w:r w:rsidRPr="00790EAA">
        <w:rPr>
          <w:b/>
          <w:szCs w:val="28"/>
        </w:rPr>
        <w:t>Documents created with</w:t>
      </w:r>
      <w:r>
        <w:rPr>
          <w:szCs w:val="28"/>
        </w:rPr>
        <w:t xml:space="preserve"> </w:t>
      </w:r>
      <w:r w:rsidRPr="00790EAA">
        <w:rPr>
          <w:b/>
          <w:szCs w:val="28"/>
        </w:rPr>
        <w:t>Microsoft Works and/or Word Perfect will not be accepted.</w:t>
      </w:r>
    </w:p>
    <w:p w:rsidR="00AF1755" w:rsidRPr="00790EAA" w:rsidRDefault="00AF1755" w:rsidP="00AF1755">
      <w:pPr>
        <w:rPr>
          <w:b/>
          <w:szCs w:val="28"/>
        </w:rPr>
      </w:pPr>
      <w:r>
        <w:rPr>
          <w:b/>
          <w:szCs w:val="28"/>
        </w:rPr>
        <w:t xml:space="preserve">Flash Drive – </w:t>
      </w:r>
      <w:r w:rsidRPr="000D4F97">
        <w:rPr>
          <w:szCs w:val="28"/>
        </w:rPr>
        <w:t>Students must purchase and maintain a flash drive designated for their HIM program course work. During the final semester, students will put together an electronic portfolio containing work samples and course syllabi from every HIM course.</w:t>
      </w:r>
    </w:p>
    <w:p w:rsidR="00AF1755" w:rsidRPr="000D4F97" w:rsidRDefault="00AF1755" w:rsidP="00AF1755">
      <w:pPr>
        <w:rPr>
          <w:b/>
          <w:szCs w:val="28"/>
        </w:rPr>
      </w:pPr>
      <w:r w:rsidRPr="000D4F97">
        <w:rPr>
          <w:b/>
          <w:szCs w:val="28"/>
        </w:rPr>
        <w:t>Moodle</w:t>
      </w:r>
      <w:r>
        <w:rPr>
          <w:b/>
          <w:szCs w:val="28"/>
        </w:rPr>
        <w:t>:</w:t>
      </w:r>
    </w:p>
    <w:p w:rsidR="00AF1755" w:rsidRDefault="00AF1755" w:rsidP="00AF1755">
      <w:pPr>
        <w:rPr>
          <w:szCs w:val="28"/>
        </w:rPr>
      </w:pPr>
      <w:r>
        <w:rPr>
          <w:szCs w:val="28"/>
        </w:rPr>
        <w:t>This hybrid course is taught through the Moodle course management system.  To be successful, students need to have access to the internet to participate in class and complete course assignments/homework. See list above for the technology used in the coursework.</w:t>
      </w:r>
    </w:p>
    <w:p w:rsidR="00AF1755" w:rsidRDefault="00AF1755" w:rsidP="00AF1755">
      <w:pPr>
        <w:rPr>
          <w:szCs w:val="28"/>
        </w:rPr>
      </w:pPr>
    </w:p>
    <w:p w:rsidR="00D677BF" w:rsidRDefault="00D677BF" w:rsidP="00D677BF">
      <w:pPr>
        <w:rPr>
          <w:b/>
        </w:rPr>
      </w:pPr>
      <w:bookmarkStart w:id="0" w:name="_GoBack"/>
      <w:bookmarkEnd w:id="0"/>
    </w:p>
    <w:p w:rsidR="00D83DFD" w:rsidRPr="00046C95" w:rsidRDefault="00D83DFD" w:rsidP="00F467E4">
      <w:pPr>
        <w:pStyle w:val="PlainText"/>
        <w:rPr>
          <w:rFonts w:ascii="Arial" w:hAnsi="Arial" w:cs="Arial"/>
          <w:sz w:val="24"/>
          <w:szCs w:val="24"/>
        </w:rPr>
      </w:pPr>
    </w:p>
    <w:p w:rsidR="00D83DFD" w:rsidRDefault="001D7BE5" w:rsidP="00F467E4">
      <w:pPr>
        <w:spacing w:line="240" w:lineRule="auto"/>
      </w:pPr>
      <w:r>
        <w:rPr>
          <w:noProof/>
        </w:rPr>
        <w:drawing>
          <wp:inline distT="0" distB="0" distL="0" distR="0">
            <wp:extent cx="838200" cy="297180"/>
            <wp:effectExtent l="0" t="0" r="0" b="7620"/>
            <wp:docPr id="3" name="_x0000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solidFill>
                      <a:srgbClr val="FFFFFF"/>
                    </a:solidFill>
                    <a:ln>
                      <a:noFill/>
                    </a:ln>
                  </pic:spPr>
                </pic:pic>
              </a:graphicData>
            </a:graphic>
          </wp:inline>
        </w:drawing>
      </w:r>
    </w:p>
    <w:p w:rsidR="00D83DFD" w:rsidRDefault="00D83DFD" w:rsidP="00D83DFD">
      <w:pPr>
        <w:spacing w:line="240" w:lineRule="auto"/>
      </w:pPr>
      <w:r>
        <w:t xml:space="preserve">This work is licensed under a </w:t>
      </w:r>
      <w:hyperlink r:id="rId8" w:history="1">
        <w:r>
          <w:rPr>
            <w:rStyle w:val="Hyperlink"/>
          </w:rPr>
          <w:t>Creative Commons Attribution 4.0 International License</w:t>
        </w:r>
      </w:hyperlink>
      <w:r>
        <w:t>.</w:t>
      </w:r>
    </w:p>
    <w:p w:rsidR="00D83DFD" w:rsidRDefault="00D83DFD"/>
    <w:sectPr w:rsidR="00D83DFD" w:rsidSect="00D677B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pPr>
        <w:spacing w:after="0" w:line="240" w:lineRule="auto"/>
      </w:pPr>
      <w:r>
        <w:separator/>
      </w:r>
    </w:p>
  </w:endnote>
  <w:endnote w:type="continuationSeparator" w:id="0">
    <w:p w:rsidR="00404A8C" w:rsidRDefault="00404A8C" w:rsidP="0040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rPr>
        <w:rFonts w:ascii="Times New Roman" w:hAnsi="Times New Roman"/>
        <w:i/>
        <w:sz w:val="16"/>
        <w:szCs w:val="16"/>
      </w:rPr>
    </w:pPr>
  </w:p>
  <w:p w:rsidR="00404A8C" w:rsidRPr="00404A8C" w:rsidRDefault="00404A8C">
    <w:pPr>
      <w:pStyle w:val="Footer"/>
      <w:rPr>
        <w:rFonts w:ascii="Times New Roman" w:hAnsi="Times New Roman"/>
        <w:i/>
        <w:sz w:val="16"/>
        <w:szCs w:val="16"/>
      </w:rPr>
    </w:pPr>
    <w:r w:rsidRPr="00404A8C">
      <w:rPr>
        <w:rFonts w:ascii="Times New Roman" w:hAnsi="Times New Roman"/>
        <w:i/>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pPr>
        <w:spacing w:after="0" w:line="240" w:lineRule="auto"/>
      </w:pPr>
      <w:r>
        <w:separator/>
      </w:r>
    </w:p>
  </w:footnote>
  <w:footnote w:type="continuationSeparator" w:id="0">
    <w:p w:rsidR="00404A8C" w:rsidRDefault="00404A8C" w:rsidP="0040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1D7BE5">
    <w:pPr>
      <w:pStyle w:val="Header"/>
    </w:pPr>
    <w:r>
      <w:rPr>
        <w:noProof/>
      </w:rPr>
      <w:drawing>
        <wp:anchor distT="0" distB="0" distL="114300" distR="114300" simplePos="0" relativeHeight="251662336" behindDoc="0" locked="0" layoutInCell="1" allowOverlap="1">
          <wp:simplePos x="0" y="0"/>
          <wp:positionH relativeFrom="column">
            <wp:posOffset>4953000</wp:posOffset>
          </wp:positionH>
          <wp:positionV relativeFrom="page">
            <wp:posOffset>297180</wp:posOffset>
          </wp:positionV>
          <wp:extent cx="800100" cy="617220"/>
          <wp:effectExtent l="0" t="0" r="0" b="0"/>
          <wp:wrapThrough wrapText="bothSides">
            <wp:wrapPolygon edited="0">
              <wp:start x="0" y="0"/>
              <wp:lineTo x="0" y="20667"/>
              <wp:lineTo x="21086" y="2066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458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E024A"/>
    <w:multiLevelType w:val="hybridMultilevel"/>
    <w:tmpl w:val="EA9633D6"/>
    <w:lvl w:ilvl="0" w:tplc="BC7C8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C56B0"/>
    <w:multiLevelType w:val="hybridMultilevel"/>
    <w:tmpl w:val="C6F2A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5A0BF4"/>
    <w:multiLevelType w:val="hybridMultilevel"/>
    <w:tmpl w:val="B9322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4508C8"/>
    <w:multiLevelType w:val="hybridMultilevel"/>
    <w:tmpl w:val="C7DA731E"/>
    <w:lvl w:ilvl="0" w:tplc="C88E6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B61CE9"/>
    <w:multiLevelType w:val="hybridMultilevel"/>
    <w:tmpl w:val="010A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A154B"/>
    <w:multiLevelType w:val="hybridMultilevel"/>
    <w:tmpl w:val="1B56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E6C41"/>
    <w:multiLevelType w:val="hybridMultilevel"/>
    <w:tmpl w:val="9440E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B3DC2"/>
    <w:multiLevelType w:val="hybridMultilevel"/>
    <w:tmpl w:val="EA2A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C337A"/>
    <w:multiLevelType w:val="hybridMultilevel"/>
    <w:tmpl w:val="7E96CAEE"/>
    <w:lvl w:ilvl="0" w:tplc="B5946A6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1605F"/>
    <w:multiLevelType w:val="hybridMultilevel"/>
    <w:tmpl w:val="D9DE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F07D1"/>
    <w:multiLevelType w:val="hybridMultilevel"/>
    <w:tmpl w:val="3DAE88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823A6"/>
    <w:multiLevelType w:val="hybridMultilevel"/>
    <w:tmpl w:val="0A8E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9277B"/>
    <w:multiLevelType w:val="hybridMultilevel"/>
    <w:tmpl w:val="19C8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C5E9A"/>
    <w:multiLevelType w:val="hybridMultilevel"/>
    <w:tmpl w:val="ECEC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C3F16"/>
    <w:multiLevelType w:val="hybridMultilevel"/>
    <w:tmpl w:val="4E3CA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D0656F5"/>
    <w:multiLevelType w:val="hybridMultilevel"/>
    <w:tmpl w:val="C47C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F55BA"/>
    <w:multiLevelType w:val="hybridMultilevel"/>
    <w:tmpl w:val="E4949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30A54"/>
    <w:multiLevelType w:val="hybridMultilevel"/>
    <w:tmpl w:val="3D0C5394"/>
    <w:lvl w:ilvl="0" w:tplc="A4D642E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607190"/>
    <w:multiLevelType w:val="hybridMultilevel"/>
    <w:tmpl w:val="4E3CA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099735E"/>
    <w:multiLevelType w:val="hybridMultilevel"/>
    <w:tmpl w:val="743EF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E544A"/>
    <w:multiLevelType w:val="hybridMultilevel"/>
    <w:tmpl w:val="D8CE0B14"/>
    <w:lvl w:ilvl="0" w:tplc="A39C40A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4EC5800"/>
    <w:multiLevelType w:val="hybridMultilevel"/>
    <w:tmpl w:val="6EE6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236A7"/>
    <w:multiLevelType w:val="hybridMultilevel"/>
    <w:tmpl w:val="685C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038C1"/>
    <w:multiLevelType w:val="hybridMultilevel"/>
    <w:tmpl w:val="FAD8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E652DF"/>
    <w:multiLevelType w:val="hybridMultilevel"/>
    <w:tmpl w:val="46A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923119"/>
    <w:multiLevelType w:val="hybridMultilevel"/>
    <w:tmpl w:val="9AAE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E312B"/>
    <w:multiLevelType w:val="hybridMultilevel"/>
    <w:tmpl w:val="73FA9762"/>
    <w:lvl w:ilvl="0" w:tplc="DF267426">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F5099"/>
    <w:multiLevelType w:val="hybridMultilevel"/>
    <w:tmpl w:val="8034B570"/>
    <w:lvl w:ilvl="0" w:tplc="AA16BFBE">
      <w:start w:val="1"/>
      <w:numFmt w:val="decimal"/>
      <w:lvlText w:val="%1."/>
      <w:lvlJc w:val="left"/>
      <w:pPr>
        <w:ind w:left="329" w:hanging="360"/>
      </w:pPr>
    </w:lvl>
    <w:lvl w:ilvl="1" w:tplc="04090019">
      <w:start w:val="1"/>
      <w:numFmt w:val="lowerLetter"/>
      <w:lvlText w:val="%2."/>
      <w:lvlJc w:val="left"/>
      <w:pPr>
        <w:ind w:left="1049" w:hanging="360"/>
      </w:pPr>
    </w:lvl>
    <w:lvl w:ilvl="2" w:tplc="0409001B">
      <w:start w:val="1"/>
      <w:numFmt w:val="lowerRoman"/>
      <w:lvlText w:val="%3."/>
      <w:lvlJc w:val="right"/>
      <w:pPr>
        <w:ind w:left="1769" w:hanging="180"/>
      </w:pPr>
    </w:lvl>
    <w:lvl w:ilvl="3" w:tplc="0409000F">
      <w:start w:val="1"/>
      <w:numFmt w:val="decimal"/>
      <w:lvlText w:val="%4."/>
      <w:lvlJc w:val="left"/>
      <w:pPr>
        <w:ind w:left="2489" w:hanging="360"/>
      </w:pPr>
    </w:lvl>
    <w:lvl w:ilvl="4" w:tplc="04090019">
      <w:start w:val="1"/>
      <w:numFmt w:val="lowerLetter"/>
      <w:lvlText w:val="%5."/>
      <w:lvlJc w:val="left"/>
      <w:pPr>
        <w:ind w:left="3209" w:hanging="360"/>
      </w:pPr>
    </w:lvl>
    <w:lvl w:ilvl="5" w:tplc="0409001B">
      <w:start w:val="1"/>
      <w:numFmt w:val="lowerRoman"/>
      <w:lvlText w:val="%6."/>
      <w:lvlJc w:val="right"/>
      <w:pPr>
        <w:ind w:left="3929" w:hanging="180"/>
      </w:pPr>
    </w:lvl>
    <w:lvl w:ilvl="6" w:tplc="0409000F">
      <w:start w:val="1"/>
      <w:numFmt w:val="decimal"/>
      <w:lvlText w:val="%7."/>
      <w:lvlJc w:val="left"/>
      <w:pPr>
        <w:ind w:left="4649" w:hanging="360"/>
      </w:pPr>
    </w:lvl>
    <w:lvl w:ilvl="7" w:tplc="04090019">
      <w:start w:val="1"/>
      <w:numFmt w:val="lowerLetter"/>
      <w:lvlText w:val="%8."/>
      <w:lvlJc w:val="left"/>
      <w:pPr>
        <w:ind w:left="5369" w:hanging="360"/>
      </w:pPr>
    </w:lvl>
    <w:lvl w:ilvl="8" w:tplc="0409001B">
      <w:start w:val="1"/>
      <w:numFmt w:val="lowerRoman"/>
      <w:lvlText w:val="%9."/>
      <w:lvlJc w:val="right"/>
      <w:pPr>
        <w:ind w:left="6089" w:hanging="180"/>
      </w:pPr>
    </w:lvl>
  </w:abstractNum>
  <w:abstractNum w:abstractNumId="28">
    <w:nsid w:val="50FC258C"/>
    <w:multiLevelType w:val="hybridMultilevel"/>
    <w:tmpl w:val="F214A6AC"/>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098"/>
        </w:tabs>
        <w:ind w:left="1098" w:hanging="360"/>
      </w:pPr>
      <w:rPr>
        <w:rFonts w:ascii="Courier New" w:hAnsi="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29">
    <w:nsid w:val="5620623E"/>
    <w:multiLevelType w:val="hybridMultilevel"/>
    <w:tmpl w:val="E1C61982"/>
    <w:lvl w:ilvl="0" w:tplc="A4D642E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A7011C"/>
    <w:multiLevelType w:val="hybridMultilevel"/>
    <w:tmpl w:val="635A026C"/>
    <w:lvl w:ilvl="0" w:tplc="63B44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A17F88"/>
    <w:multiLevelType w:val="hybridMultilevel"/>
    <w:tmpl w:val="78CC92C4"/>
    <w:lvl w:ilvl="0" w:tplc="89EA3D4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2">
    <w:nsid w:val="639A5644"/>
    <w:multiLevelType w:val="hybridMultilevel"/>
    <w:tmpl w:val="7B1AF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78A62B5"/>
    <w:multiLevelType w:val="hybridMultilevel"/>
    <w:tmpl w:val="97FAF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6B263A"/>
    <w:multiLevelType w:val="hybridMultilevel"/>
    <w:tmpl w:val="5B8E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A93F81"/>
    <w:multiLevelType w:val="hybridMultilevel"/>
    <w:tmpl w:val="D1C6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32422"/>
    <w:multiLevelType w:val="hybridMultilevel"/>
    <w:tmpl w:val="3688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B51ED6"/>
    <w:multiLevelType w:val="hybridMultilevel"/>
    <w:tmpl w:val="F21224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17A3565"/>
    <w:multiLevelType w:val="hybridMultilevel"/>
    <w:tmpl w:val="F9CE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804BC"/>
    <w:multiLevelType w:val="hybridMultilevel"/>
    <w:tmpl w:val="F9221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646BAD"/>
    <w:multiLevelType w:val="hybridMultilevel"/>
    <w:tmpl w:val="F29CE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30"/>
  </w:num>
  <w:num w:numId="5">
    <w:abstractNumId w:val="37"/>
  </w:num>
  <w:num w:numId="6">
    <w:abstractNumId w:val="31"/>
  </w:num>
  <w:num w:numId="7">
    <w:abstractNumId w:val="34"/>
  </w:num>
  <w:num w:numId="8">
    <w:abstractNumId w:val="25"/>
  </w:num>
  <w:num w:numId="9">
    <w:abstractNumId w:val="13"/>
  </w:num>
  <w:num w:numId="10">
    <w:abstractNumId w:val="28"/>
  </w:num>
  <w:num w:numId="11">
    <w:abstractNumId w:val="33"/>
  </w:num>
  <w:num w:numId="12">
    <w:abstractNumId w:val="15"/>
  </w:num>
  <w:num w:numId="13">
    <w:abstractNumId w:val="20"/>
  </w:num>
  <w:num w:numId="14">
    <w:abstractNumId w:val="6"/>
  </w:num>
  <w:num w:numId="15">
    <w:abstractNumId w:val="1"/>
  </w:num>
  <w:num w:numId="16">
    <w:abstractNumId w:val="26"/>
  </w:num>
  <w:num w:numId="17">
    <w:abstractNumId w:val="36"/>
  </w:num>
  <w:num w:numId="18">
    <w:abstractNumId w:val="17"/>
  </w:num>
  <w:num w:numId="19">
    <w:abstractNumId w:val="19"/>
  </w:num>
  <w:num w:numId="20">
    <w:abstractNumId w:val="29"/>
  </w:num>
  <w:num w:numId="21">
    <w:abstractNumId w:val="16"/>
  </w:num>
  <w:num w:numId="22">
    <w:abstractNumId w:val="39"/>
  </w:num>
  <w:num w:numId="23">
    <w:abstractNumId w:val="23"/>
  </w:num>
  <w:num w:numId="24">
    <w:abstractNumId w:val="24"/>
  </w:num>
  <w:num w:numId="25">
    <w:abstractNumId w:val="3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0"/>
  </w:num>
  <w:num w:numId="32">
    <w:abstractNumId w:val="4"/>
  </w:num>
  <w:num w:numId="33">
    <w:abstractNumId w:val="9"/>
  </w:num>
  <w:num w:numId="34">
    <w:abstractNumId w:val="22"/>
  </w:num>
  <w:num w:numId="35">
    <w:abstractNumId w:val="11"/>
  </w:num>
  <w:num w:numId="36">
    <w:abstractNumId w:val="10"/>
  </w:num>
  <w:num w:numId="37">
    <w:abstractNumId w:val="38"/>
  </w:num>
  <w:num w:numId="38">
    <w:abstractNumId w:val="7"/>
  </w:num>
  <w:num w:numId="39">
    <w:abstractNumId w:val="5"/>
  </w:num>
  <w:num w:numId="40">
    <w:abstractNumId w:val="3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032335"/>
    <w:rsid w:val="00046C95"/>
    <w:rsid w:val="001B670A"/>
    <w:rsid w:val="001D7BE5"/>
    <w:rsid w:val="00201770"/>
    <w:rsid w:val="0020355C"/>
    <w:rsid w:val="0025633C"/>
    <w:rsid w:val="002C1AD4"/>
    <w:rsid w:val="003055B3"/>
    <w:rsid w:val="00352EF4"/>
    <w:rsid w:val="00404A8C"/>
    <w:rsid w:val="00456964"/>
    <w:rsid w:val="005967C6"/>
    <w:rsid w:val="006935F9"/>
    <w:rsid w:val="00702CC0"/>
    <w:rsid w:val="00801392"/>
    <w:rsid w:val="00947236"/>
    <w:rsid w:val="009559F7"/>
    <w:rsid w:val="009665CB"/>
    <w:rsid w:val="00A5047C"/>
    <w:rsid w:val="00A8739E"/>
    <w:rsid w:val="00AA1553"/>
    <w:rsid w:val="00AF1755"/>
    <w:rsid w:val="00B453EF"/>
    <w:rsid w:val="00B54681"/>
    <w:rsid w:val="00B6705C"/>
    <w:rsid w:val="00C252A7"/>
    <w:rsid w:val="00CE3979"/>
    <w:rsid w:val="00CE4171"/>
    <w:rsid w:val="00CF49A7"/>
    <w:rsid w:val="00D677BF"/>
    <w:rsid w:val="00D83DFD"/>
    <w:rsid w:val="00E0791C"/>
    <w:rsid w:val="00F36C30"/>
    <w:rsid w:val="00F4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9665CB"/>
    <w:pPr>
      <w:keepNext/>
      <w:spacing w:after="0" w:line="240"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uiPriority w:val="9"/>
    <w:semiHidden/>
    <w:unhideWhenUsed/>
    <w:qFormat/>
    <w:rsid w:val="005967C6"/>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5967C6"/>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D677BF"/>
    <w:pPr>
      <w:keepNext/>
      <w:jc w:val="center"/>
      <w:outlineLvl w:val="3"/>
    </w:pPr>
    <w:rPr>
      <w:b/>
    </w:rPr>
  </w:style>
  <w:style w:type="paragraph" w:styleId="Heading6">
    <w:name w:val="heading 6"/>
    <w:basedOn w:val="Normal"/>
    <w:next w:val="Normal"/>
    <w:link w:val="Heading6Char"/>
    <w:qFormat/>
    <w:rsid w:val="009665CB"/>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A8C"/>
  </w:style>
  <w:style w:type="character" w:styleId="PlaceholderText">
    <w:name w:val="Placeholder Text"/>
    <w:uiPriority w:val="99"/>
    <w:semiHidden/>
    <w:rsid w:val="00D83DFD"/>
    <w:rPr>
      <w:color w:val="808080"/>
    </w:rPr>
  </w:style>
  <w:style w:type="character" w:styleId="Hyperlink">
    <w:name w:val="Hyperlink"/>
    <w:uiPriority w:val="99"/>
    <w:unhideWhenUsed/>
    <w:rsid w:val="00D83DFD"/>
    <w:rPr>
      <w:color w:val="0563C1"/>
      <w:u w:val="single"/>
    </w:rPr>
  </w:style>
  <w:style w:type="table" w:styleId="TableGrid">
    <w:name w:val="Table Grid"/>
    <w:basedOn w:val="TableNormal"/>
    <w:uiPriority w:val="59"/>
    <w:rsid w:val="0020355C"/>
    <w:pPr>
      <w:ind w:left="1512" w:hanging="360"/>
    </w:pPr>
    <w:rPr>
      <w:rFonts w:ascii="Calibri Light" w:hAnsi="Calibri Ligh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55C"/>
    <w:pPr>
      <w:spacing w:after="0" w:line="240" w:lineRule="auto"/>
      <w:ind w:left="720" w:hanging="360"/>
      <w:contextualSpacing/>
    </w:pPr>
    <w:rPr>
      <w:rFonts w:ascii="Calibri Light" w:hAnsi="Calibri Light"/>
      <w:sz w:val="24"/>
      <w:szCs w:val="24"/>
    </w:rPr>
  </w:style>
  <w:style w:type="character" w:customStyle="1" w:styleId="Heading1Char">
    <w:name w:val="Heading 1 Char"/>
    <w:link w:val="Heading1"/>
    <w:rsid w:val="009665CB"/>
    <w:rPr>
      <w:rFonts w:ascii="Times New Roman" w:eastAsia="Times New Roman" w:hAnsi="Times New Roman" w:cs="Times New Roman"/>
      <w:sz w:val="24"/>
      <w:szCs w:val="24"/>
      <w:u w:val="single"/>
    </w:rPr>
  </w:style>
  <w:style w:type="character" w:customStyle="1" w:styleId="Heading6Char">
    <w:name w:val="Heading 6 Char"/>
    <w:link w:val="Heading6"/>
    <w:rsid w:val="009665CB"/>
    <w:rPr>
      <w:rFonts w:ascii="Times New Roman" w:eastAsia="Times New Roman" w:hAnsi="Times New Roman" w:cs="Times New Roman"/>
      <w:b/>
      <w:bCs/>
    </w:rPr>
  </w:style>
  <w:style w:type="paragraph" w:styleId="PlainText">
    <w:name w:val="Plain Text"/>
    <w:basedOn w:val="Normal"/>
    <w:link w:val="PlainTextChar"/>
    <w:rsid w:val="009665CB"/>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9665CB"/>
    <w:rPr>
      <w:rFonts w:ascii="Courier New" w:eastAsia="Times New Roman" w:hAnsi="Courier New" w:cs="Courier New"/>
      <w:sz w:val="20"/>
      <w:szCs w:val="20"/>
    </w:rPr>
  </w:style>
  <w:style w:type="paragraph" w:customStyle="1" w:styleId="Default">
    <w:name w:val="Default"/>
    <w:rsid w:val="00CE4171"/>
    <w:pPr>
      <w:autoSpaceDE w:val="0"/>
      <w:autoSpaceDN w:val="0"/>
      <w:adjustRightInd w:val="0"/>
    </w:pPr>
    <w:rPr>
      <w:rFonts w:ascii="Cambria" w:eastAsia="Times New Roman" w:hAnsi="Cambria" w:cs="Cambria"/>
      <w:color w:val="000000"/>
      <w:sz w:val="24"/>
      <w:szCs w:val="24"/>
    </w:rPr>
  </w:style>
  <w:style w:type="paragraph" w:styleId="NoSpacing">
    <w:name w:val="No Spacing"/>
    <w:uiPriority w:val="1"/>
    <w:qFormat/>
    <w:rsid w:val="00CE4171"/>
    <w:rPr>
      <w:sz w:val="22"/>
      <w:szCs w:val="22"/>
    </w:rPr>
  </w:style>
  <w:style w:type="paragraph" w:customStyle="1" w:styleId="BL">
    <w:name w:val="BL"/>
    <w:basedOn w:val="Normal"/>
    <w:rsid w:val="00801392"/>
    <w:pPr>
      <w:tabs>
        <w:tab w:val="left" w:pos="2640"/>
      </w:tabs>
      <w:autoSpaceDE w:val="0"/>
      <w:autoSpaceDN w:val="0"/>
      <w:spacing w:after="0" w:line="240" w:lineRule="exact"/>
      <w:ind w:left="2640" w:hanging="240"/>
      <w:jc w:val="both"/>
    </w:pPr>
    <w:rPr>
      <w:rFonts w:ascii="Helvetica*" w:eastAsia="Times New Roman" w:hAnsi="Helvetica*" w:cs="Helvetica*"/>
      <w:sz w:val="24"/>
      <w:szCs w:val="24"/>
    </w:rPr>
  </w:style>
  <w:style w:type="table" w:customStyle="1" w:styleId="TableGrid1">
    <w:name w:val="Table Grid1"/>
    <w:basedOn w:val="TableNormal"/>
    <w:next w:val="TableGrid"/>
    <w:uiPriority w:val="59"/>
    <w:rsid w:val="001B670A"/>
    <w:pPr>
      <w:ind w:left="1512" w:hanging="360"/>
    </w:pPr>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047C"/>
    <w:pPr>
      <w:ind w:left="1512" w:hanging="360"/>
    </w:pPr>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5967C6"/>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5967C6"/>
    <w:rPr>
      <w:rFonts w:ascii="Calibri Light" w:eastAsia="Times New Roman" w:hAnsi="Calibri Light" w:cs="Times New Roman"/>
      <w:color w:val="1F4D78"/>
      <w:sz w:val="24"/>
      <w:szCs w:val="24"/>
    </w:rPr>
  </w:style>
  <w:style w:type="paragraph" w:styleId="BodyText3">
    <w:name w:val="Body Text 3"/>
    <w:basedOn w:val="Normal"/>
    <w:link w:val="BodyText3Char"/>
    <w:uiPriority w:val="99"/>
    <w:semiHidden/>
    <w:unhideWhenUsed/>
    <w:rsid w:val="005967C6"/>
    <w:pPr>
      <w:spacing w:after="120" w:line="276" w:lineRule="auto"/>
    </w:pPr>
    <w:rPr>
      <w:sz w:val="16"/>
      <w:szCs w:val="16"/>
    </w:rPr>
  </w:style>
  <w:style w:type="character" w:customStyle="1" w:styleId="BodyText3Char">
    <w:name w:val="Body Text 3 Char"/>
    <w:link w:val="BodyText3"/>
    <w:uiPriority w:val="99"/>
    <w:semiHidden/>
    <w:rsid w:val="005967C6"/>
    <w:rPr>
      <w:rFonts w:ascii="Calibri" w:eastAsia="Calibri" w:hAnsi="Calibri" w:cs="Times New Roman"/>
      <w:sz w:val="16"/>
      <w:szCs w:val="16"/>
    </w:rPr>
  </w:style>
  <w:style w:type="character" w:customStyle="1" w:styleId="Heading4Char">
    <w:name w:val="Heading 4 Char"/>
    <w:basedOn w:val="DefaultParagraphFont"/>
    <w:link w:val="Heading4"/>
    <w:uiPriority w:val="9"/>
    <w:rsid w:val="00D677BF"/>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Tammy Stowe</cp:lastModifiedBy>
  <cp:revision>2</cp:revision>
  <dcterms:created xsi:type="dcterms:W3CDTF">2015-06-24T21:27:00Z</dcterms:created>
  <dcterms:modified xsi:type="dcterms:W3CDTF">2015-06-24T21:27:00Z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