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EE2" w:rsidRDefault="00155EE2" w:rsidP="00155EE2">
      <w:pPr>
        <w:ind w:left="0" w:firstLine="0"/>
        <w:jc w:val="center"/>
        <w:rPr>
          <w:b/>
        </w:rPr>
      </w:pPr>
      <w:proofErr w:type="spellStart"/>
      <w:r w:rsidRPr="004C0CCF">
        <w:rPr>
          <w:b/>
        </w:rPr>
        <w:t>MoHealthWINs</w:t>
      </w:r>
      <w:proofErr w:type="spellEnd"/>
      <w:r w:rsidRPr="004C0CCF">
        <w:rPr>
          <w:b/>
        </w:rPr>
        <w:t xml:space="preserve"> </w:t>
      </w:r>
    </w:p>
    <w:p w:rsidR="00155EE2" w:rsidRDefault="00155EE2" w:rsidP="00155EE2">
      <w:pPr>
        <w:ind w:left="0" w:firstLine="0"/>
        <w:jc w:val="center"/>
        <w:rPr>
          <w:b/>
        </w:rPr>
      </w:pPr>
      <w:r w:rsidRPr="004C0CCF">
        <w:rPr>
          <w:b/>
        </w:rPr>
        <w:t>Open Course Library</w:t>
      </w:r>
    </w:p>
    <w:p w:rsidR="00155EE2" w:rsidRDefault="00155EE2" w:rsidP="00155EE2">
      <w:pPr>
        <w:ind w:left="0" w:firstLine="0"/>
        <w:jc w:val="center"/>
        <w:rPr>
          <w:b/>
        </w:rPr>
      </w:pPr>
      <w:r>
        <w:rPr>
          <w:b/>
        </w:rPr>
        <w:t>Assessment Tools</w:t>
      </w:r>
      <w:r w:rsidRPr="004C0CCF">
        <w:rPr>
          <w:b/>
        </w:rPr>
        <w:t xml:space="preserve"> </w:t>
      </w:r>
      <w:bookmarkStart w:id="0" w:name="_GoBack"/>
      <w:bookmarkEnd w:id="0"/>
    </w:p>
    <w:p w:rsidR="00155EE2" w:rsidRDefault="00155EE2" w:rsidP="00155EE2">
      <w:pPr>
        <w:ind w:left="0" w:firstLine="0"/>
        <w:rPr>
          <w:b/>
        </w:rPr>
      </w:pPr>
    </w:p>
    <w:p w:rsidR="00155EE2" w:rsidRPr="00000CAB" w:rsidRDefault="00155EE2" w:rsidP="00155EE2">
      <w:pPr>
        <w:pBdr>
          <w:top w:val="single" w:sz="4" w:space="1" w:color="auto"/>
          <w:left w:val="single" w:sz="4" w:space="4" w:color="auto"/>
          <w:bottom w:val="single" w:sz="4" w:space="1" w:color="auto"/>
          <w:right w:val="single" w:sz="4" w:space="4" w:color="auto"/>
        </w:pBdr>
        <w:shd w:val="clear" w:color="auto" w:fill="E0E0E0"/>
        <w:jc w:val="center"/>
        <w:rPr>
          <w:b/>
          <w:sz w:val="32"/>
          <w:szCs w:val="32"/>
        </w:rPr>
      </w:pPr>
      <w:r w:rsidRPr="00000CAB">
        <w:rPr>
          <w:b/>
          <w:sz w:val="32"/>
          <w:szCs w:val="32"/>
        </w:rPr>
        <w:t xml:space="preserve">Course: </w:t>
      </w:r>
      <w:r>
        <w:rPr>
          <w:b/>
          <w:sz w:val="32"/>
          <w:szCs w:val="32"/>
        </w:rPr>
        <w:t>HIM 2013 HIM Current Practice WEB/MHW</w:t>
      </w:r>
    </w:p>
    <w:p w:rsidR="00155EE2" w:rsidRPr="0079549E" w:rsidRDefault="00155EE2" w:rsidP="00155EE2">
      <w:pPr>
        <w:pBdr>
          <w:top w:val="single" w:sz="4" w:space="1" w:color="auto"/>
          <w:left w:val="single" w:sz="4" w:space="4" w:color="auto"/>
          <w:bottom w:val="single" w:sz="4" w:space="1" w:color="auto"/>
          <w:right w:val="single" w:sz="4" w:space="4" w:color="auto"/>
        </w:pBdr>
        <w:shd w:val="clear" w:color="auto" w:fill="E0E0E0"/>
        <w:jc w:val="center"/>
        <w:rPr>
          <w:b/>
        </w:rPr>
      </w:pPr>
      <w:r w:rsidRPr="0079549E">
        <w:rPr>
          <w:b/>
        </w:rPr>
        <w:t xml:space="preserve">Course Code: </w:t>
      </w:r>
      <w:r>
        <w:rPr>
          <w:b/>
        </w:rPr>
        <w:t>5459/5744</w:t>
      </w:r>
    </w:p>
    <w:p w:rsidR="00155EE2" w:rsidRPr="0079549E" w:rsidRDefault="00155EE2" w:rsidP="00155EE2">
      <w:pPr>
        <w:pBdr>
          <w:top w:val="single" w:sz="4" w:space="1" w:color="auto"/>
          <w:left w:val="single" w:sz="4" w:space="4" w:color="auto"/>
          <w:bottom w:val="single" w:sz="4" w:space="1" w:color="auto"/>
          <w:right w:val="single" w:sz="4" w:space="4" w:color="auto"/>
        </w:pBdr>
        <w:shd w:val="clear" w:color="auto" w:fill="E0E0E0"/>
        <w:jc w:val="center"/>
      </w:pPr>
    </w:p>
    <w:p w:rsidR="00155EE2" w:rsidRDefault="00155EE2" w:rsidP="00155EE2">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sidRPr="00AA48A5">
        <w:rPr>
          <w:b/>
          <w:sz w:val="28"/>
          <w:szCs w:val="28"/>
        </w:rPr>
        <w:t>Semester: Spring 201</w:t>
      </w:r>
      <w:r>
        <w:rPr>
          <w:b/>
          <w:sz w:val="28"/>
          <w:szCs w:val="28"/>
        </w:rPr>
        <w:t>4</w:t>
      </w:r>
      <w:r w:rsidRPr="00AA48A5">
        <w:rPr>
          <w:b/>
          <w:sz w:val="28"/>
          <w:szCs w:val="28"/>
        </w:rPr>
        <w:t xml:space="preserve"> </w:t>
      </w:r>
    </w:p>
    <w:p w:rsidR="00155EE2" w:rsidRDefault="00155EE2" w:rsidP="00155EE2">
      <w:pPr>
        <w:pStyle w:val="PlainText"/>
        <w:rPr>
          <w:rFonts w:ascii="Times New Roman" w:hAnsi="Times New Roman" w:cs="Times New Roman"/>
          <w:b/>
          <w:sz w:val="24"/>
          <w:szCs w:val="24"/>
          <w:u w:val="single"/>
        </w:rPr>
      </w:pPr>
    </w:p>
    <w:p w:rsidR="00155EE2" w:rsidRDefault="00155EE2" w:rsidP="00155EE2">
      <w:pPr>
        <w:pStyle w:val="PlainText"/>
        <w:rPr>
          <w:rFonts w:ascii="Times New Roman" w:hAnsi="Times New Roman" w:cs="Times New Roman"/>
          <w:b/>
          <w:sz w:val="24"/>
          <w:szCs w:val="24"/>
          <w:u w:val="single"/>
        </w:rPr>
      </w:pPr>
    </w:p>
    <w:p w:rsidR="00155EE2" w:rsidRPr="000D5EF4" w:rsidRDefault="00155EE2" w:rsidP="00155EE2">
      <w:pPr>
        <w:pStyle w:val="PlainText"/>
        <w:rPr>
          <w:rFonts w:ascii="Times New Roman" w:hAnsi="Times New Roman" w:cs="Times New Roman"/>
          <w:b/>
          <w:sz w:val="24"/>
          <w:szCs w:val="24"/>
          <w:u w:val="single"/>
        </w:rPr>
      </w:pPr>
      <w:r w:rsidRPr="000D5EF4">
        <w:rPr>
          <w:rFonts w:ascii="Times New Roman" w:hAnsi="Times New Roman" w:cs="Times New Roman"/>
          <w:b/>
          <w:sz w:val="24"/>
          <w:szCs w:val="24"/>
          <w:u w:val="single"/>
        </w:rPr>
        <w:t>Instructional Methods and Methods of Evaluation:</w:t>
      </w:r>
    </w:p>
    <w:p w:rsidR="00155EE2" w:rsidRDefault="00155EE2" w:rsidP="00155EE2">
      <w:pPr>
        <w:pStyle w:val="PlainText"/>
        <w:rPr>
          <w:rFonts w:ascii="Times New Roman" w:hAnsi="Times New Roman" w:cs="Times New Roman"/>
          <w:sz w:val="24"/>
          <w:szCs w:val="24"/>
        </w:rPr>
      </w:pPr>
    </w:p>
    <w:p w:rsidR="00155EE2" w:rsidRPr="000D5EF4" w:rsidRDefault="00155EE2" w:rsidP="00155EE2">
      <w:pPr>
        <w:pStyle w:val="PlainText"/>
        <w:rPr>
          <w:rFonts w:ascii="Times New Roman" w:hAnsi="Times New Roman" w:cs="Times New Roman"/>
          <w:sz w:val="24"/>
          <w:szCs w:val="24"/>
        </w:rPr>
      </w:pPr>
      <w:r w:rsidRPr="000D5EF4">
        <w:rPr>
          <w:rFonts w:ascii="Times New Roman" w:hAnsi="Times New Roman" w:cs="Times New Roman"/>
          <w:sz w:val="24"/>
          <w:szCs w:val="24"/>
        </w:rPr>
        <w:t xml:space="preserve">The instructional methods used include use of:  AHIMA Journals/Practice Briefs and websites.  Students will be required to complete reading assignments, and </w:t>
      </w:r>
      <w:r>
        <w:rPr>
          <w:rFonts w:ascii="Times New Roman" w:hAnsi="Times New Roman" w:cs="Times New Roman"/>
          <w:sz w:val="24"/>
          <w:szCs w:val="24"/>
        </w:rPr>
        <w:t>written article reviews</w:t>
      </w:r>
      <w:r w:rsidRPr="000D5EF4">
        <w:rPr>
          <w:rFonts w:ascii="Times New Roman" w:hAnsi="Times New Roman" w:cs="Times New Roman"/>
          <w:sz w:val="24"/>
          <w:szCs w:val="24"/>
        </w:rPr>
        <w:t>.  Possible points for written reports, projects, and exams will vary and tracking of your total points for each assignment or exam will be available on the course Website.  Class assignments will be evaluated for accuracy, content, form, knowledge of subject matter, application of knowledge and ability to communicate effectively.</w:t>
      </w:r>
    </w:p>
    <w:p w:rsidR="00155EE2" w:rsidRPr="000D5EF4" w:rsidRDefault="00155EE2" w:rsidP="00155EE2">
      <w:pPr>
        <w:pStyle w:val="PlainText"/>
        <w:rPr>
          <w:rFonts w:ascii="Times New Roman" w:hAnsi="Times New Roman" w:cs="Times New Roman"/>
          <w:sz w:val="24"/>
          <w:szCs w:val="24"/>
        </w:rPr>
      </w:pPr>
      <w:r w:rsidRPr="000D5EF4">
        <w:rPr>
          <w:rFonts w:ascii="Times New Roman" w:hAnsi="Times New Roman" w:cs="Times New Roman"/>
          <w:sz w:val="24"/>
          <w:szCs w:val="24"/>
        </w:rPr>
        <w:t xml:space="preserve"> </w:t>
      </w:r>
    </w:p>
    <w:p w:rsidR="00155EE2" w:rsidRPr="000D5EF4" w:rsidRDefault="00155EE2" w:rsidP="00155EE2">
      <w:pPr>
        <w:pStyle w:val="PlainText"/>
        <w:rPr>
          <w:rFonts w:ascii="Times New Roman" w:hAnsi="Times New Roman" w:cs="Times New Roman"/>
          <w:sz w:val="24"/>
          <w:szCs w:val="24"/>
        </w:rPr>
      </w:pPr>
      <w:r w:rsidRPr="000D5EF4">
        <w:rPr>
          <w:rFonts w:ascii="Times New Roman" w:hAnsi="Times New Roman" w:cs="Times New Roman"/>
          <w:sz w:val="24"/>
          <w:szCs w:val="24"/>
        </w:rPr>
        <w:t xml:space="preserve">Students must participate in all activities, as well as accurately complete assignments and examinations within the internet platform in a timely manner. Therefore it is imperative that students have a reliable internet provider, computer hardware, and email address to succeed in this course.  </w:t>
      </w:r>
    </w:p>
    <w:p w:rsidR="00155EE2" w:rsidRPr="000D5EF4" w:rsidRDefault="00155EE2" w:rsidP="00155EE2">
      <w:pPr>
        <w:pStyle w:val="PlainText"/>
        <w:rPr>
          <w:rFonts w:ascii="Times New Roman" w:hAnsi="Times New Roman" w:cs="Times New Roman"/>
          <w:sz w:val="24"/>
          <w:szCs w:val="24"/>
        </w:rPr>
      </w:pPr>
      <w:r w:rsidRPr="000D5EF4">
        <w:rPr>
          <w:rFonts w:ascii="Times New Roman" w:hAnsi="Times New Roman" w:cs="Times New Roman"/>
          <w:sz w:val="24"/>
          <w:szCs w:val="24"/>
        </w:rPr>
        <w:t xml:space="preserve"> </w:t>
      </w:r>
    </w:p>
    <w:p w:rsidR="00155EE2" w:rsidRPr="000D5EF4" w:rsidRDefault="00155EE2" w:rsidP="00155EE2">
      <w:pPr>
        <w:pStyle w:val="PlainText"/>
        <w:rPr>
          <w:rFonts w:ascii="Times New Roman" w:hAnsi="Times New Roman" w:cs="Times New Roman"/>
          <w:sz w:val="24"/>
          <w:szCs w:val="24"/>
        </w:rPr>
      </w:pPr>
      <w:r w:rsidRPr="000D5EF4">
        <w:rPr>
          <w:rFonts w:ascii="Times New Roman" w:hAnsi="Times New Roman" w:cs="Times New Roman"/>
          <w:sz w:val="24"/>
          <w:szCs w:val="24"/>
        </w:rPr>
        <w:t>Evaluation is directly related to the performance objectives.</w:t>
      </w:r>
      <w:r>
        <w:rPr>
          <w:rFonts w:ascii="Times New Roman" w:hAnsi="Times New Roman" w:cs="Times New Roman"/>
          <w:sz w:val="24"/>
          <w:szCs w:val="24"/>
        </w:rPr>
        <w:t xml:space="preserve"> </w:t>
      </w:r>
      <w:r w:rsidRPr="000D5EF4">
        <w:rPr>
          <w:rFonts w:ascii="Times New Roman" w:hAnsi="Times New Roman" w:cs="Times New Roman"/>
          <w:sz w:val="24"/>
          <w:szCs w:val="24"/>
        </w:rPr>
        <w:t>Performance is measured by assignments,</w:t>
      </w:r>
      <w:r>
        <w:rPr>
          <w:rFonts w:ascii="Times New Roman" w:hAnsi="Times New Roman" w:cs="Times New Roman"/>
          <w:sz w:val="24"/>
          <w:szCs w:val="24"/>
        </w:rPr>
        <w:t xml:space="preserve"> discussion board postings</w:t>
      </w:r>
      <w:r w:rsidRPr="000D5EF4">
        <w:rPr>
          <w:rFonts w:ascii="Times New Roman" w:hAnsi="Times New Roman" w:cs="Times New Roman"/>
          <w:sz w:val="24"/>
          <w:szCs w:val="24"/>
        </w:rPr>
        <w:t xml:space="preserve"> and/or quizzes.</w:t>
      </w:r>
    </w:p>
    <w:p w:rsidR="00155EE2" w:rsidRPr="000D5EF4" w:rsidRDefault="00155EE2" w:rsidP="00155EE2">
      <w:pPr>
        <w:pStyle w:val="PlainText"/>
        <w:rPr>
          <w:rFonts w:ascii="Times New Roman" w:hAnsi="Times New Roman" w:cs="Times New Roman"/>
          <w:sz w:val="24"/>
          <w:szCs w:val="24"/>
        </w:rPr>
      </w:pPr>
      <w:r w:rsidRPr="000D5EF4">
        <w:rPr>
          <w:rFonts w:ascii="Times New Roman" w:hAnsi="Times New Roman" w:cs="Times New Roman"/>
          <w:sz w:val="24"/>
          <w:szCs w:val="24"/>
        </w:rPr>
        <w:t xml:space="preserve"> </w:t>
      </w:r>
    </w:p>
    <w:p w:rsidR="00155EE2" w:rsidRPr="009D6609" w:rsidRDefault="00155EE2" w:rsidP="00155EE2">
      <w:pPr>
        <w:pStyle w:val="PlainText"/>
        <w:rPr>
          <w:rFonts w:ascii="Times New Roman" w:hAnsi="Times New Roman" w:cs="Times New Roman"/>
          <w:b/>
          <w:sz w:val="24"/>
          <w:szCs w:val="24"/>
          <w:u w:val="single"/>
        </w:rPr>
      </w:pPr>
      <w:r w:rsidRPr="009D6609">
        <w:rPr>
          <w:rFonts w:ascii="Times New Roman" w:hAnsi="Times New Roman" w:cs="Times New Roman"/>
          <w:b/>
          <w:sz w:val="24"/>
          <w:szCs w:val="24"/>
          <w:u w:val="single"/>
        </w:rPr>
        <w:t>Letter grades will be given using the following scale:</w:t>
      </w:r>
    </w:p>
    <w:p w:rsidR="00155EE2" w:rsidRPr="00000CAB" w:rsidRDefault="00155EE2" w:rsidP="00155EE2">
      <w:pPr>
        <w:pStyle w:val="PlainText"/>
        <w:rPr>
          <w:rFonts w:ascii="Times New Roman" w:hAnsi="Times New Roman" w:cs="Times New Roman"/>
          <w:sz w:val="24"/>
          <w:szCs w:val="24"/>
        </w:rPr>
      </w:pPr>
      <w:r w:rsidRPr="00000CAB">
        <w:rPr>
          <w:rFonts w:ascii="Times New Roman" w:hAnsi="Times New Roman" w:cs="Times New Roman"/>
          <w:sz w:val="24"/>
          <w:szCs w:val="24"/>
        </w:rPr>
        <w:t xml:space="preserve">            </w:t>
      </w:r>
    </w:p>
    <w:p w:rsidR="00155EE2" w:rsidRPr="00000CAB" w:rsidRDefault="00155EE2" w:rsidP="00155EE2">
      <w:pPr>
        <w:pStyle w:val="PlainText"/>
        <w:rPr>
          <w:rFonts w:ascii="Times New Roman" w:hAnsi="Times New Roman" w:cs="Times New Roman"/>
          <w:sz w:val="24"/>
          <w:szCs w:val="24"/>
        </w:rPr>
      </w:pPr>
      <w:r>
        <w:rPr>
          <w:rFonts w:ascii="Times New Roman" w:hAnsi="Times New Roman" w:cs="Times New Roman"/>
          <w:sz w:val="24"/>
          <w:szCs w:val="24"/>
        </w:rPr>
        <w:t xml:space="preserve">315 – 350 </w:t>
      </w:r>
      <w:r w:rsidRPr="00000CAB">
        <w:rPr>
          <w:rFonts w:ascii="Times New Roman" w:hAnsi="Times New Roman" w:cs="Times New Roman"/>
          <w:sz w:val="24"/>
          <w:szCs w:val="24"/>
        </w:rPr>
        <w:t xml:space="preserve">  = 90-100%</w:t>
      </w:r>
      <w:r>
        <w:rPr>
          <w:rFonts w:ascii="Times New Roman" w:hAnsi="Times New Roman" w:cs="Times New Roman"/>
          <w:sz w:val="24"/>
          <w:szCs w:val="24"/>
        </w:rPr>
        <w:t xml:space="preserve"> = A</w:t>
      </w:r>
    </w:p>
    <w:p w:rsidR="00155EE2" w:rsidRPr="00000CAB" w:rsidRDefault="00155EE2" w:rsidP="00155EE2">
      <w:pPr>
        <w:pStyle w:val="PlainText"/>
        <w:rPr>
          <w:rFonts w:ascii="Times New Roman" w:hAnsi="Times New Roman" w:cs="Times New Roman"/>
          <w:sz w:val="24"/>
          <w:szCs w:val="24"/>
        </w:rPr>
      </w:pPr>
      <w:r>
        <w:rPr>
          <w:rFonts w:ascii="Times New Roman" w:hAnsi="Times New Roman" w:cs="Times New Roman"/>
          <w:sz w:val="24"/>
          <w:szCs w:val="24"/>
        </w:rPr>
        <w:t xml:space="preserve">280 – </w:t>
      </w:r>
      <w:proofErr w:type="gramStart"/>
      <w:r>
        <w:rPr>
          <w:rFonts w:ascii="Times New Roman" w:hAnsi="Times New Roman" w:cs="Times New Roman"/>
          <w:sz w:val="24"/>
          <w:szCs w:val="24"/>
        </w:rPr>
        <w:t xml:space="preserve">314 </w:t>
      </w:r>
      <w:r w:rsidRPr="00000CAB">
        <w:rPr>
          <w:rFonts w:ascii="Times New Roman" w:hAnsi="Times New Roman" w:cs="Times New Roman"/>
          <w:sz w:val="24"/>
          <w:szCs w:val="24"/>
        </w:rPr>
        <w:t xml:space="preserve"> =</w:t>
      </w:r>
      <w:proofErr w:type="gramEnd"/>
      <w:r w:rsidRPr="00000CAB">
        <w:rPr>
          <w:rFonts w:ascii="Times New Roman" w:hAnsi="Times New Roman" w:cs="Times New Roman"/>
          <w:sz w:val="24"/>
          <w:szCs w:val="24"/>
        </w:rPr>
        <w:t xml:space="preserve"> 80-89%</w:t>
      </w:r>
      <w:r>
        <w:rPr>
          <w:rFonts w:ascii="Times New Roman" w:hAnsi="Times New Roman" w:cs="Times New Roman"/>
          <w:sz w:val="24"/>
          <w:szCs w:val="24"/>
        </w:rPr>
        <w:t xml:space="preserve"> = B</w:t>
      </w:r>
    </w:p>
    <w:p w:rsidR="00155EE2" w:rsidRPr="00463A80" w:rsidRDefault="00155EE2" w:rsidP="00155EE2">
      <w:pPr>
        <w:pStyle w:val="PlainText"/>
        <w:rPr>
          <w:rFonts w:ascii="Times New Roman" w:hAnsi="Times New Roman" w:cs="Times New Roman"/>
          <w:b/>
          <w:sz w:val="24"/>
          <w:szCs w:val="24"/>
        </w:rPr>
      </w:pPr>
      <w:r>
        <w:rPr>
          <w:rFonts w:ascii="Times New Roman" w:hAnsi="Times New Roman" w:cs="Times New Roman"/>
          <w:sz w:val="24"/>
          <w:szCs w:val="24"/>
        </w:rPr>
        <w:t xml:space="preserve">245 – </w:t>
      </w:r>
      <w:proofErr w:type="gramStart"/>
      <w:r>
        <w:rPr>
          <w:rFonts w:ascii="Times New Roman" w:hAnsi="Times New Roman" w:cs="Times New Roman"/>
          <w:sz w:val="24"/>
          <w:szCs w:val="24"/>
        </w:rPr>
        <w:t xml:space="preserve">279 </w:t>
      </w:r>
      <w:r w:rsidRPr="00000CAB">
        <w:rPr>
          <w:rFonts w:ascii="Times New Roman" w:hAnsi="Times New Roman" w:cs="Times New Roman"/>
          <w:sz w:val="24"/>
          <w:szCs w:val="24"/>
        </w:rPr>
        <w:t xml:space="preserve"> =</w:t>
      </w:r>
      <w:proofErr w:type="gramEnd"/>
      <w:r w:rsidRPr="00000CAB">
        <w:rPr>
          <w:rFonts w:ascii="Times New Roman" w:hAnsi="Times New Roman" w:cs="Times New Roman"/>
          <w:sz w:val="24"/>
          <w:szCs w:val="24"/>
        </w:rPr>
        <w:t xml:space="preserve"> 70-79%</w:t>
      </w:r>
      <w:r>
        <w:rPr>
          <w:rFonts w:ascii="Times New Roman" w:hAnsi="Times New Roman" w:cs="Times New Roman"/>
          <w:sz w:val="24"/>
          <w:szCs w:val="24"/>
        </w:rPr>
        <w:t xml:space="preserve"> </w:t>
      </w:r>
      <w:r w:rsidRPr="00463A80">
        <w:rPr>
          <w:rFonts w:ascii="Times New Roman" w:hAnsi="Times New Roman" w:cs="Times New Roman"/>
          <w:b/>
          <w:sz w:val="24"/>
          <w:szCs w:val="24"/>
        </w:rPr>
        <w:t>= C Required to pass the course</w:t>
      </w:r>
    </w:p>
    <w:p w:rsidR="00155EE2" w:rsidRPr="00000CAB" w:rsidRDefault="00155EE2" w:rsidP="00155EE2">
      <w:pPr>
        <w:pStyle w:val="PlainText"/>
        <w:rPr>
          <w:rFonts w:ascii="Times New Roman" w:hAnsi="Times New Roman" w:cs="Times New Roman"/>
          <w:sz w:val="24"/>
          <w:szCs w:val="24"/>
        </w:rPr>
      </w:pPr>
      <w:r>
        <w:rPr>
          <w:rFonts w:ascii="Times New Roman" w:hAnsi="Times New Roman" w:cs="Times New Roman"/>
          <w:sz w:val="24"/>
          <w:szCs w:val="24"/>
        </w:rPr>
        <w:t xml:space="preserve">210 – </w:t>
      </w:r>
      <w:proofErr w:type="gramStart"/>
      <w:r>
        <w:rPr>
          <w:rFonts w:ascii="Times New Roman" w:hAnsi="Times New Roman" w:cs="Times New Roman"/>
          <w:sz w:val="24"/>
          <w:szCs w:val="24"/>
        </w:rPr>
        <w:t xml:space="preserve">244 </w:t>
      </w:r>
      <w:r w:rsidRPr="00000CAB">
        <w:rPr>
          <w:rFonts w:ascii="Times New Roman" w:hAnsi="Times New Roman" w:cs="Times New Roman"/>
          <w:sz w:val="24"/>
          <w:szCs w:val="24"/>
        </w:rPr>
        <w:t xml:space="preserve"> =</w:t>
      </w:r>
      <w:proofErr w:type="gramEnd"/>
      <w:r w:rsidRPr="00000CAB">
        <w:rPr>
          <w:rFonts w:ascii="Times New Roman" w:hAnsi="Times New Roman" w:cs="Times New Roman"/>
          <w:sz w:val="24"/>
          <w:szCs w:val="24"/>
        </w:rPr>
        <w:t xml:space="preserve"> 60-69%</w:t>
      </w:r>
      <w:r>
        <w:rPr>
          <w:rFonts w:ascii="Times New Roman" w:hAnsi="Times New Roman" w:cs="Times New Roman"/>
          <w:sz w:val="24"/>
          <w:szCs w:val="24"/>
        </w:rPr>
        <w:t xml:space="preserve"> = D</w:t>
      </w:r>
    </w:p>
    <w:p w:rsidR="00155EE2" w:rsidRPr="00000CAB" w:rsidRDefault="00155EE2" w:rsidP="00155EE2">
      <w:pPr>
        <w:pStyle w:val="PlainText"/>
        <w:rPr>
          <w:rFonts w:ascii="Times New Roman" w:hAnsi="Times New Roman" w:cs="Times New Roman"/>
          <w:sz w:val="24"/>
          <w:szCs w:val="24"/>
        </w:rPr>
      </w:pPr>
      <w:r>
        <w:rPr>
          <w:rFonts w:ascii="Times New Roman" w:hAnsi="Times New Roman" w:cs="Times New Roman"/>
          <w:sz w:val="24"/>
          <w:szCs w:val="24"/>
        </w:rPr>
        <w:t xml:space="preserve">0 – </w:t>
      </w:r>
      <w:proofErr w:type="gramStart"/>
      <w:r>
        <w:rPr>
          <w:rFonts w:ascii="Times New Roman" w:hAnsi="Times New Roman" w:cs="Times New Roman"/>
          <w:sz w:val="24"/>
          <w:szCs w:val="24"/>
        </w:rPr>
        <w:t xml:space="preserve">209 </w:t>
      </w:r>
      <w:r w:rsidRPr="00000CAB">
        <w:rPr>
          <w:rFonts w:ascii="Times New Roman" w:hAnsi="Times New Roman" w:cs="Times New Roman"/>
          <w:sz w:val="24"/>
          <w:szCs w:val="24"/>
        </w:rPr>
        <w:t xml:space="preserve"> =</w:t>
      </w:r>
      <w:proofErr w:type="gramEnd"/>
      <w:r w:rsidRPr="00000CAB">
        <w:rPr>
          <w:rFonts w:ascii="Times New Roman" w:hAnsi="Times New Roman" w:cs="Times New Roman"/>
          <w:sz w:val="24"/>
          <w:szCs w:val="24"/>
        </w:rPr>
        <w:t xml:space="preserve"> 59% and below</w:t>
      </w:r>
      <w:r>
        <w:rPr>
          <w:rFonts w:ascii="Times New Roman" w:hAnsi="Times New Roman" w:cs="Times New Roman"/>
          <w:sz w:val="24"/>
          <w:szCs w:val="24"/>
        </w:rPr>
        <w:t xml:space="preserve"> = F</w:t>
      </w:r>
    </w:p>
    <w:p w:rsidR="00155EE2" w:rsidRDefault="00155EE2" w:rsidP="00155EE2">
      <w:pPr>
        <w:pStyle w:val="PlainText"/>
        <w:rPr>
          <w:rFonts w:ascii="Times New Roman" w:hAnsi="Times New Roman" w:cs="Times New Roman"/>
          <w:sz w:val="24"/>
          <w:szCs w:val="24"/>
        </w:rPr>
      </w:pPr>
    </w:p>
    <w:p w:rsidR="00155EE2" w:rsidRDefault="00155EE2" w:rsidP="00155EE2">
      <w:pPr>
        <w:pStyle w:val="PlainText"/>
        <w:rPr>
          <w:rFonts w:ascii="Times New Roman" w:hAnsi="Times New Roman" w:cs="Times New Roman"/>
          <w:sz w:val="24"/>
          <w:szCs w:val="24"/>
        </w:rPr>
      </w:pPr>
      <w:r>
        <w:rPr>
          <w:rFonts w:ascii="Times New Roman" w:hAnsi="Times New Roman" w:cs="Times New Roman"/>
          <w:sz w:val="24"/>
          <w:szCs w:val="24"/>
        </w:rPr>
        <w:t>Week 1 Forum 1 x 10 =15</w:t>
      </w:r>
    </w:p>
    <w:p w:rsidR="00155EE2" w:rsidRPr="000D5EF4" w:rsidRDefault="00155EE2" w:rsidP="00155EE2">
      <w:pPr>
        <w:pStyle w:val="PlainText"/>
        <w:rPr>
          <w:rFonts w:ascii="Times New Roman" w:hAnsi="Times New Roman" w:cs="Times New Roman"/>
          <w:sz w:val="24"/>
          <w:szCs w:val="24"/>
        </w:rPr>
      </w:pPr>
      <w:r>
        <w:rPr>
          <w:rFonts w:ascii="Times New Roman" w:hAnsi="Times New Roman" w:cs="Times New Roman"/>
          <w:sz w:val="24"/>
          <w:szCs w:val="24"/>
        </w:rPr>
        <w:t>Paper (Topic) assignments 4 x 25pts = 100</w:t>
      </w:r>
    </w:p>
    <w:p w:rsidR="00155EE2" w:rsidRDefault="00155EE2" w:rsidP="00155EE2">
      <w:pPr>
        <w:pStyle w:val="PlainText"/>
        <w:rPr>
          <w:rFonts w:ascii="Times New Roman" w:hAnsi="Times New Roman" w:cs="Times New Roman"/>
          <w:sz w:val="24"/>
          <w:szCs w:val="24"/>
        </w:rPr>
      </w:pPr>
      <w:r>
        <w:rPr>
          <w:rFonts w:ascii="Times New Roman" w:hAnsi="Times New Roman" w:cs="Times New Roman"/>
          <w:sz w:val="24"/>
          <w:szCs w:val="24"/>
        </w:rPr>
        <w:t>Discussion Forum Postings 8 x 25pts. = 200</w:t>
      </w:r>
    </w:p>
    <w:p w:rsidR="00155EE2" w:rsidRDefault="00155EE2" w:rsidP="00155EE2">
      <w:pPr>
        <w:pStyle w:val="PlainText"/>
        <w:rPr>
          <w:rFonts w:ascii="Times New Roman" w:hAnsi="Times New Roman" w:cs="Times New Roman"/>
          <w:sz w:val="24"/>
          <w:szCs w:val="24"/>
        </w:rPr>
      </w:pPr>
      <w:r>
        <w:rPr>
          <w:rFonts w:ascii="Times New Roman" w:hAnsi="Times New Roman" w:cs="Times New Roman"/>
          <w:sz w:val="24"/>
          <w:szCs w:val="24"/>
        </w:rPr>
        <w:t>Midterm Exam x 25pts = 25</w:t>
      </w:r>
    </w:p>
    <w:p w:rsidR="00155EE2" w:rsidRDefault="00155EE2" w:rsidP="00155EE2">
      <w:pPr>
        <w:pStyle w:val="PlainText"/>
        <w:rPr>
          <w:rFonts w:ascii="Times New Roman" w:hAnsi="Times New Roman" w:cs="Times New Roman"/>
          <w:sz w:val="24"/>
          <w:szCs w:val="24"/>
        </w:rPr>
      </w:pPr>
      <w:r>
        <w:rPr>
          <w:rFonts w:ascii="Times New Roman" w:hAnsi="Times New Roman" w:cs="Times New Roman"/>
          <w:sz w:val="24"/>
          <w:szCs w:val="24"/>
        </w:rPr>
        <w:t>Course Summary x 10 pts = 10</w:t>
      </w:r>
    </w:p>
    <w:p w:rsidR="00155EE2" w:rsidRDefault="00155EE2" w:rsidP="00155EE2">
      <w:pPr>
        <w:pStyle w:val="PlainText"/>
        <w:rPr>
          <w:rFonts w:ascii="Times New Roman" w:hAnsi="Times New Roman" w:cs="Times New Roman"/>
          <w:sz w:val="24"/>
          <w:szCs w:val="24"/>
        </w:rPr>
      </w:pPr>
    </w:p>
    <w:p w:rsidR="00155EE2" w:rsidRPr="000D5EF4" w:rsidRDefault="00155EE2" w:rsidP="00155EE2">
      <w:pPr>
        <w:pStyle w:val="PlainText"/>
        <w:rPr>
          <w:rFonts w:ascii="Times New Roman" w:hAnsi="Times New Roman" w:cs="Times New Roman"/>
          <w:sz w:val="24"/>
          <w:szCs w:val="24"/>
        </w:rPr>
      </w:pPr>
      <w:r>
        <w:rPr>
          <w:rFonts w:ascii="Times New Roman" w:hAnsi="Times New Roman" w:cs="Times New Roman"/>
          <w:sz w:val="24"/>
          <w:szCs w:val="24"/>
        </w:rPr>
        <w:t>Total Possible Points 350</w:t>
      </w:r>
      <w:r w:rsidRPr="000D5EF4">
        <w:rPr>
          <w:rFonts w:ascii="Times New Roman" w:hAnsi="Times New Roman" w:cs="Times New Roman"/>
          <w:sz w:val="24"/>
          <w:szCs w:val="24"/>
        </w:rPr>
        <w:t xml:space="preserve"> </w:t>
      </w:r>
    </w:p>
    <w:p w:rsidR="00155EE2" w:rsidRDefault="00155EE2" w:rsidP="00155EE2">
      <w:pPr>
        <w:ind w:left="0" w:firstLine="0"/>
        <w:rPr>
          <w:b/>
        </w:rPr>
      </w:pPr>
    </w:p>
    <w:p w:rsidR="00F36B09" w:rsidRDefault="00F36B09"/>
    <w:p w:rsidR="00F36B09" w:rsidRDefault="00F36B09" w:rsidP="00F36B09">
      <w:pPr>
        <w:ind w:left="0" w:firstLine="0"/>
      </w:pPr>
    </w:p>
    <w:sdt>
      <w:sdtPr>
        <w:alias w:val="Creative Commons License"/>
        <w:tag w:val="Creative Commons License"/>
        <w:id w:val="-633785270"/>
        <w:lock w:val="sdtContentLocked"/>
        <w:placeholder>
          <w:docPart w:val="DefaultPlaceholder_1081868574"/>
        </w:placeholder>
      </w:sdtPr>
      <w:sdtContent>
        <w:p w:rsidR="00F36B09" w:rsidRDefault="00F36B09" w:rsidP="00F36B09">
          <w:pPr>
            <w:ind w:left="0" w:firstLine="0"/>
          </w:pPr>
          <w:r>
            <w:pict>
              <v:shape id="_x0000_" o:spid="_x0000_i1025" style="width:66pt;height:23.4pt" coordsize="" o:spt="100" adj="0,,0" path="" stroked="f">
                <v:stroke joinstyle="miter"/>
                <v:imagedata r:id="rId7" o:title=""/>
                <v:formulas/>
                <v:path o:connecttype="segments"/>
              </v:shape>
            </w:pict>
          </w:r>
        </w:p>
        <w:p w:rsidR="00F36B09" w:rsidRDefault="00F36B09" w:rsidP="00F36B09">
          <w:pPr>
            <w:ind w:left="0" w:firstLine="0"/>
          </w:pPr>
          <w:r>
            <w:t xml:space="preserve">This work is licensed under a </w:t>
          </w:r>
          <w:hyperlink r:id="rId8" w:history="1">
            <w:r>
              <w:rPr>
                <w:rStyle w:val="Hyperlink"/>
              </w:rPr>
              <w:t>Creative Commons Attribution 4.0 International License</w:t>
            </w:r>
          </w:hyperlink>
          <w:r>
            <w:t>.</w:t>
          </w:r>
        </w:p>
      </w:sdtContent>
    </w:sdt>
    <w:p w:rsidR="00F36B09" w:rsidRDefault="00F36B09" w:rsidP="00F36B09">
      <w:pPr>
        <w:ind w:left="0" w:firstLine="0"/>
      </w:pPr>
    </w:p>
    <w:sectPr w:rsidR="00F36B0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A8C" w:rsidRDefault="00404A8C" w:rsidP="00404A8C">
      <w:r>
        <w:separator/>
      </w:r>
    </w:p>
  </w:endnote>
  <w:endnote w:type="continuationSeparator" w:id="0">
    <w:p w:rsidR="00404A8C" w:rsidRDefault="00404A8C" w:rsidP="00404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A8C" w:rsidRDefault="00404A8C">
    <w:pPr>
      <w:pStyle w:val="Footer"/>
      <w:rPr>
        <w:rFonts w:ascii="Times New Roman" w:hAnsi="Times New Roman" w:cs="Times New Roman"/>
        <w:i/>
        <w:sz w:val="16"/>
        <w:szCs w:val="16"/>
      </w:rPr>
    </w:pPr>
  </w:p>
  <w:p w:rsidR="00404A8C" w:rsidRPr="00404A8C" w:rsidRDefault="00404A8C" w:rsidP="00F36B09">
    <w:pPr>
      <w:pStyle w:val="Footer"/>
      <w:ind w:left="0" w:firstLine="18"/>
      <w:rPr>
        <w:rFonts w:ascii="Times New Roman" w:hAnsi="Times New Roman" w:cs="Times New Roman"/>
        <w:i/>
        <w:sz w:val="16"/>
        <w:szCs w:val="16"/>
      </w:rPr>
    </w:pPr>
    <w:r w:rsidRPr="00404A8C">
      <w:rPr>
        <w:rFonts w:ascii="Times New Roman" w:hAnsi="Times New Roman" w:cs="Times New Roman"/>
        <w:i/>
        <w:sz w:val="16"/>
        <w:szCs w:val="16"/>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A8C" w:rsidRDefault="00404A8C" w:rsidP="00404A8C">
      <w:r>
        <w:separator/>
      </w:r>
    </w:p>
  </w:footnote>
  <w:footnote w:type="continuationSeparator" w:id="0">
    <w:p w:rsidR="00404A8C" w:rsidRDefault="00404A8C" w:rsidP="00404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A8C" w:rsidRDefault="00404A8C">
    <w:pPr>
      <w:pStyle w:val="Header"/>
    </w:pPr>
    <w:r>
      <w:rPr>
        <w:noProof/>
      </w:rPr>
      <w:drawing>
        <wp:anchor distT="0" distB="0" distL="114300" distR="114300" simplePos="0" relativeHeight="251659264" behindDoc="0" locked="0" layoutInCell="1" allowOverlap="1" wp14:anchorId="1E74014C" wp14:editId="63628145">
          <wp:simplePos x="0" y="0"/>
          <wp:positionH relativeFrom="column">
            <wp:posOffset>4953000</wp:posOffset>
          </wp:positionH>
          <wp:positionV relativeFrom="page">
            <wp:posOffset>297180</wp:posOffset>
          </wp:positionV>
          <wp:extent cx="800100" cy="617220"/>
          <wp:effectExtent l="0" t="0" r="0" b="0"/>
          <wp:wrapThrough wrapText="bothSides">
            <wp:wrapPolygon edited="0">
              <wp:start x="0" y="0"/>
              <wp:lineTo x="0" y="20667"/>
              <wp:lineTo x="21086" y="20667"/>
              <wp:lineTo x="21086" y="0"/>
              <wp:lineTo x="0" y="0"/>
            </wp:wrapPolygon>
          </wp:wrapThrough>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MO_Health_Wins_logoJPG1.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800100" cy="6172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0065F751" wp14:editId="62CD9319">
          <wp:simplePos x="0" y="0"/>
          <wp:positionH relativeFrom="column">
            <wp:posOffset>-335280</wp:posOffset>
          </wp:positionH>
          <wp:positionV relativeFrom="page">
            <wp:posOffset>350520</wp:posOffset>
          </wp:positionV>
          <wp:extent cx="2164080" cy="458470"/>
          <wp:effectExtent l="0" t="0" r="7620" b="0"/>
          <wp:wrapThrough wrapText="bothSides">
            <wp:wrapPolygon edited="0">
              <wp:start x="0" y="0"/>
              <wp:lineTo x="0" y="20643"/>
              <wp:lineTo x="21486" y="20643"/>
              <wp:lineTo x="21486" y="0"/>
              <wp:lineTo x="0" y="0"/>
            </wp:wrapPolygon>
          </wp:wrapThrough>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ECC_Logo.jpg"/>
                  <pic:cNvPicPr preferRelativeResize="0"/>
                </pic:nvPicPr>
                <pic:blipFill>
                  <a:blip r:embed="rId2" cstate="print">
                    <a:extLst>
                      <a:ext uri="{28A0092B-C50C-407E-A947-70E740481C1C}">
                        <a14:useLocalDpi xmlns:a14="http://schemas.microsoft.com/office/drawing/2010/main" val="0"/>
                      </a:ext>
                    </a:extLst>
                  </a:blip>
                  <a:stretch>
                    <a:fillRect/>
                  </a:stretch>
                </pic:blipFill>
                <pic:spPr>
                  <a:xfrm>
                    <a:off x="0" y="0"/>
                    <a:ext cx="2164080" cy="4584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801E1C"/>
    <w:multiLevelType w:val="hybridMultilevel"/>
    <w:tmpl w:val="1E2E2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A8C"/>
    <w:rsid w:val="00155EE2"/>
    <w:rsid w:val="00201770"/>
    <w:rsid w:val="00352EF4"/>
    <w:rsid w:val="00404A8C"/>
    <w:rsid w:val="00986C4C"/>
    <w:rsid w:val="00F36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E2A19C8-45B9-4FC9-ADD4-551BB84C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B09"/>
    <w:pPr>
      <w:spacing w:after="0" w:line="240" w:lineRule="auto"/>
      <w:ind w:left="1512" w:hanging="360"/>
    </w:pPr>
    <w:rPr>
      <w:rFonts w:asciiTheme="majorHAnsi" w:hAnsiTheme="maj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A8C"/>
    <w:pPr>
      <w:tabs>
        <w:tab w:val="center" w:pos="4680"/>
        <w:tab w:val="right" w:pos="9360"/>
      </w:tabs>
    </w:pPr>
  </w:style>
  <w:style w:type="character" w:customStyle="1" w:styleId="HeaderChar">
    <w:name w:val="Header Char"/>
    <w:basedOn w:val="DefaultParagraphFont"/>
    <w:link w:val="Header"/>
    <w:uiPriority w:val="99"/>
    <w:rsid w:val="00404A8C"/>
  </w:style>
  <w:style w:type="paragraph" w:styleId="Footer">
    <w:name w:val="footer"/>
    <w:basedOn w:val="Normal"/>
    <w:link w:val="FooterChar"/>
    <w:uiPriority w:val="99"/>
    <w:unhideWhenUsed/>
    <w:rsid w:val="00404A8C"/>
    <w:pPr>
      <w:tabs>
        <w:tab w:val="center" w:pos="4680"/>
        <w:tab w:val="right" w:pos="9360"/>
      </w:tabs>
    </w:pPr>
  </w:style>
  <w:style w:type="character" w:customStyle="1" w:styleId="FooterChar">
    <w:name w:val="Footer Char"/>
    <w:basedOn w:val="DefaultParagraphFont"/>
    <w:link w:val="Footer"/>
    <w:uiPriority w:val="99"/>
    <w:rsid w:val="00404A8C"/>
  </w:style>
  <w:style w:type="paragraph" w:styleId="ListParagraph">
    <w:name w:val="List Paragraph"/>
    <w:basedOn w:val="Normal"/>
    <w:uiPriority w:val="34"/>
    <w:qFormat/>
    <w:rsid w:val="00F36B09"/>
    <w:pPr>
      <w:ind w:left="720"/>
      <w:contextualSpacing/>
    </w:pPr>
  </w:style>
  <w:style w:type="character" w:styleId="PlaceholderText">
    <w:name w:val="Placeholder Text"/>
    <w:basedOn w:val="DefaultParagraphFont"/>
    <w:uiPriority w:val="99"/>
    <w:semiHidden/>
    <w:rsid w:val="00F36B09"/>
    <w:rPr>
      <w:color w:val="808080"/>
    </w:rPr>
  </w:style>
  <w:style w:type="character" w:styleId="Hyperlink">
    <w:name w:val="Hyperlink"/>
    <w:basedOn w:val="DefaultParagraphFont"/>
    <w:uiPriority w:val="99"/>
    <w:unhideWhenUsed/>
    <w:rsid w:val="00F36B09"/>
    <w:rPr>
      <w:color w:val="0563C1" w:themeColor="hyperlink"/>
      <w:u w:val="single"/>
    </w:rPr>
  </w:style>
  <w:style w:type="paragraph" w:styleId="PlainText">
    <w:name w:val="Plain Text"/>
    <w:basedOn w:val="Normal"/>
    <w:link w:val="PlainTextChar"/>
    <w:rsid w:val="00155EE2"/>
    <w:pPr>
      <w:ind w:left="0" w:firstLine="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55EE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9E6B07C0-63F1-4F06-B2C6-C9D9BE0B14D8}"/>
      </w:docPartPr>
      <w:docPartBody>
        <w:p w:rsidR="00000000" w:rsidRDefault="009B0030">
          <w:r w:rsidRPr="00BE7F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030"/>
    <w:rsid w:val="009B0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003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East Central College</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Stowe</dc:creator>
  <cp:keywords/>
  <dc:description/>
  <cp:lastModifiedBy>Tammy Stowe</cp:lastModifiedBy>
  <cp:revision>2</cp:revision>
  <dcterms:created xsi:type="dcterms:W3CDTF">2015-06-24T19:05:00Z</dcterms:created>
  <dcterms:modified xsi:type="dcterms:W3CDTF">2015-06-24T19:05:00Z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veCommonsLicenseID">
    <vt:lpwstr>standard&amp;commercial=y&amp;derivatives=y&amp;jurisdiction=</vt:lpwstr>
  </property>
  <property fmtid="{D5CDD505-2E9C-101B-9397-08002B2CF9AE}" pid="3" name="CreativeCommonsLicenseURL">
    <vt:lpwstr>http://creativecommons.org/licenses/by/4.0/</vt:lpwstr>
  </property>
  <property fmtid="{D5CDD505-2E9C-101B-9397-08002B2CF9AE}" pid="4" name="CreativeCommonsLicenseXml">
    <vt:lpwstr>&lt;?xml version="1.0" encoding="utf-8"?&gt;&lt;result&gt;&lt;license-uri&gt;http://creativecommons.org/licenses/by/4.0/&lt;/license-uri&gt;&lt;license-name&gt;Attribution 4.0 International&lt;/license-name&gt;&lt;deprecated&gt;false&lt;/deprecated&gt;&lt;rdf&gt;&lt;rdf:RDF xmlns="http://creativecommons.org/ns#</vt:lpwstr>
  </property>
</Properties>
</file>