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C4" w:rsidRDefault="003656C4" w:rsidP="003656C4">
      <w:pPr>
        <w:ind w:left="0" w:firstLine="0"/>
        <w:jc w:val="center"/>
        <w:rPr>
          <w:b/>
        </w:rPr>
      </w:pPr>
      <w:r>
        <w:rPr>
          <w:b/>
        </w:rPr>
        <w:t>HIM 1213</w:t>
      </w:r>
    </w:p>
    <w:p w:rsidR="003656C4" w:rsidRDefault="003656C4" w:rsidP="003656C4">
      <w:pPr>
        <w:ind w:left="0" w:firstLine="0"/>
        <w:jc w:val="center"/>
        <w:rPr>
          <w:b/>
        </w:rPr>
      </w:pPr>
      <w:proofErr w:type="spellStart"/>
      <w:r w:rsidRPr="004C0CCF">
        <w:rPr>
          <w:b/>
        </w:rPr>
        <w:t>MoHealthWINs</w:t>
      </w:r>
      <w:proofErr w:type="spellEnd"/>
      <w:r w:rsidRPr="004C0CCF">
        <w:rPr>
          <w:b/>
        </w:rPr>
        <w:t xml:space="preserve"> Open Course Library</w:t>
      </w:r>
    </w:p>
    <w:p w:rsidR="003656C4" w:rsidRDefault="003656C4" w:rsidP="003656C4">
      <w:pPr>
        <w:ind w:left="0" w:firstLine="0"/>
        <w:jc w:val="center"/>
        <w:rPr>
          <w:b/>
        </w:rPr>
      </w:pPr>
      <w:r>
        <w:rPr>
          <w:b/>
        </w:rPr>
        <w:t>Learning Activities</w:t>
      </w:r>
      <w:r w:rsidRPr="004C0CCF">
        <w:rPr>
          <w:b/>
        </w:rPr>
        <w:t xml:space="preserve"> </w:t>
      </w:r>
    </w:p>
    <w:p w:rsidR="003656C4" w:rsidRDefault="003656C4" w:rsidP="003656C4">
      <w:pPr>
        <w:ind w:left="0" w:firstLine="0"/>
        <w:rPr>
          <w:b/>
        </w:rPr>
      </w:pPr>
      <w:bookmarkStart w:id="0" w:name="_GoBack"/>
      <w:bookmarkEnd w:id="0"/>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Introduction Discussion</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A</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Pre-test</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Orientation Quiz</w:t>
      </w:r>
    </w:p>
    <w:p w:rsidR="003656C4" w:rsidRDefault="003656C4" w:rsidP="003656C4">
      <w:pPr>
        <w:pStyle w:val="ListParagraph"/>
        <w:numPr>
          <w:ilvl w:val="0"/>
          <w:numId w:val="1"/>
        </w:numPr>
        <w:autoSpaceDE w:val="0"/>
        <w:autoSpaceDN w:val="0"/>
        <w:adjustRightInd w:val="0"/>
        <w:rPr>
          <w:rFonts w:ascii="Arial" w:hAnsi="Arial" w:cs="Arial"/>
        </w:rPr>
      </w:pPr>
      <w:r>
        <w:rPr>
          <w:rFonts w:ascii="Arial" w:hAnsi="Arial" w:cs="Arial"/>
        </w:rPr>
        <w:t>Adobe Connect session 1</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B</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Case 4-18</w:t>
      </w:r>
    </w:p>
    <w:p w:rsidR="003656C4"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Mandatory phone call</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C</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Case 4-32</w:t>
      </w:r>
    </w:p>
    <w:p w:rsidR="003656C4"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 xml:space="preserve">Test 1 over </w:t>
      </w:r>
      <w:proofErr w:type="spellStart"/>
      <w:r w:rsidRPr="00260246">
        <w:rPr>
          <w:rFonts w:ascii="Arial" w:hAnsi="Arial" w:cs="Arial"/>
        </w:rPr>
        <w:t>McWay</w:t>
      </w:r>
      <w:proofErr w:type="spellEnd"/>
      <w:r>
        <w:rPr>
          <w:rFonts w:ascii="Arial" w:hAnsi="Arial" w:cs="Arial"/>
        </w:rPr>
        <w:t xml:space="preserve"> </w:t>
      </w:r>
      <w:r w:rsidRPr="00260246">
        <w:rPr>
          <w:rFonts w:ascii="Arial" w:hAnsi="Arial" w:cs="Arial"/>
        </w:rPr>
        <w:t>chapters 1 and 2 as well</w:t>
      </w:r>
      <w:r>
        <w:rPr>
          <w:rFonts w:ascii="Arial" w:hAnsi="Arial" w:cs="Arial"/>
        </w:rPr>
        <w:t xml:space="preserve"> </w:t>
      </w:r>
      <w:r w:rsidRPr="00260246">
        <w:rPr>
          <w:rFonts w:ascii="Arial" w:hAnsi="Arial" w:cs="Arial"/>
        </w:rPr>
        <w:t>as Sayles chapter 13</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D</w:t>
      </w:r>
    </w:p>
    <w:p w:rsidR="003656C4" w:rsidRDefault="003656C4" w:rsidP="003656C4">
      <w:pPr>
        <w:pStyle w:val="ListParagraph"/>
        <w:numPr>
          <w:ilvl w:val="0"/>
          <w:numId w:val="1"/>
        </w:numPr>
        <w:autoSpaceDE w:val="0"/>
        <w:autoSpaceDN w:val="0"/>
        <w:adjustRightInd w:val="0"/>
        <w:rPr>
          <w:rFonts w:ascii="Arial" w:hAnsi="Arial" w:cs="Arial"/>
        </w:rPr>
      </w:pPr>
      <w:r>
        <w:rPr>
          <w:rFonts w:ascii="Arial" w:hAnsi="Arial" w:cs="Arial"/>
        </w:rPr>
        <w:t>Adobe Connect session 2</w:t>
      </w:r>
    </w:p>
    <w:p w:rsidR="003656C4" w:rsidRPr="00260246" w:rsidRDefault="003656C4" w:rsidP="003656C4">
      <w:pPr>
        <w:pStyle w:val="ListParagraph"/>
        <w:autoSpaceDE w:val="0"/>
        <w:autoSpaceDN w:val="0"/>
        <w:adjustRightInd w:val="0"/>
        <w:ind w:firstLine="0"/>
        <w:rPr>
          <w:rFonts w:ascii="Arial" w:hAnsi="Arial" w:cs="Arial"/>
        </w:rPr>
      </w:pPr>
    </w:p>
    <w:p w:rsidR="003656C4"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E</w:t>
      </w:r>
    </w:p>
    <w:p w:rsidR="003656C4" w:rsidRPr="00260246" w:rsidRDefault="003656C4" w:rsidP="003656C4">
      <w:pPr>
        <w:autoSpaceDE w:val="0"/>
        <w:autoSpaceDN w:val="0"/>
        <w:adjustRightInd w:val="0"/>
        <w:ind w:left="0"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Calibri" w:hAnsi="Calibri" w:cs="Calibri"/>
          <w:sz w:val="22"/>
          <w:szCs w:val="22"/>
        </w:rPr>
      </w:pPr>
      <w:r w:rsidRPr="00260246">
        <w:rPr>
          <w:rFonts w:ascii="Arial" w:hAnsi="Arial" w:cs="Arial"/>
        </w:rPr>
        <w:t>Discussion F</w:t>
      </w:r>
    </w:p>
    <w:p w:rsidR="003656C4"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 xml:space="preserve">Test 2 over </w:t>
      </w:r>
      <w:proofErr w:type="spellStart"/>
      <w:r w:rsidRPr="00260246">
        <w:rPr>
          <w:rFonts w:ascii="Arial" w:hAnsi="Arial" w:cs="Arial"/>
        </w:rPr>
        <w:t>McWay</w:t>
      </w:r>
      <w:proofErr w:type="spellEnd"/>
      <w:r>
        <w:rPr>
          <w:rFonts w:ascii="Arial" w:hAnsi="Arial" w:cs="Arial"/>
        </w:rPr>
        <w:t xml:space="preserve"> chapters 3, 4, 5, and 6</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G</w:t>
      </w:r>
    </w:p>
    <w:p w:rsidR="003656C4"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Case 4-39</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H</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Bioethics</w:t>
      </w:r>
    </w:p>
    <w:p w:rsidR="003656C4" w:rsidRDefault="003656C4" w:rsidP="003656C4">
      <w:pPr>
        <w:pStyle w:val="ListParagraph"/>
        <w:numPr>
          <w:ilvl w:val="0"/>
          <w:numId w:val="1"/>
        </w:numPr>
        <w:autoSpaceDE w:val="0"/>
        <w:autoSpaceDN w:val="0"/>
        <w:adjustRightInd w:val="0"/>
        <w:rPr>
          <w:rFonts w:ascii="Arial" w:hAnsi="Arial" w:cs="Arial"/>
        </w:rPr>
      </w:pPr>
      <w:r>
        <w:rPr>
          <w:rFonts w:ascii="Arial" w:hAnsi="Arial" w:cs="Arial"/>
        </w:rPr>
        <w:t>Adobe Connect session 3</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I</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Case 4-2</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 xml:space="preserve">Test 3 over </w:t>
      </w:r>
      <w:proofErr w:type="spellStart"/>
      <w:r w:rsidRPr="00260246">
        <w:rPr>
          <w:rFonts w:ascii="Arial" w:hAnsi="Arial" w:cs="Arial"/>
        </w:rPr>
        <w:t>McWay</w:t>
      </w:r>
      <w:proofErr w:type="spellEnd"/>
      <w:r>
        <w:rPr>
          <w:rFonts w:ascii="Arial" w:hAnsi="Arial" w:cs="Arial"/>
        </w:rPr>
        <w:t xml:space="preserve"> </w:t>
      </w:r>
      <w:r w:rsidRPr="00260246">
        <w:rPr>
          <w:rFonts w:ascii="Arial" w:hAnsi="Arial" w:cs="Arial"/>
        </w:rPr>
        <w:t>chapters 7, 8, and 10,</w:t>
      </w:r>
      <w:r>
        <w:rPr>
          <w:rFonts w:ascii="Arial" w:hAnsi="Arial" w:cs="Arial"/>
        </w:rPr>
        <w:t xml:space="preserve"> </w:t>
      </w:r>
      <w:r w:rsidRPr="00260246">
        <w:rPr>
          <w:rFonts w:ascii="Arial" w:hAnsi="Arial" w:cs="Arial"/>
        </w:rPr>
        <w:t>Sayles chapter 12 and</w:t>
      </w:r>
      <w:r>
        <w:rPr>
          <w:rFonts w:ascii="Arial" w:hAnsi="Arial" w:cs="Arial"/>
        </w:rPr>
        <w:t xml:space="preserve"> </w:t>
      </w:r>
      <w:r w:rsidRPr="00260246">
        <w:rPr>
          <w:rFonts w:ascii="Arial" w:hAnsi="Arial" w:cs="Arial"/>
        </w:rPr>
        <w:t>AHIMA Code of Ethics</w:t>
      </w:r>
    </w:p>
    <w:p w:rsidR="003656C4"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Case 4-5</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J</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Case 4-7</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Case 4-22</w:t>
      </w:r>
    </w:p>
    <w:p w:rsidR="003656C4"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Virtual lab</w:t>
      </w:r>
      <w:r>
        <w:rPr>
          <w:rFonts w:ascii="Arial" w:hAnsi="Arial" w:cs="Arial"/>
        </w:rPr>
        <w:t xml:space="preserve"> </w:t>
      </w:r>
      <w:proofErr w:type="spellStart"/>
      <w:r w:rsidRPr="00260246">
        <w:rPr>
          <w:rFonts w:ascii="Arial" w:hAnsi="Arial" w:cs="Arial"/>
        </w:rPr>
        <w:t>Healthport</w:t>
      </w:r>
      <w:proofErr w:type="spellEnd"/>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K</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Case 4-23</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Case 4-30</w:t>
      </w:r>
    </w:p>
    <w:p w:rsidR="003656C4" w:rsidRDefault="003656C4" w:rsidP="003656C4">
      <w:pPr>
        <w:pStyle w:val="ListParagraph"/>
        <w:numPr>
          <w:ilvl w:val="0"/>
          <w:numId w:val="1"/>
        </w:numPr>
        <w:autoSpaceDE w:val="0"/>
        <w:autoSpaceDN w:val="0"/>
        <w:adjustRightInd w:val="0"/>
        <w:rPr>
          <w:rFonts w:ascii="Arial" w:hAnsi="Arial" w:cs="Arial"/>
        </w:rPr>
      </w:pPr>
      <w:r>
        <w:rPr>
          <w:rFonts w:ascii="Arial" w:hAnsi="Arial" w:cs="Arial"/>
        </w:rPr>
        <w:t xml:space="preserve">Adobe Connect session 4 </w:t>
      </w:r>
    </w:p>
    <w:p w:rsidR="003656C4" w:rsidRDefault="003656C4" w:rsidP="003656C4">
      <w:pPr>
        <w:pStyle w:val="ListParagraph"/>
        <w:autoSpaceDE w:val="0"/>
        <w:autoSpaceDN w:val="0"/>
        <w:adjustRightInd w:val="0"/>
        <w:ind w:firstLine="0"/>
        <w:rPr>
          <w:rFonts w:ascii="Arial" w:hAnsi="Arial" w:cs="Arial"/>
        </w:rPr>
      </w:pPr>
    </w:p>
    <w:p w:rsidR="003656C4" w:rsidRDefault="003656C4" w:rsidP="003656C4">
      <w:pPr>
        <w:pStyle w:val="ListParagraph"/>
        <w:numPr>
          <w:ilvl w:val="0"/>
          <w:numId w:val="1"/>
        </w:numPr>
        <w:autoSpaceDE w:val="0"/>
        <w:autoSpaceDN w:val="0"/>
        <w:adjustRightInd w:val="0"/>
        <w:rPr>
          <w:rFonts w:ascii="Arial" w:hAnsi="Arial" w:cs="Arial"/>
        </w:rPr>
      </w:pPr>
      <w:r>
        <w:rPr>
          <w:rFonts w:ascii="Arial" w:hAnsi="Arial" w:cs="Arial"/>
        </w:rPr>
        <w:t>Discussion L</w:t>
      </w:r>
    </w:p>
    <w:p w:rsidR="003656C4"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 xml:space="preserve">Test 4 over </w:t>
      </w:r>
      <w:proofErr w:type="spellStart"/>
      <w:r w:rsidRPr="00260246">
        <w:rPr>
          <w:rFonts w:ascii="Arial" w:hAnsi="Arial" w:cs="Arial"/>
        </w:rPr>
        <w:t>McWay</w:t>
      </w:r>
      <w:proofErr w:type="spellEnd"/>
      <w:r>
        <w:rPr>
          <w:rFonts w:ascii="Arial" w:hAnsi="Arial" w:cs="Arial"/>
        </w:rPr>
        <w:t xml:space="preserve"> </w:t>
      </w:r>
      <w:r w:rsidRPr="00260246">
        <w:rPr>
          <w:rFonts w:ascii="Arial" w:hAnsi="Arial" w:cs="Arial"/>
        </w:rPr>
        <w:t>chapters 9, and 11, and</w:t>
      </w:r>
      <w:r>
        <w:rPr>
          <w:rFonts w:ascii="Arial" w:hAnsi="Arial" w:cs="Arial"/>
        </w:rPr>
        <w:t xml:space="preserve"> Sayles chapter 13</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M</w:t>
      </w: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Project: Case 4-10</w:t>
      </w:r>
    </w:p>
    <w:p w:rsidR="003656C4" w:rsidRDefault="003656C4" w:rsidP="003656C4">
      <w:pPr>
        <w:pStyle w:val="ListParagraph"/>
        <w:numPr>
          <w:ilvl w:val="0"/>
          <w:numId w:val="1"/>
        </w:numPr>
        <w:autoSpaceDE w:val="0"/>
        <w:autoSpaceDN w:val="0"/>
        <w:adjustRightInd w:val="0"/>
        <w:rPr>
          <w:rFonts w:ascii="Arial" w:hAnsi="Arial" w:cs="Arial"/>
        </w:rPr>
      </w:pPr>
      <w:r>
        <w:rPr>
          <w:rFonts w:ascii="Arial" w:hAnsi="Arial" w:cs="Arial"/>
        </w:rPr>
        <w:t>Adobe Connect session 5</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N</w:t>
      </w:r>
    </w:p>
    <w:p w:rsidR="003656C4"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Assignment: Case 4-24</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Discussion O</w:t>
      </w:r>
    </w:p>
    <w:p w:rsidR="003656C4"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 xml:space="preserve">Test 5 over </w:t>
      </w:r>
      <w:proofErr w:type="spellStart"/>
      <w:r w:rsidRPr="00260246">
        <w:rPr>
          <w:rFonts w:ascii="Arial" w:hAnsi="Arial" w:cs="Arial"/>
        </w:rPr>
        <w:t>McWay</w:t>
      </w:r>
      <w:proofErr w:type="spellEnd"/>
      <w:r>
        <w:rPr>
          <w:rFonts w:ascii="Arial" w:hAnsi="Arial" w:cs="Arial"/>
        </w:rPr>
        <w:t xml:space="preserve"> </w:t>
      </w:r>
      <w:r w:rsidRPr="00260246">
        <w:rPr>
          <w:rFonts w:ascii="Arial" w:hAnsi="Arial" w:cs="Arial"/>
        </w:rPr>
        <w:t>chapters 12, 13, 14, 15,</w:t>
      </w:r>
      <w:r>
        <w:rPr>
          <w:rFonts w:ascii="Arial" w:hAnsi="Arial" w:cs="Arial"/>
        </w:rPr>
        <w:t xml:space="preserve"> </w:t>
      </w:r>
      <w:r w:rsidRPr="00260246">
        <w:rPr>
          <w:rFonts w:ascii="Arial" w:hAnsi="Arial" w:cs="Arial"/>
        </w:rPr>
        <w:t>and Missouri Laws</w:t>
      </w:r>
    </w:p>
    <w:p w:rsidR="003656C4" w:rsidRPr="00260246" w:rsidRDefault="003656C4" w:rsidP="003656C4">
      <w:pPr>
        <w:pStyle w:val="ListParagraph"/>
        <w:autoSpaceDE w:val="0"/>
        <w:autoSpaceDN w:val="0"/>
        <w:adjustRightInd w:val="0"/>
        <w:ind w:firstLine="0"/>
        <w:rPr>
          <w:rFonts w:ascii="Arial" w:hAnsi="Arial" w:cs="Arial"/>
        </w:rPr>
      </w:pPr>
    </w:p>
    <w:p w:rsidR="003656C4" w:rsidRPr="00260246" w:rsidRDefault="003656C4" w:rsidP="003656C4">
      <w:pPr>
        <w:pStyle w:val="ListParagraph"/>
        <w:numPr>
          <w:ilvl w:val="0"/>
          <w:numId w:val="1"/>
        </w:numPr>
        <w:autoSpaceDE w:val="0"/>
        <w:autoSpaceDN w:val="0"/>
        <w:adjustRightInd w:val="0"/>
        <w:rPr>
          <w:rFonts w:ascii="Arial" w:hAnsi="Arial" w:cs="Arial"/>
        </w:rPr>
      </w:pPr>
      <w:r w:rsidRPr="00260246">
        <w:rPr>
          <w:rFonts w:ascii="Arial" w:hAnsi="Arial" w:cs="Arial"/>
        </w:rPr>
        <w:t>Comprehensive final</w:t>
      </w:r>
      <w:r>
        <w:rPr>
          <w:rFonts w:ascii="Arial" w:hAnsi="Arial" w:cs="Arial"/>
        </w:rPr>
        <w:t xml:space="preserve"> </w:t>
      </w:r>
      <w:r w:rsidRPr="00260246">
        <w:rPr>
          <w:rFonts w:ascii="Arial" w:hAnsi="Arial" w:cs="Arial"/>
        </w:rPr>
        <w:t>exam</w:t>
      </w:r>
    </w:p>
    <w:p w:rsidR="003656C4" w:rsidRPr="00260246" w:rsidRDefault="003656C4" w:rsidP="003656C4">
      <w:pPr>
        <w:pStyle w:val="ListParagraph"/>
        <w:numPr>
          <w:ilvl w:val="0"/>
          <w:numId w:val="1"/>
        </w:numPr>
        <w:rPr>
          <w:b/>
        </w:rPr>
      </w:pPr>
      <w:r w:rsidRPr="00260246">
        <w:rPr>
          <w:rFonts w:ascii="Arial" w:hAnsi="Arial" w:cs="Arial"/>
        </w:rPr>
        <w:t>Post-test</w:t>
      </w:r>
    </w:p>
    <w:p w:rsidR="00C87C7D" w:rsidRDefault="003656C4"/>
    <w:p w:rsidR="00B319FC" w:rsidRDefault="00B319FC"/>
    <w:p w:rsidR="00B319FC" w:rsidRDefault="00B319FC"/>
    <w:sdt>
      <w:sdtPr>
        <w:alias w:val="Creative Commons License"/>
        <w:tag w:val="Creative Commons License"/>
        <w:id w:val="459458581"/>
        <w:lock w:val="sdtContentLocked"/>
        <w:placeholder>
          <w:docPart w:val="DefaultPlaceholder_1081868574"/>
        </w:placeholder>
      </w:sdtPr>
      <w:sdtContent>
        <w:p w:rsidR="00B319FC" w:rsidRDefault="00B319FC" w:rsidP="00B319FC">
          <w:r>
            <w:pict>
              <v:shape id="_x0000_" o:spid="_x0000_i1025" style="width:66pt;height:23.4pt" coordsize="" o:spt="100" adj="0,,0" path="" stroked="f">
                <v:stroke joinstyle="miter"/>
                <v:imagedata r:id="rId7" o:title=""/>
                <v:formulas/>
                <v:path o:connecttype="segments"/>
              </v:shape>
            </w:pict>
          </w:r>
        </w:p>
        <w:p w:rsidR="00B319FC" w:rsidRDefault="00B319FC" w:rsidP="00B319FC">
          <w:r>
            <w:t xml:space="preserve">This work is licensed under a </w:t>
          </w:r>
          <w:hyperlink r:id="rId8" w:history="1">
            <w:r>
              <w:rPr>
                <w:rStyle w:val="Hyperlink"/>
              </w:rPr>
              <w:t>Creative Commons Attribution 4.0 International License</w:t>
            </w:r>
          </w:hyperlink>
          <w:r>
            <w:t>.</w:t>
          </w:r>
        </w:p>
      </w:sdtContent>
    </w:sdt>
    <w:p w:rsidR="00B319FC" w:rsidRDefault="00B319FC"/>
    <w:sectPr w:rsidR="00B319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1CD"/>
    <w:multiLevelType w:val="hybridMultilevel"/>
    <w:tmpl w:val="F47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201770"/>
    <w:rsid w:val="00352EF4"/>
    <w:rsid w:val="003656C4"/>
    <w:rsid w:val="00404A8C"/>
    <w:rsid w:val="00733C58"/>
    <w:rsid w:val="0099748D"/>
    <w:rsid w:val="00B3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FC"/>
    <w:pPr>
      <w:spacing w:after="0" w:line="240" w:lineRule="auto"/>
      <w:ind w:left="1512" w:hanging="360"/>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pPr>
  </w:style>
  <w:style w:type="character" w:customStyle="1" w:styleId="FooterChar">
    <w:name w:val="Footer Char"/>
    <w:basedOn w:val="DefaultParagraphFont"/>
    <w:link w:val="Footer"/>
    <w:uiPriority w:val="99"/>
    <w:rsid w:val="00404A8C"/>
  </w:style>
  <w:style w:type="character" w:styleId="PlaceholderText">
    <w:name w:val="Placeholder Text"/>
    <w:basedOn w:val="DefaultParagraphFont"/>
    <w:uiPriority w:val="99"/>
    <w:semiHidden/>
    <w:rsid w:val="00B319FC"/>
    <w:rPr>
      <w:color w:val="808080"/>
    </w:rPr>
  </w:style>
  <w:style w:type="character" w:styleId="Hyperlink">
    <w:name w:val="Hyperlink"/>
    <w:basedOn w:val="DefaultParagraphFont"/>
    <w:uiPriority w:val="99"/>
    <w:unhideWhenUsed/>
    <w:rsid w:val="00B319FC"/>
    <w:rPr>
      <w:color w:val="0563C1" w:themeColor="hyperlink"/>
      <w:u w:val="single"/>
    </w:rPr>
  </w:style>
  <w:style w:type="paragraph" w:styleId="ListParagraph">
    <w:name w:val="List Paragraph"/>
    <w:basedOn w:val="Normal"/>
    <w:uiPriority w:val="34"/>
    <w:qFormat/>
    <w:rsid w:val="00365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A1D4E2D-1D3B-4ED7-8D13-BDA0AA1ACCFC}"/>
      </w:docPartPr>
      <w:docPartBody>
        <w:p w:rsidR="00000000" w:rsidRDefault="00E3046E">
          <w:r w:rsidRPr="00BE7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6E"/>
    <w:rsid w:val="00E3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4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2015-06-24T16:57:00Z</dcterms:created>
  <dcterms:modified xsi:type="dcterms:W3CDTF">2015-06-24T16:57:00Z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