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3282D" w14:textId="7BE60BDB" w:rsidR="00193452" w:rsidRDefault="00193452" w:rsidP="00193452">
      <w:pPr>
        <w:pStyle w:val="Title"/>
      </w:pPr>
      <w:r>
        <w:t>WISE Pathways Session 4—</w:t>
      </w:r>
    </w:p>
    <w:p w14:paraId="0A8D5275" w14:textId="64892368" w:rsidR="00193452" w:rsidRDefault="00193452" w:rsidP="00193452">
      <w:pPr>
        <w:pStyle w:val="Title"/>
      </w:pPr>
      <w:r>
        <w:t>WorkKeys Applied Math Handout</w:t>
      </w:r>
    </w:p>
    <w:p w14:paraId="6AA112DD" w14:textId="77777777" w:rsidR="00193452" w:rsidRDefault="00193452">
      <w:pPr>
        <w:rPr>
          <w:b/>
        </w:rPr>
      </w:pPr>
    </w:p>
    <w:p w14:paraId="533B526D" w14:textId="58CD4A72" w:rsidR="00F45FC5" w:rsidRPr="008902DC" w:rsidRDefault="00F45FC5">
      <w:pPr>
        <w:rPr>
          <w:b/>
        </w:rPr>
      </w:pPr>
      <w:r w:rsidRPr="008902DC">
        <w:rPr>
          <w:b/>
        </w:rPr>
        <w:t>The following material is publicly available on the ACT web site at:</w:t>
      </w:r>
      <w:r w:rsidR="008902DC" w:rsidRPr="008902DC">
        <w:rPr>
          <w:b/>
        </w:rPr>
        <w:t xml:space="preserve"> </w:t>
      </w:r>
      <w:hyperlink r:id="rId6" w:history="1">
        <w:r w:rsidR="008902DC" w:rsidRPr="008902DC">
          <w:rPr>
            <w:rStyle w:val="Hyperlink"/>
            <w:b/>
          </w:rPr>
          <w:t>https://www.act.org/content/act/en/products-and-services/workkeys-for-job-seekers/assessments/applied-math.html</w:t>
        </w:r>
      </w:hyperlink>
      <w:r w:rsidR="008902DC" w:rsidRPr="008902DC">
        <w:rPr>
          <w:b/>
        </w:rPr>
        <w:t xml:space="preserve"> </w:t>
      </w:r>
    </w:p>
    <w:p w14:paraId="336BCC83" w14:textId="458B1FE5" w:rsidR="00F45FC5" w:rsidRPr="00F45FC5" w:rsidRDefault="00F45FC5" w:rsidP="00F45FC5">
      <w:pPr>
        <w:shd w:val="clear" w:color="auto" w:fill="FFFFFF"/>
        <w:spacing w:before="285" w:after="143" w:line="240" w:lineRule="auto"/>
        <w:outlineLvl w:val="1"/>
        <w:rPr>
          <w:rFonts w:ascii="Arial" w:eastAsia="Times New Roman" w:hAnsi="Arial" w:cs="Arial"/>
          <w:b/>
          <w:bCs/>
          <w:spacing w:val="6"/>
          <w:sz w:val="42"/>
          <w:szCs w:val="42"/>
        </w:rPr>
      </w:pPr>
      <w:r w:rsidRPr="008902DC">
        <w:rPr>
          <w:rFonts w:ascii="Arial" w:eastAsia="Times New Roman" w:hAnsi="Arial" w:cs="Arial"/>
          <w:b/>
          <w:bCs/>
          <w:spacing w:val="6"/>
          <w:sz w:val="42"/>
          <w:szCs w:val="42"/>
        </w:rPr>
        <w:t>T</w:t>
      </w:r>
      <w:r w:rsidRPr="00F45FC5">
        <w:rPr>
          <w:rFonts w:ascii="Arial" w:eastAsia="Times New Roman" w:hAnsi="Arial" w:cs="Arial"/>
          <w:b/>
          <w:bCs/>
          <w:spacing w:val="6"/>
          <w:sz w:val="42"/>
          <w:szCs w:val="42"/>
        </w:rPr>
        <w:t>he Applied Math Assessment</w:t>
      </w:r>
    </w:p>
    <w:p w14:paraId="49917C14" w14:textId="77777777" w:rsidR="00F45FC5" w:rsidRPr="00F45FC5" w:rsidRDefault="00F45FC5" w:rsidP="00F45FC5">
      <w:pPr>
        <w:shd w:val="clear" w:color="auto" w:fill="FFFFFF"/>
        <w:spacing w:after="143" w:line="240" w:lineRule="auto"/>
        <w:rPr>
          <w:rFonts w:ascii="Arial" w:eastAsia="Times New Roman" w:hAnsi="Arial" w:cs="Arial"/>
          <w:spacing w:val="6"/>
          <w:sz w:val="20"/>
          <w:szCs w:val="20"/>
        </w:rPr>
      </w:pPr>
      <w:r w:rsidRPr="00F45FC5">
        <w:rPr>
          <w:rFonts w:ascii="Arial" w:eastAsia="Times New Roman" w:hAnsi="Arial" w:cs="Arial"/>
          <w:spacing w:val="6"/>
          <w:sz w:val="20"/>
          <w:szCs w:val="20"/>
        </w:rPr>
        <w:t>At some point, many of us sat in math class and asked ourselves, “When am I going to use this?” We may not have believed it, but the answer in a variety of professions is, “Every day!” The Applied Math assessment measures critical thinking, mathematical reasoning, and problem solving techniques for situations that actually occur in today’s workplace. While individuals may use calculators and conversion tables to help with the problems on the assessment, math skills are still needed to think them through.</w:t>
      </w:r>
    </w:p>
    <w:p w14:paraId="6D51F7D6" w14:textId="77777777" w:rsidR="00F45FC5" w:rsidRPr="00F45FC5" w:rsidRDefault="00F45FC5" w:rsidP="00F45FC5">
      <w:pPr>
        <w:shd w:val="clear" w:color="auto" w:fill="FFFFFF"/>
        <w:spacing w:after="143" w:line="240" w:lineRule="auto"/>
        <w:rPr>
          <w:rFonts w:ascii="Arial" w:eastAsia="Times New Roman" w:hAnsi="Arial" w:cs="Arial"/>
          <w:spacing w:val="6"/>
          <w:sz w:val="20"/>
          <w:szCs w:val="20"/>
        </w:rPr>
      </w:pPr>
      <w:r w:rsidRPr="00F45FC5">
        <w:rPr>
          <w:rFonts w:ascii="montserrat-medium" w:eastAsia="Times New Roman" w:hAnsi="montserrat-medium" w:cs="Arial"/>
          <w:spacing w:val="6"/>
          <w:sz w:val="20"/>
          <w:szCs w:val="20"/>
        </w:rPr>
        <w:t>Number of Items:</w:t>
      </w:r>
      <w:r w:rsidRPr="00F45FC5">
        <w:rPr>
          <w:rFonts w:ascii="Arial" w:eastAsia="Times New Roman" w:hAnsi="Arial" w:cs="Arial"/>
          <w:spacing w:val="6"/>
          <w:sz w:val="20"/>
          <w:szCs w:val="20"/>
        </w:rPr>
        <w:t> 34</w:t>
      </w:r>
    </w:p>
    <w:p w14:paraId="7C9DAE25" w14:textId="77777777" w:rsidR="00F45FC5" w:rsidRPr="00F45FC5" w:rsidRDefault="00F45FC5" w:rsidP="00F45FC5">
      <w:pPr>
        <w:shd w:val="clear" w:color="auto" w:fill="FFFFFF"/>
        <w:spacing w:after="143" w:line="240" w:lineRule="auto"/>
        <w:rPr>
          <w:rFonts w:ascii="Arial" w:eastAsia="Times New Roman" w:hAnsi="Arial" w:cs="Arial"/>
          <w:spacing w:val="6"/>
          <w:sz w:val="20"/>
          <w:szCs w:val="20"/>
        </w:rPr>
      </w:pPr>
      <w:r w:rsidRPr="00F45FC5">
        <w:rPr>
          <w:rFonts w:ascii="montserrat-medium" w:eastAsia="Times New Roman" w:hAnsi="montserrat-medium" w:cs="Arial"/>
          <w:spacing w:val="6"/>
          <w:sz w:val="20"/>
          <w:szCs w:val="20"/>
        </w:rPr>
        <w:t>Test Length</w:t>
      </w:r>
    </w:p>
    <w:p w14:paraId="2B1AFF01" w14:textId="5E46A9DD" w:rsidR="00F45FC5" w:rsidRPr="008902DC" w:rsidRDefault="00F45FC5" w:rsidP="00F45FC5">
      <w:pPr>
        <w:numPr>
          <w:ilvl w:val="0"/>
          <w:numId w:val="2"/>
        </w:numPr>
        <w:shd w:val="clear" w:color="auto" w:fill="FFFFFF"/>
        <w:spacing w:before="100" w:beforeAutospacing="1" w:after="100" w:afterAutospacing="1" w:line="240" w:lineRule="auto"/>
        <w:rPr>
          <w:rFonts w:ascii="Arial" w:eastAsia="Times New Roman" w:hAnsi="Arial" w:cs="Arial"/>
          <w:spacing w:val="6"/>
          <w:sz w:val="20"/>
          <w:szCs w:val="20"/>
        </w:rPr>
      </w:pPr>
      <w:r w:rsidRPr="00F45FC5">
        <w:rPr>
          <w:rFonts w:ascii="Arial" w:eastAsia="Times New Roman" w:hAnsi="Arial" w:cs="Arial"/>
          <w:spacing w:val="6"/>
          <w:sz w:val="20"/>
          <w:szCs w:val="20"/>
        </w:rPr>
        <w:t>55 minutes (WorkKeys Internet Version and Paper)</w:t>
      </w:r>
    </w:p>
    <w:p w14:paraId="59476CE0" w14:textId="77777777" w:rsidR="00F45FC5" w:rsidRPr="00F45FC5" w:rsidRDefault="00F45FC5" w:rsidP="00F45FC5">
      <w:pPr>
        <w:shd w:val="clear" w:color="auto" w:fill="FFFFFF"/>
        <w:spacing w:before="285" w:after="143" w:line="240" w:lineRule="auto"/>
        <w:outlineLvl w:val="1"/>
        <w:rPr>
          <w:rFonts w:ascii="Arial" w:eastAsia="Times New Roman" w:hAnsi="Arial" w:cs="Arial"/>
          <w:b/>
          <w:bCs/>
          <w:spacing w:val="6"/>
          <w:sz w:val="42"/>
          <w:szCs w:val="42"/>
        </w:rPr>
      </w:pPr>
      <w:r w:rsidRPr="00F45FC5">
        <w:rPr>
          <w:rFonts w:ascii="Arial" w:eastAsia="Times New Roman" w:hAnsi="Arial" w:cs="Arial"/>
          <w:b/>
          <w:bCs/>
          <w:spacing w:val="6"/>
          <w:sz w:val="42"/>
          <w:szCs w:val="42"/>
        </w:rPr>
        <w:t>What it Measures</w:t>
      </w:r>
    </w:p>
    <w:p w14:paraId="4686FBF2" w14:textId="1983105F" w:rsidR="00F45FC5" w:rsidRPr="00F45FC5" w:rsidRDefault="00F45FC5" w:rsidP="00F45FC5">
      <w:pPr>
        <w:shd w:val="clear" w:color="auto" w:fill="FFFFFF"/>
        <w:spacing w:after="143" w:line="240" w:lineRule="auto"/>
        <w:rPr>
          <w:rFonts w:ascii="Arial" w:eastAsia="Times New Roman" w:hAnsi="Arial" w:cs="Arial"/>
          <w:spacing w:val="6"/>
          <w:sz w:val="20"/>
          <w:szCs w:val="20"/>
        </w:rPr>
      </w:pPr>
      <w:r w:rsidRPr="00F45FC5">
        <w:rPr>
          <w:rFonts w:ascii="Arial" w:eastAsia="Times New Roman" w:hAnsi="Arial" w:cs="Arial"/>
          <w:spacing w:val="6"/>
          <w:sz w:val="20"/>
          <w:szCs w:val="20"/>
        </w:rPr>
        <w:t>There are five levels of difficulty. Level 3 is the least complex, and Level 7 is the most complex. The levels build on each other, each incorporating the skills assessed at the previous levels. For example, at Level 5, individuals need the skills from Levels 3, 4, and 5. Examples are included with each level description.</w:t>
      </w:r>
    </w:p>
    <w:p w14:paraId="437C4F27" w14:textId="77777777" w:rsidR="00F45FC5" w:rsidRPr="00F45FC5" w:rsidRDefault="00F45FC5" w:rsidP="00F45FC5">
      <w:pPr>
        <w:shd w:val="clear" w:color="auto" w:fill="FFFFFF"/>
        <w:spacing w:before="285" w:after="143" w:line="240" w:lineRule="auto"/>
        <w:outlineLvl w:val="2"/>
        <w:rPr>
          <w:rFonts w:ascii="Arial" w:eastAsia="Times New Roman" w:hAnsi="Arial" w:cs="Arial"/>
          <w:b/>
          <w:bCs/>
          <w:spacing w:val="6"/>
          <w:sz w:val="35"/>
          <w:szCs w:val="35"/>
        </w:rPr>
      </w:pPr>
      <w:r w:rsidRPr="00F45FC5">
        <w:rPr>
          <w:rFonts w:ascii="Arial" w:eastAsia="Times New Roman" w:hAnsi="Arial" w:cs="Arial"/>
          <w:b/>
          <w:bCs/>
          <w:spacing w:val="6"/>
          <w:sz w:val="35"/>
          <w:szCs w:val="35"/>
        </w:rPr>
        <w:t>Level 3</w:t>
      </w:r>
    </w:p>
    <w:p w14:paraId="12F555A6" w14:textId="77777777" w:rsidR="00F45FC5" w:rsidRPr="00F45FC5" w:rsidRDefault="00F45FC5" w:rsidP="00F45FC5">
      <w:pPr>
        <w:shd w:val="clear" w:color="auto" w:fill="FFFFFF"/>
        <w:spacing w:before="143" w:after="143" w:line="240" w:lineRule="auto"/>
        <w:outlineLvl w:val="3"/>
        <w:rPr>
          <w:rFonts w:ascii="Arial" w:eastAsia="Times New Roman" w:hAnsi="Arial" w:cs="Arial"/>
          <w:b/>
          <w:bCs/>
          <w:spacing w:val="6"/>
          <w:sz w:val="26"/>
          <w:szCs w:val="26"/>
        </w:rPr>
      </w:pPr>
      <w:r w:rsidRPr="00F45FC5">
        <w:rPr>
          <w:rFonts w:ascii="Arial" w:eastAsia="Times New Roman" w:hAnsi="Arial" w:cs="Arial"/>
          <w:b/>
          <w:bCs/>
          <w:spacing w:val="6"/>
          <w:sz w:val="26"/>
          <w:szCs w:val="26"/>
        </w:rPr>
        <w:t>Characteristics of Items</w:t>
      </w:r>
    </w:p>
    <w:p w14:paraId="68E389E8" w14:textId="77777777" w:rsidR="00F45FC5" w:rsidRPr="00F45FC5" w:rsidRDefault="00F45FC5" w:rsidP="00F45FC5">
      <w:pPr>
        <w:numPr>
          <w:ilvl w:val="0"/>
          <w:numId w:val="1"/>
        </w:numPr>
        <w:shd w:val="clear" w:color="auto" w:fill="FFFFFF"/>
        <w:spacing w:before="100" w:beforeAutospacing="1" w:after="100" w:afterAutospacing="1" w:line="240" w:lineRule="auto"/>
        <w:rPr>
          <w:rFonts w:ascii="Arial" w:eastAsia="Times New Roman" w:hAnsi="Arial" w:cs="Arial"/>
          <w:spacing w:val="6"/>
          <w:sz w:val="20"/>
          <w:szCs w:val="20"/>
        </w:rPr>
      </w:pPr>
      <w:r w:rsidRPr="00F45FC5">
        <w:rPr>
          <w:rFonts w:ascii="Arial" w:eastAsia="Times New Roman" w:hAnsi="Arial" w:cs="Arial"/>
          <w:spacing w:val="6"/>
          <w:sz w:val="20"/>
          <w:szCs w:val="20"/>
        </w:rPr>
        <w:t>Translate easily from a word problem to a math equation</w:t>
      </w:r>
    </w:p>
    <w:p w14:paraId="7C2E89DB" w14:textId="77777777" w:rsidR="00F45FC5" w:rsidRPr="00F45FC5" w:rsidRDefault="00F45FC5" w:rsidP="00F45FC5">
      <w:pPr>
        <w:numPr>
          <w:ilvl w:val="0"/>
          <w:numId w:val="1"/>
        </w:numPr>
        <w:shd w:val="clear" w:color="auto" w:fill="FFFFFF"/>
        <w:spacing w:before="100" w:beforeAutospacing="1" w:after="100" w:afterAutospacing="1" w:line="240" w:lineRule="auto"/>
        <w:rPr>
          <w:rFonts w:ascii="Arial" w:eastAsia="Times New Roman" w:hAnsi="Arial" w:cs="Arial"/>
          <w:spacing w:val="6"/>
          <w:sz w:val="20"/>
          <w:szCs w:val="20"/>
        </w:rPr>
      </w:pPr>
      <w:r w:rsidRPr="00F45FC5">
        <w:rPr>
          <w:rFonts w:ascii="Arial" w:eastAsia="Times New Roman" w:hAnsi="Arial" w:cs="Arial"/>
          <w:spacing w:val="6"/>
          <w:sz w:val="20"/>
          <w:szCs w:val="20"/>
        </w:rPr>
        <w:t>All needed information is presented in logical order</w:t>
      </w:r>
    </w:p>
    <w:p w14:paraId="206B8B13" w14:textId="5417C768" w:rsidR="00F45FC5" w:rsidRPr="008902DC" w:rsidRDefault="00F45FC5" w:rsidP="00F45FC5">
      <w:pPr>
        <w:numPr>
          <w:ilvl w:val="0"/>
          <w:numId w:val="1"/>
        </w:numPr>
        <w:shd w:val="clear" w:color="auto" w:fill="FFFFFF"/>
        <w:spacing w:before="100" w:beforeAutospacing="1" w:after="100" w:afterAutospacing="1" w:line="240" w:lineRule="auto"/>
        <w:rPr>
          <w:rFonts w:ascii="Arial" w:eastAsia="Times New Roman" w:hAnsi="Arial" w:cs="Arial"/>
          <w:spacing w:val="6"/>
          <w:sz w:val="20"/>
          <w:szCs w:val="20"/>
        </w:rPr>
      </w:pPr>
      <w:r w:rsidRPr="00F45FC5">
        <w:rPr>
          <w:rFonts w:ascii="Arial" w:eastAsia="Times New Roman" w:hAnsi="Arial" w:cs="Arial"/>
          <w:spacing w:val="6"/>
          <w:sz w:val="20"/>
          <w:szCs w:val="20"/>
        </w:rPr>
        <w:t>No extra information</w:t>
      </w:r>
    </w:p>
    <w:p w14:paraId="2B8B95B6" w14:textId="77777777" w:rsidR="00F45FC5" w:rsidRPr="00F45FC5" w:rsidRDefault="00F45FC5" w:rsidP="00F45FC5">
      <w:pPr>
        <w:shd w:val="clear" w:color="auto" w:fill="FFFFFF"/>
        <w:spacing w:before="143" w:after="143" w:line="240" w:lineRule="auto"/>
        <w:outlineLvl w:val="3"/>
        <w:rPr>
          <w:rFonts w:ascii="montserrat-medium" w:eastAsia="Times New Roman" w:hAnsi="montserrat-medium" w:cs="Times New Roman"/>
          <w:b/>
          <w:bCs/>
          <w:spacing w:val="6"/>
          <w:sz w:val="26"/>
          <w:szCs w:val="26"/>
        </w:rPr>
      </w:pPr>
      <w:r w:rsidRPr="00F45FC5">
        <w:rPr>
          <w:rFonts w:ascii="montserrat-medium" w:eastAsia="Times New Roman" w:hAnsi="montserrat-medium" w:cs="Times New Roman"/>
          <w:b/>
          <w:bCs/>
          <w:spacing w:val="6"/>
          <w:sz w:val="26"/>
          <w:szCs w:val="26"/>
        </w:rPr>
        <w:t>Skills</w:t>
      </w:r>
    </w:p>
    <w:p w14:paraId="24FB1FFD" w14:textId="77777777" w:rsidR="00F45FC5" w:rsidRPr="00F45FC5" w:rsidRDefault="00F45FC5" w:rsidP="00F45FC5">
      <w:pPr>
        <w:numPr>
          <w:ilvl w:val="0"/>
          <w:numId w:val="3"/>
        </w:numPr>
        <w:shd w:val="clear" w:color="auto" w:fill="FFFFFF"/>
        <w:spacing w:before="100" w:beforeAutospacing="1" w:after="100" w:afterAutospacing="1" w:line="240" w:lineRule="auto"/>
        <w:rPr>
          <w:rFonts w:ascii="Arial" w:eastAsia="Times New Roman" w:hAnsi="Arial" w:cs="Arial"/>
          <w:spacing w:val="6"/>
          <w:sz w:val="20"/>
          <w:szCs w:val="20"/>
        </w:rPr>
      </w:pPr>
      <w:r w:rsidRPr="00F45FC5">
        <w:rPr>
          <w:rFonts w:ascii="Arial" w:eastAsia="Times New Roman" w:hAnsi="Arial" w:cs="Arial"/>
          <w:spacing w:val="6"/>
          <w:sz w:val="20"/>
          <w:szCs w:val="20"/>
        </w:rPr>
        <w:t>Solve problems that require one type of mathematical operation. They add or subtract either positive or negative numbers (such as 10 or -2). They multiply or divide using only positive numbers (such as 10).</w:t>
      </w:r>
    </w:p>
    <w:p w14:paraId="51070194" w14:textId="77777777" w:rsidR="00F45FC5" w:rsidRPr="00F45FC5" w:rsidRDefault="00F45FC5" w:rsidP="00F45FC5">
      <w:pPr>
        <w:numPr>
          <w:ilvl w:val="0"/>
          <w:numId w:val="3"/>
        </w:numPr>
        <w:shd w:val="clear" w:color="auto" w:fill="FFFFFF"/>
        <w:spacing w:before="100" w:beforeAutospacing="1" w:after="100" w:afterAutospacing="1" w:line="240" w:lineRule="auto"/>
        <w:rPr>
          <w:rFonts w:ascii="Arial" w:eastAsia="Times New Roman" w:hAnsi="Arial" w:cs="Arial"/>
          <w:spacing w:val="6"/>
          <w:sz w:val="20"/>
          <w:szCs w:val="20"/>
        </w:rPr>
      </w:pPr>
      <w:r w:rsidRPr="00F45FC5">
        <w:rPr>
          <w:rFonts w:ascii="Arial" w:eastAsia="Times New Roman" w:hAnsi="Arial" w:cs="Arial"/>
          <w:spacing w:val="6"/>
          <w:sz w:val="20"/>
          <w:szCs w:val="20"/>
        </w:rPr>
        <w:t>Convert a familiar fraction (such as ½ or ¼ to a decimal) and convert from a decimal to a common fraction; OR convert between decimals to percentages (such as 0.75 to 75%).</w:t>
      </w:r>
    </w:p>
    <w:p w14:paraId="14D46E59" w14:textId="77777777" w:rsidR="00F45FC5" w:rsidRPr="00F45FC5" w:rsidRDefault="00F45FC5" w:rsidP="00F45FC5">
      <w:pPr>
        <w:numPr>
          <w:ilvl w:val="0"/>
          <w:numId w:val="3"/>
        </w:numPr>
        <w:shd w:val="clear" w:color="auto" w:fill="FFFFFF"/>
        <w:spacing w:before="100" w:beforeAutospacing="1" w:after="100" w:afterAutospacing="1" w:line="240" w:lineRule="auto"/>
        <w:rPr>
          <w:rFonts w:ascii="Arial" w:eastAsia="Times New Roman" w:hAnsi="Arial" w:cs="Arial"/>
          <w:spacing w:val="6"/>
          <w:sz w:val="20"/>
          <w:szCs w:val="20"/>
        </w:rPr>
      </w:pPr>
      <w:r w:rsidRPr="00F45FC5">
        <w:rPr>
          <w:rFonts w:ascii="Arial" w:eastAsia="Times New Roman" w:hAnsi="Arial" w:cs="Arial"/>
          <w:spacing w:val="6"/>
          <w:sz w:val="20"/>
          <w:szCs w:val="20"/>
        </w:rPr>
        <w:lastRenderedPageBreak/>
        <w:t>Convert between familiar units of money and time (such as one hour equals 60 minutes or ½ of a dollar equals $0.50).</w:t>
      </w:r>
    </w:p>
    <w:p w14:paraId="7D002FF2" w14:textId="455EA683" w:rsidR="00F45FC5" w:rsidRPr="00F45FC5" w:rsidRDefault="00F45FC5" w:rsidP="00F45FC5">
      <w:pPr>
        <w:numPr>
          <w:ilvl w:val="0"/>
          <w:numId w:val="3"/>
        </w:numPr>
        <w:shd w:val="clear" w:color="auto" w:fill="FFFFFF"/>
        <w:spacing w:before="100" w:beforeAutospacing="1" w:after="100" w:afterAutospacing="1" w:line="240" w:lineRule="auto"/>
        <w:rPr>
          <w:rFonts w:ascii="Arial" w:eastAsia="Times New Roman" w:hAnsi="Arial" w:cs="Arial"/>
          <w:spacing w:val="6"/>
          <w:sz w:val="20"/>
          <w:szCs w:val="20"/>
        </w:rPr>
      </w:pPr>
      <w:r w:rsidRPr="00F45FC5">
        <w:rPr>
          <w:rFonts w:ascii="Arial" w:eastAsia="Times New Roman" w:hAnsi="Arial" w:cs="Arial"/>
          <w:spacing w:val="6"/>
          <w:sz w:val="20"/>
          <w:szCs w:val="20"/>
        </w:rPr>
        <w:t>Add the prices of several products together to find the total, and calculate the correct change for a customer.</w:t>
      </w:r>
    </w:p>
    <w:p w14:paraId="5A90839F" w14:textId="606A390D" w:rsidR="00F45FC5" w:rsidRPr="008902DC" w:rsidRDefault="00F45FC5" w:rsidP="00F45FC5">
      <w:pPr>
        <w:shd w:val="clear" w:color="auto" w:fill="F4F4F4"/>
        <w:spacing w:before="143" w:after="143" w:line="600" w:lineRule="atLeast"/>
        <w:rPr>
          <w:rFonts w:ascii="montserrat-medium" w:eastAsia="Times New Roman" w:hAnsi="montserrat-medium" w:cs="Times New Roman"/>
          <w:spacing w:val="6"/>
          <w:sz w:val="26"/>
          <w:szCs w:val="26"/>
        </w:rPr>
      </w:pPr>
      <w:r w:rsidRPr="008902DC">
        <w:rPr>
          <w:rFonts w:ascii="montserrat-medium" w:eastAsia="Times New Roman" w:hAnsi="montserrat-medium" w:cs="Times New Roman"/>
          <w:spacing w:val="6"/>
          <w:sz w:val="26"/>
          <w:szCs w:val="26"/>
        </w:rPr>
        <w:t>Level 3 Applied Math Sample Question</w:t>
      </w:r>
    </w:p>
    <w:p w14:paraId="75165229" w14:textId="23980CB2" w:rsidR="00F45FC5" w:rsidRPr="008902DC" w:rsidRDefault="00F45FC5" w:rsidP="00F45FC5">
      <w:pPr>
        <w:shd w:val="clear" w:color="auto" w:fill="F4F4F4"/>
        <w:spacing w:after="143" w:line="600" w:lineRule="atLeast"/>
        <w:rPr>
          <w:rFonts w:ascii="Arial" w:eastAsia="Times New Roman" w:hAnsi="Arial" w:cs="Arial"/>
          <w:spacing w:val="6"/>
          <w:sz w:val="20"/>
          <w:szCs w:val="20"/>
        </w:rPr>
      </w:pPr>
      <w:r w:rsidRPr="008902DC">
        <w:rPr>
          <w:rFonts w:ascii="Arial" w:eastAsia="Times New Roman" w:hAnsi="Arial" w:cs="Arial"/>
          <w:spacing w:val="6"/>
          <w:sz w:val="20"/>
          <w:szCs w:val="20"/>
        </w:rPr>
        <w:t>In your job as a cashier, a customer gives you a $20 bill to pay for a can of coffee that costs $3.84. </w:t>
      </w:r>
    </w:p>
    <w:p w14:paraId="33E07FC3" w14:textId="77777777" w:rsidR="00F45FC5" w:rsidRPr="00F45FC5" w:rsidRDefault="00F45FC5" w:rsidP="00F45FC5">
      <w:pPr>
        <w:shd w:val="clear" w:color="auto" w:fill="FFFFFF"/>
        <w:spacing w:after="143" w:line="315" w:lineRule="atLeast"/>
        <w:rPr>
          <w:rFonts w:ascii="Arial" w:eastAsia="Times New Roman" w:hAnsi="Arial" w:cs="Arial"/>
          <w:spacing w:val="6"/>
          <w:sz w:val="20"/>
          <w:szCs w:val="20"/>
        </w:rPr>
      </w:pPr>
      <w:r w:rsidRPr="00F45FC5">
        <w:rPr>
          <w:rFonts w:ascii="montserrat-medium" w:eastAsia="Times New Roman" w:hAnsi="montserrat-medium" w:cs="Arial"/>
          <w:spacing w:val="6"/>
          <w:sz w:val="20"/>
          <w:szCs w:val="20"/>
        </w:rPr>
        <w:t>How much change should you give back?</w:t>
      </w:r>
    </w:p>
    <w:p w14:paraId="4692257F" w14:textId="77777777" w:rsidR="00F45FC5" w:rsidRPr="00F45FC5" w:rsidRDefault="00F45FC5" w:rsidP="00F45FC5">
      <w:pPr>
        <w:pBdr>
          <w:bottom w:val="single" w:sz="6" w:space="1" w:color="auto"/>
        </w:pBdr>
        <w:spacing w:after="0" w:line="240" w:lineRule="auto"/>
        <w:jc w:val="center"/>
        <w:rPr>
          <w:rFonts w:ascii="Arial" w:eastAsia="Times New Roman" w:hAnsi="Arial" w:cs="Arial"/>
          <w:vanish/>
          <w:sz w:val="16"/>
          <w:szCs w:val="16"/>
        </w:rPr>
      </w:pPr>
      <w:r w:rsidRPr="00F45FC5">
        <w:rPr>
          <w:rFonts w:ascii="Arial" w:eastAsia="Times New Roman" w:hAnsi="Arial" w:cs="Arial"/>
          <w:vanish/>
          <w:sz w:val="16"/>
          <w:szCs w:val="16"/>
        </w:rPr>
        <w:t>Top of Form</w:t>
      </w:r>
    </w:p>
    <w:p w14:paraId="6FB541D1" w14:textId="77777777" w:rsidR="00F45FC5" w:rsidRPr="00F45FC5" w:rsidRDefault="00F45FC5" w:rsidP="00F45FC5">
      <w:pPr>
        <w:spacing w:after="0" w:line="240" w:lineRule="auto"/>
        <w:rPr>
          <w:rFonts w:ascii="Arial" w:eastAsia="Times New Roman" w:hAnsi="Arial" w:cs="Arial"/>
          <w:spacing w:val="6"/>
          <w:sz w:val="20"/>
          <w:szCs w:val="20"/>
        </w:rPr>
      </w:pPr>
      <w:r w:rsidRPr="00F45FC5">
        <w:rPr>
          <w:rFonts w:ascii="Arial" w:eastAsia="Times New Roman" w:hAnsi="Arial" w:cs="Arial"/>
          <w:spacing w:val="6"/>
          <w:sz w:val="20"/>
          <w:szCs w:val="20"/>
        </w:rPr>
        <w:t>Individual Question</w:t>
      </w:r>
    </w:p>
    <w:p w14:paraId="17AAD01C" w14:textId="4485F088" w:rsidR="00F45FC5" w:rsidRPr="00F45FC5" w:rsidRDefault="00F45FC5" w:rsidP="00F45FC5">
      <w:pPr>
        <w:numPr>
          <w:ilvl w:val="0"/>
          <w:numId w:val="4"/>
        </w:numPr>
        <w:spacing w:after="150" w:line="240" w:lineRule="auto"/>
        <w:rPr>
          <w:rFonts w:ascii="Arial" w:eastAsia="Times New Roman" w:hAnsi="Arial" w:cs="Arial"/>
          <w:spacing w:val="6"/>
          <w:sz w:val="20"/>
          <w:szCs w:val="20"/>
        </w:rPr>
      </w:pPr>
      <w:r w:rsidRPr="00F45FC5">
        <w:rPr>
          <w:rFonts w:ascii="Arial" w:eastAsia="Times New Roman" w:hAnsi="Arial" w:cs="Arial"/>
          <w:spacing w:val="6"/>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25pt;height:18pt" o:ole="">
            <v:imagedata r:id="rId7" o:title=""/>
          </v:shape>
          <w:control r:id="rId8" w:name="DefaultOcxName" w:shapeid="_x0000_i1066"/>
        </w:object>
      </w:r>
    </w:p>
    <w:p w14:paraId="0EFE8C47" w14:textId="77777777" w:rsidR="00F45FC5" w:rsidRPr="00F45FC5" w:rsidRDefault="00F45FC5" w:rsidP="00F45FC5">
      <w:pPr>
        <w:spacing w:after="150" w:line="240" w:lineRule="auto"/>
        <w:ind w:left="720"/>
        <w:rPr>
          <w:rFonts w:ascii="Arial" w:eastAsia="Times New Roman" w:hAnsi="Arial" w:cs="Arial"/>
          <w:spacing w:val="6"/>
          <w:sz w:val="20"/>
          <w:szCs w:val="20"/>
        </w:rPr>
      </w:pPr>
      <w:r w:rsidRPr="00F45FC5">
        <w:rPr>
          <w:rFonts w:ascii="Arial" w:eastAsia="Times New Roman" w:hAnsi="Arial" w:cs="Arial"/>
          <w:spacing w:val="6"/>
          <w:sz w:val="20"/>
          <w:szCs w:val="20"/>
        </w:rPr>
        <w:t>$15.26</w:t>
      </w:r>
    </w:p>
    <w:p w14:paraId="56584BEB" w14:textId="6228FB73" w:rsidR="00F45FC5" w:rsidRPr="00F45FC5" w:rsidRDefault="00F45FC5" w:rsidP="00F45FC5">
      <w:pPr>
        <w:numPr>
          <w:ilvl w:val="0"/>
          <w:numId w:val="4"/>
        </w:numPr>
        <w:spacing w:after="150" w:line="240" w:lineRule="auto"/>
        <w:rPr>
          <w:rFonts w:ascii="Arial" w:eastAsia="Times New Roman" w:hAnsi="Arial" w:cs="Arial"/>
          <w:spacing w:val="6"/>
          <w:sz w:val="20"/>
          <w:szCs w:val="20"/>
        </w:rPr>
      </w:pPr>
      <w:r w:rsidRPr="00F45FC5">
        <w:rPr>
          <w:rFonts w:ascii="Arial" w:eastAsia="Times New Roman" w:hAnsi="Arial" w:cs="Arial"/>
          <w:spacing w:val="6"/>
          <w:sz w:val="20"/>
          <w:szCs w:val="20"/>
        </w:rPr>
        <w:object w:dxaOrig="225" w:dyaOrig="225">
          <v:shape id="_x0000_i1069" type="#_x0000_t75" style="width:20.25pt;height:18pt" o:ole="">
            <v:imagedata r:id="rId7" o:title=""/>
          </v:shape>
          <w:control r:id="rId9" w:name="DefaultOcxName1" w:shapeid="_x0000_i1069"/>
        </w:object>
      </w:r>
    </w:p>
    <w:p w14:paraId="14656531" w14:textId="77777777" w:rsidR="00F45FC5" w:rsidRPr="00F45FC5" w:rsidRDefault="00F45FC5" w:rsidP="00F45FC5">
      <w:pPr>
        <w:spacing w:after="150" w:line="240" w:lineRule="auto"/>
        <w:ind w:left="720"/>
        <w:rPr>
          <w:rFonts w:ascii="Arial" w:eastAsia="Times New Roman" w:hAnsi="Arial" w:cs="Arial"/>
          <w:spacing w:val="6"/>
          <w:sz w:val="20"/>
          <w:szCs w:val="20"/>
        </w:rPr>
      </w:pPr>
      <w:r w:rsidRPr="00F45FC5">
        <w:rPr>
          <w:rFonts w:ascii="Arial" w:eastAsia="Times New Roman" w:hAnsi="Arial" w:cs="Arial"/>
          <w:spacing w:val="6"/>
          <w:sz w:val="20"/>
          <w:szCs w:val="20"/>
        </w:rPr>
        <w:t>$16.16</w:t>
      </w:r>
    </w:p>
    <w:p w14:paraId="10E7D515" w14:textId="6EC62FB7" w:rsidR="00F45FC5" w:rsidRPr="00F45FC5" w:rsidRDefault="00F45FC5" w:rsidP="00F45FC5">
      <w:pPr>
        <w:numPr>
          <w:ilvl w:val="0"/>
          <w:numId w:val="4"/>
        </w:numPr>
        <w:spacing w:after="150" w:line="240" w:lineRule="auto"/>
        <w:rPr>
          <w:rFonts w:ascii="Arial" w:eastAsia="Times New Roman" w:hAnsi="Arial" w:cs="Arial"/>
          <w:spacing w:val="6"/>
          <w:sz w:val="20"/>
          <w:szCs w:val="20"/>
        </w:rPr>
      </w:pPr>
      <w:r w:rsidRPr="00F45FC5">
        <w:rPr>
          <w:rFonts w:ascii="Arial" w:eastAsia="Times New Roman" w:hAnsi="Arial" w:cs="Arial"/>
          <w:spacing w:val="6"/>
          <w:sz w:val="20"/>
          <w:szCs w:val="20"/>
        </w:rPr>
        <w:object w:dxaOrig="225" w:dyaOrig="225">
          <v:shape id="_x0000_i1072" type="#_x0000_t75" style="width:20.25pt;height:18pt" o:ole="">
            <v:imagedata r:id="rId7" o:title=""/>
          </v:shape>
          <w:control r:id="rId10" w:name="DefaultOcxName2" w:shapeid="_x0000_i1072"/>
        </w:object>
      </w:r>
    </w:p>
    <w:p w14:paraId="28E636A9" w14:textId="77777777" w:rsidR="00F45FC5" w:rsidRPr="00F45FC5" w:rsidRDefault="00F45FC5" w:rsidP="00F45FC5">
      <w:pPr>
        <w:spacing w:after="150" w:line="240" w:lineRule="auto"/>
        <w:ind w:left="720"/>
        <w:rPr>
          <w:rFonts w:ascii="Arial" w:eastAsia="Times New Roman" w:hAnsi="Arial" w:cs="Arial"/>
          <w:spacing w:val="6"/>
          <w:sz w:val="20"/>
          <w:szCs w:val="20"/>
        </w:rPr>
      </w:pPr>
      <w:r w:rsidRPr="00F45FC5">
        <w:rPr>
          <w:rFonts w:ascii="Arial" w:eastAsia="Times New Roman" w:hAnsi="Arial" w:cs="Arial"/>
          <w:spacing w:val="6"/>
          <w:sz w:val="20"/>
          <w:szCs w:val="20"/>
        </w:rPr>
        <w:t>$16.26</w:t>
      </w:r>
    </w:p>
    <w:p w14:paraId="22CBB56E" w14:textId="4C58AC59" w:rsidR="00F45FC5" w:rsidRPr="00F45FC5" w:rsidRDefault="00F45FC5" w:rsidP="00F45FC5">
      <w:pPr>
        <w:numPr>
          <w:ilvl w:val="0"/>
          <w:numId w:val="4"/>
        </w:numPr>
        <w:spacing w:after="150" w:line="240" w:lineRule="auto"/>
        <w:rPr>
          <w:rFonts w:ascii="Arial" w:eastAsia="Times New Roman" w:hAnsi="Arial" w:cs="Arial"/>
          <w:spacing w:val="6"/>
          <w:sz w:val="20"/>
          <w:szCs w:val="20"/>
        </w:rPr>
      </w:pPr>
      <w:r w:rsidRPr="00F45FC5">
        <w:rPr>
          <w:rFonts w:ascii="Arial" w:eastAsia="Times New Roman" w:hAnsi="Arial" w:cs="Arial"/>
          <w:spacing w:val="6"/>
          <w:sz w:val="20"/>
          <w:szCs w:val="20"/>
        </w:rPr>
        <w:object w:dxaOrig="225" w:dyaOrig="225">
          <v:shape id="_x0000_i1075" type="#_x0000_t75" style="width:20.25pt;height:18pt" o:ole="">
            <v:imagedata r:id="rId7" o:title=""/>
          </v:shape>
          <w:control r:id="rId11" w:name="DefaultOcxName3" w:shapeid="_x0000_i1075"/>
        </w:object>
      </w:r>
    </w:p>
    <w:p w14:paraId="7BFC1419" w14:textId="77777777" w:rsidR="00F45FC5" w:rsidRPr="00F45FC5" w:rsidRDefault="00F45FC5" w:rsidP="00F45FC5">
      <w:pPr>
        <w:spacing w:after="150" w:line="240" w:lineRule="auto"/>
        <w:ind w:left="720"/>
        <w:rPr>
          <w:rFonts w:ascii="Arial" w:eastAsia="Times New Roman" w:hAnsi="Arial" w:cs="Arial"/>
          <w:spacing w:val="6"/>
          <w:sz w:val="20"/>
          <w:szCs w:val="20"/>
        </w:rPr>
      </w:pPr>
      <w:r w:rsidRPr="00F45FC5">
        <w:rPr>
          <w:rFonts w:ascii="Arial" w:eastAsia="Times New Roman" w:hAnsi="Arial" w:cs="Arial"/>
          <w:spacing w:val="6"/>
          <w:sz w:val="20"/>
          <w:szCs w:val="20"/>
        </w:rPr>
        <w:t>$16.84</w:t>
      </w:r>
    </w:p>
    <w:p w14:paraId="109C0CCE" w14:textId="1EE45FF3" w:rsidR="00F45FC5" w:rsidRPr="00F45FC5" w:rsidRDefault="00F45FC5" w:rsidP="00F45FC5">
      <w:pPr>
        <w:numPr>
          <w:ilvl w:val="0"/>
          <w:numId w:val="4"/>
        </w:numPr>
        <w:spacing w:after="150" w:line="240" w:lineRule="auto"/>
        <w:rPr>
          <w:rFonts w:ascii="Arial" w:eastAsia="Times New Roman" w:hAnsi="Arial" w:cs="Arial"/>
          <w:spacing w:val="6"/>
          <w:sz w:val="20"/>
          <w:szCs w:val="20"/>
        </w:rPr>
      </w:pPr>
      <w:r w:rsidRPr="00F45FC5">
        <w:rPr>
          <w:rFonts w:ascii="Arial" w:eastAsia="Times New Roman" w:hAnsi="Arial" w:cs="Arial"/>
          <w:spacing w:val="6"/>
          <w:sz w:val="20"/>
          <w:szCs w:val="20"/>
        </w:rPr>
        <w:object w:dxaOrig="225" w:dyaOrig="225">
          <v:shape id="_x0000_i1078" type="#_x0000_t75" style="width:20.25pt;height:18pt" o:ole="">
            <v:imagedata r:id="rId7" o:title=""/>
          </v:shape>
          <w:control r:id="rId12" w:name="DefaultOcxName4" w:shapeid="_x0000_i1078"/>
        </w:object>
      </w:r>
    </w:p>
    <w:p w14:paraId="4DA3E8EB" w14:textId="77777777" w:rsidR="00F45FC5" w:rsidRPr="00F45FC5" w:rsidRDefault="00F45FC5" w:rsidP="00F45FC5">
      <w:pPr>
        <w:spacing w:after="150" w:line="240" w:lineRule="auto"/>
        <w:ind w:left="720"/>
        <w:rPr>
          <w:rFonts w:ascii="Arial" w:eastAsia="Times New Roman" w:hAnsi="Arial" w:cs="Arial"/>
          <w:spacing w:val="6"/>
          <w:sz w:val="20"/>
          <w:szCs w:val="20"/>
        </w:rPr>
      </w:pPr>
      <w:r w:rsidRPr="00F45FC5">
        <w:rPr>
          <w:rFonts w:ascii="Arial" w:eastAsia="Times New Roman" w:hAnsi="Arial" w:cs="Arial"/>
          <w:spacing w:val="6"/>
          <w:sz w:val="20"/>
          <w:szCs w:val="20"/>
        </w:rPr>
        <w:t>$17.16</w:t>
      </w:r>
    </w:p>
    <w:p w14:paraId="242B4E0C" w14:textId="77777777" w:rsidR="00F45FC5" w:rsidRPr="00F45FC5" w:rsidRDefault="00F45FC5" w:rsidP="00F45FC5">
      <w:pPr>
        <w:pBdr>
          <w:top w:val="single" w:sz="6" w:space="1" w:color="auto"/>
        </w:pBdr>
        <w:spacing w:after="0" w:line="240" w:lineRule="auto"/>
        <w:jc w:val="center"/>
        <w:rPr>
          <w:rFonts w:ascii="Arial" w:eastAsia="Times New Roman" w:hAnsi="Arial" w:cs="Arial"/>
          <w:vanish/>
          <w:sz w:val="16"/>
          <w:szCs w:val="16"/>
        </w:rPr>
      </w:pPr>
      <w:r w:rsidRPr="00F45FC5">
        <w:rPr>
          <w:rFonts w:ascii="Arial" w:eastAsia="Times New Roman" w:hAnsi="Arial" w:cs="Arial"/>
          <w:vanish/>
          <w:sz w:val="16"/>
          <w:szCs w:val="16"/>
        </w:rPr>
        <w:t>Bottom of Form</w:t>
      </w:r>
    </w:p>
    <w:p w14:paraId="2F49B1C8" w14:textId="77777777" w:rsidR="00F45FC5" w:rsidRPr="00F45FC5" w:rsidRDefault="00F45FC5" w:rsidP="00F45FC5">
      <w:pPr>
        <w:shd w:val="clear" w:color="auto" w:fill="FFFFFF"/>
        <w:spacing w:before="100" w:beforeAutospacing="1" w:after="100" w:afterAutospacing="1" w:line="240" w:lineRule="auto"/>
        <w:rPr>
          <w:rFonts w:ascii="Arial" w:eastAsia="Times New Roman" w:hAnsi="Arial" w:cs="Arial"/>
          <w:spacing w:val="6"/>
          <w:sz w:val="20"/>
          <w:szCs w:val="20"/>
        </w:rPr>
      </w:pPr>
    </w:p>
    <w:p w14:paraId="674136D9" w14:textId="77777777" w:rsidR="00F45FC5" w:rsidRPr="00F45FC5" w:rsidRDefault="00F45FC5" w:rsidP="00F45FC5">
      <w:pPr>
        <w:spacing w:before="285" w:after="143" w:line="240" w:lineRule="auto"/>
        <w:outlineLvl w:val="2"/>
        <w:rPr>
          <w:rFonts w:ascii="montserrat-medium" w:eastAsia="Times New Roman" w:hAnsi="montserrat-medium" w:cs="Times New Roman"/>
          <w:b/>
          <w:bCs/>
          <w:sz w:val="35"/>
          <w:szCs w:val="35"/>
        </w:rPr>
      </w:pPr>
      <w:r w:rsidRPr="00F45FC5">
        <w:rPr>
          <w:rFonts w:ascii="montserrat-medium" w:eastAsia="Times New Roman" w:hAnsi="montserrat-medium" w:cs="Times New Roman"/>
          <w:b/>
          <w:bCs/>
          <w:sz w:val="35"/>
          <w:szCs w:val="35"/>
        </w:rPr>
        <w:t>Level 4</w:t>
      </w:r>
    </w:p>
    <w:p w14:paraId="4BE20B82" w14:textId="77777777" w:rsidR="00F45FC5" w:rsidRPr="00F45FC5" w:rsidRDefault="00F45FC5" w:rsidP="00F45FC5">
      <w:pPr>
        <w:spacing w:before="143" w:after="143" w:line="240" w:lineRule="auto"/>
        <w:outlineLvl w:val="3"/>
        <w:rPr>
          <w:rFonts w:ascii="montserrat-medium" w:eastAsia="Times New Roman" w:hAnsi="montserrat-medium" w:cs="Times New Roman"/>
          <w:b/>
          <w:bCs/>
          <w:sz w:val="26"/>
          <w:szCs w:val="26"/>
        </w:rPr>
      </w:pPr>
      <w:r w:rsidRPr="00F45FC5">
        <w:rPr>
          <w:rFonts w:ascii="montserrat-medium" w:eastAsia="Times New Roman" w:hAnsi="montserrat-medium" w:cs="Times New Roman"/>
          <w:b/>
          <w:bCs/>
          <w:sz w:val="26"/>
          <w:szCs w:val="26"/>
        </w:rPr>
        <w:t>Characteristics of Items</w:t>
      </w:r>
    </w:p>
    <w:p w14:paraId="39E04A8D" w14:textId="77777777" w:rsidR="00F45FC5" w:rsidRPr="00F45FC5" w:rsidRDefault="00F45FC5" w:rsidP="00F45FC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Information may be presented out of order</w:t>
      </w:r>
    </w:p>
    <w:p w14:paraId="6C98D245" w14:textId="77777777" w:rsidR="00F45FC5" w:rsidRPr="00F45FC5" w:rsidRDefault="00F45FC5" w:rsidP="00F45FC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May include extra, unnecessary information</w:t>
      </w:r>
    </w:p>
    <w:p w14:paraId="3DC7931C" w14:textId="77777777" w:rsidR="00F45FC5" w:rsidRPr="00F45FC5" w:rsidRDefault="00F45FC5" w:rsidP="00F45FC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May include a simple chart, diagram, or graph</w:t>
      </w:r>
    </w:p>
    <w:p w14:paraId="2C635E55" w14:textId="77777777" w:rsidR="00F45FC5" w:rsidRPr="00F45FC5" w:rsidRDefault="00F45FC5" w:rsidP="00F45FC5">
      <w:pPr>
        <w:spacing w:before="143" w:after="143" w:line="240" w:lineRule="auto"/>
        <w:outlineLvl w:val="3"/>
        <w:rPr>
          <w:rFonts w:ascii="montserrat-medium" w:eastAsia="Times New Roman" w:hAnsi="montserrat-medium" w:cs="Times New Roman"/>
          <w:b/>
          <w:bCs/>
          <w:sz w:val="26"/>
          <w:szCs w:val="26"/>
        </w:rPr>
      </w:pPr>
      <w:r w:rsidRPr="00F45FC5">
        <w:rPr>
          <w:rFonts w:ascii="montserrat-medium" w:eastAsia="Times New Roman" w:hAnsi="montserrat-medium" w:cs="Times New Roman"/>
          <w:b/>
          <w:bCs/>
          <w:sz w:val="26"/>
          <w:szCs w:val="26"/>
        </w:rPr>
        <w:t>Skills</w:t>
      </w:r>
    </w:p>
    <w:p w14:paraId="7B26AF74" w14:textId="77777777" w:rsidR="00F45FC5" w:rsidRPr="00F45FC5" w:rsidRDefault="00F45FC5" w:rsidP="00F45FC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Solve problems that require one or two mathematical operations. They can add, subtract, or multiply using positive or negative numbers (such as 10 or -2), and they can divide positive numbers (such as 10).</w:t>
      </w:r>
    </w:p>
    <w:p w14:paraId="1625E769" w14:textId="77777777" w:rsidR="00F45FC5" w:rsidRPr="00F45FC5" w:rsidRDefault="00F45FC5" w:rsidP="00F45FC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lastRenderedPageBreak/>
        <w:t>Calculate the average or mean of a set of numbers (such as (10+11+12) /</w:t>
      </w:r>
      <w:proofErr w:type="gramStart"/>
      <w:r w:rsidRPr="00F45FC5">
        <w:rPr>
          <w:rFonts w:ascii="Times New Roman" w:eastAsia="Times New Roman" w:hAnsi="Times New Roman" w:cs="Times New Roman"/>
          <w:sz w:val="24"/>
          <w:szCs w:val="24"/>
        </w:rPr>
        <w:t>3 )</w:t>
      </w:r>
      <w:proofErr w:type="gramEnd"/>
      <w:r w:rsidRPr="00F45FC5">
        <w:rPr>
          <w:rFonts w:ascii="Times New Roman" w:eastAsia="Times New Roman" w:hAnsi="Times New Roman" w:cs="Times New Roman"/>
          <w:sz w:val="24"/>
          <w:szCs w:val="24"/>
        </w:rPr>
        <w:t>). For this, they may use whole numbers and decimals.</w:t>
      </w:r>
    </w:p>
    <w:p w14:paraId="472B5AC5" w14:textId="77777777" w:rsidR="00F45FC5" w:rsidRPr="00F45FC5" w:rsidRDefault="00F45FC5" w:rsidP="00F45FC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Figure out simple ratios (such as ¾), simple proportions (such as 10/100 cases), or rates (such as 10 mph).</w:t>
      </w:r>
    </w:p>
    <w:p w14:paraId="6546172C" w14:textId="77777777" w:rsidR="00F45FC5" w:rsidRPr="00F45FC5" w:rsidRDefault="00F45FC5" w:rsidP="00F45FC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Add commonly known fractions, decimals, or percentages (such as ½, 0.75, or 25%).</w:t>
      </w:r>
    </w:p>
    <w:p w14:paraId="4CF3EA7F" w14:textId="77777777" w:rsidR="00F45FC5" w:rsidRPr="00F45FC5" w:rsidRDefault="00F45FC5" w:rsidP="00F45FC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Add or subtract fractions with a common denominator (such as ¼ + ¾ + ¼).</w:t>
      </w:r>
    </w:p>
    <w:p w14:paraId="4477D91C" w14:textId="77777777" w:rsidR="00F45FC5" w:rsidRPr="00F45FC5" w:rsidRDefault="00F45FC5" w:rsidP="00F45FC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Multiply a mixed number (such 12 1/8) by a whole number or a decimal.</w:t>
      </w:r>
    </w:p>
    <w:p w14:paraId="44D0F23F" w14:textId="77777777" w:rsidR="00F45FC5" w:rsidRPr="00F45FC5" w:rsidRDefault="00F45FC5" w:rsidP="00F45FC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Put information in the right order before performing calculations.</w:t>
      </w:r>
    </w:p>
    <w:p w14:paraId="40EBE771" w14:textId="77777777" w:rsidR="008902DC" w:rsidRPr="008902DC" w:rsidRDefault="00F45FC5" w:rsidP="008902DC">
      <w:pPr>
        <w:shd w:val="clear" w:color="auto" w:fill="F4F4F4"/>
        <w:spacing w:before="143" w:after="143" w:line="600" w:lineRule="atLeast"/>
        <w:ind w:left="360"/>
        <w:rPr>
          <w:rFonts w:ascii="montserrat-medium" w:eastAsia="Times New Roman" w:hAnsi="montserrat-medium" w:cs="Times New Roman"/>
          <w:spacing w:val="6"/>
          <w:sz w:val="26"/>
          <w:szCs w:val="26"/>
        </w:rPr>
      </w:pPr>
      <w:r w:rsidRPr="008902DC">
        <w:rPr>
          <w:rFonts w:ascii="montserrat-medium" w:eastAsia="Times New Roman" w:hAnsi="montserrat-medium" w:cs="Times New Roman"/>
          <w:spacing w:val="6"/>
          <w:sz w:val="26"/>
          <w:szCs w:val="26"/>
        </w:rPr>
        <w:t>Level 4 Applied Math Sample Question</w:t>
      </w:r>
    </w:p>
    <w:p w14:paraId="02380695" w14:textId="78DFE89E" w:rsidR="00F45FC5" w:rsidRPr="008902DC" w:rsidRDefault="00F45FC5" w:rsidP="008902DC">
      <w:pPr>
        <w:shd w:val="clear" w:color="auto" w:fill="F4F4F4"/>
        <w:spacing w:before="143" w:after="143" w:line="600" w:lineRule="atLeast"/>
        <w:ind w:left="360"/>
        <w:rPr>
          <w:rFonts w:ascii="montserrat-medium" w:eastAsia="Times New Roman" w:hAnsi="montserrat-medium" w:cs="Times New Roman"/>
          <w:spacing w:val="6"/>
          <w:sz w:val="26"/>
          <w:szCs w:val="26"/>
        </w:rPr>
      </w:pPr>
      <w:r w:rsidRPr="008902DC">
        <w:rPr>
          <w:rFonts w:ascii="Arial" w:eastAsia="Times New Roman" w:hAnsi="Arial" w:cs="Arial"/>
          <w:spacing w:val="6"/>
          <w:sz w:val="20"/>
          <w:szCs w:val="20"/>
        </w:rPr>
        <w:t>Over the last 5 days, you made the following numbers of sales calls: 8, 7, 9, 5, and 7.  </w:t>
      </w:r>
    </w:p>
    <w:p w14:paraId="17749216" w14:textId="77777777" w:rsidR="00F45FC5" w:rsidRPr="00F45FC5" w:rsidRDefault="00F45FC5" w:rsidP="00F45FC5">
      <w:pPr>
        <w:spacing w:after="143"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 </w:t>
      </w:r>
    </w:p>
    <w:p w14:paraId="6E15074B" w14:textId="77777777" w:rsidR="00F45FC5" w:rsidRPr="00F45FC5" w:rsidRDefault="00F45FC5" w:rsidP="00F45FC5">
      <w:pPr>
        <w:spacing w:before="285" w:after="143" w:line="240" w:lineRule="auto"/>
        <w:outlineLvl w:val="2"/>
        <w:rPr>
          <w:rFonts w:ascii="montserrat-medium" w:eastAsia="Times New Roman" w:hAnsi="montserrat-medium" w:cs="Times New Roman"/>
          <w:b/>
          <w:bCs/>
          <w:sz w:val="35"/>
          <w:szCs w:val="35"/>
        </w:rPr>
      </w:pPr>
      <w:r w:rsidRPr="00F45FC5">
        <w:rPr>
          <w:rFonts w:ascii="montserrat-medium" w:eastAsia="Times New Roman" w:hAnsi="montserrat-medium" w:cs="Times New Roman"/>
          <w:b/>
          <w:bCs/>
          <w:sz w:val="35"/>
          <w:szCs w:val="35"/>
        </w:rPr>
        <w:t>Level 5</w:t>
      </w:r>
    </w:p>
    <w:p w14:paraId="37C5B604" w14:textId="77777777" w:rsidR="00F45FC5" w:rsidRPr="00F45FC5" w:rsidRDefault="00F45FC5" w:rsidP="00F45FC5">
      <w:pPr>
        <w:spacing w:before="143" w:after="143" w:line="240" w:lineRule="auto"/>
        <w:outlineLvl w:val="3"/>
        <w:rPr>
          <w:rFonts w:ascii="montserrat-medium" w:eastAsia="Times New Roman" w:hAnsi="montserrat-medium" w:cs="Times New Roman"/>
          <w:b/>
          <w:bCs/>
          <w:sz w:val="26"/>
          <w:szCs w:val="26"/>
        </w:rPr>
      </w:pPr>
      <w:r w:rsidRPr="00F45FC5">
        <w:rPr>
          <w:rFonts w:ascii="montserrat-medium" w:eastAsia="Times New Roman" w:hAnsi="montserrat-medium" w:cs="Times New Roman"/>
          <w:b/>
          <w:bCs/>
          <w:sz w:val="26"/>
          <w:szCs w:val="26"/>
        </w:rPr>
        <w:t>Characteristics of Items</w:t>
      </w:r>
    </w:p>
    <w:p w14:paraId="36E49557" w14:textId="77777777" w:rsidR="00F45FC5" w:rsidRPr="00F45FC5" w:rsidRDefault="00F45FC5" w:rsidP="00F45FC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Problems require several steps of logic and calculation (e.g., problem may involve completing an order form by totaling the order and then computing tax)</w:t>
      </w:r>
    </w:p>
    <w:p w14:paraId="7A41F4EE" w14:textId="77777777" w:rsidR="00F45FC5" w:rsidRPr="00F45FC5" w:rsidRDefault="00F45FC5" w:rsidP="00F45FC5">
      <w:pPr>
        <w:spacing w:before="143" w:after="143" w:line="240" w:lineRule="auto"/>
        <w:outlineLvl w:val="3"/>
        <w:rPr>
          <w:rFonts w:ascii="montserrat-medium" w:eastAsia="Times New Roman" w:hAnsi="montserrat-medium" w:cs="Times New Roman"/>
          <w:b/>
          <w:bCs/>
          <w:sz w:val="26"/>
          <w:szCs w:val="26"/>
        </w:rPr>
      </w:pPr>
      <w:r w:rsidRPr="00F45FC5">
        <w:rPr>
          <w:rFonts w:ascii="montserrat-medium" w:eastAsia="Times New Roman" w:hAnsi="montserrat-medium" w:cs="Times New Roman"/>
          <w:b/>
          <w:bCs/>
          <w:sz w:val="26"/>
          <w:szCs w:val="26"/>
        </w:rPr>
        <w:t>Skills</w:t>
      </w:r>
    </w:p>
    <w:p w14:paraId="4F5E55DB" w14:textId="77777777" w:rsidR="00F45FC5" w:rsidRPr="00F45FC5" w:rsidRDefault="00F45FC5" w:rsidP="00F45FC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Decide what information, calculations, or unit conversions to use to find the answer to a problem.</w:t>
      </w:r>
    </w:p>
    <w:p w14:paraId="71109516" w14:textId="77777777" w:rsidR="00F45FC5" w:rsidRPr="00F45FC5" w:rsidRDefault="00F45FC5" w:rsidP="00F45FC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Add and subtract fractions with unlike denominators (such as ½ - ¼).</w:t>
      </w:r>
    </w:p>
    <w:p w14:paraId="243467BA" w14:textId="77777777" w:rsidR="00F45FC5" w:rsidRPr="00F45FC5" w:rsidRDefault="00F45FC5" w:rsidP="00F45FC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Convert units within or between systems of measurement (e.g., time, measurement, quantity) where the conversion factor is given either in the problem or in the formula sheet.</w:t>
      </w:r>
    </w:p>
    <w:p w14:paraId="097C126E" w14:textId="77777777" w:rsidR="00F45FC5" w:rsidRPr="00F45FC5" w:rsidRDefault="00F45FC5" w:rsidP="00F45FC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Solve problems that require mathematical operations using mixed units (such as adding 6 feet and 4 inches to 3 feet and 10 inches, or subtracting 4 hours and 30 minutes from 3.5 hours).</w:t>
      </w:r>
    </w:p>
    <w:p w14:paraId="77DBC0DA" w14:textId="77777777" w:rsidR="00F45FC5" w:rsidRPr="00F45FC5" w:rsidRDefault="00F45FC5" w:rsidP="00F45FC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Identify the best deal using one or two step calculations that meet the stated conditions.</w:t>
      </w:r>
    </w:p>
    <w:p w14:paraId="4482628E" w14:textId="77777777" w:rsidR="00F45FC5" w:rsidRPr="00F45FC5" w:rsidRDefault="00F45FC5" w:rsidP="00F45FC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Calculate the perimeter or circumference of a basic shape, or calculate the area of a basic shape.</w:t>
      </w:r>
    </w:p>
    <w:p w14:paraId="590BC910" w14:textId="77777777" w:rsidR="00F45FC5" w:rsidRPr="00F45FC5" w:rsidRDefault="00F45FC5" w:rsidP="00F45FC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Calculate a given percentage of a given number and then use that percentage to find the solution to a problem (e.g., find the percentage and then use it to find the discount, markup, or tax).</w:t>
      </w:r>
    </w:p>
    <w:p w14:paraId="342D3EBC" w14:textId="77777777" w:rsidR="00F45FC5" w:rsidRPr="00F45FC5" w:rsidRDefault="00F45FC5" w:rsidP="00F45FC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Identify where a mistake occurred in a calculation (such as identifying the row in a spreadsheet where a problem occurred).</w:t>
      </w:r>
    </w:p>
    <w:p w14:paraId="7BBDDC54" w14:textId="77777777" w:rsidR="008902DC" w:rsidRPr="008902DC" w:rsidRDefault="008902DC" w:rsidP="008902DC">
      <w:pPr>
        <w:shd w:val="clear" w:color="auto" w:fill="F4F4F4"/>
        <w:spacing w:before="143" w:after="143" w:line="600" w:lineRule="atLeast"/>
        <w:ind w:left="360"/>
        <w:rPr>
          <w:rFonts w:ascii="montserrat-medium" w:eastAsia="Times New Roman" w:hAnsi="montserrat-medium" w:cs="Times New Roman"/>
          <w:spacing w:val="6"/>
          <w:sz w:val="26"/>
          <w:szCs w:val="26"/>
        </w:rPr>
      </w:pPr>
      <w:r w:rsidRPr="008902DC">
        <w:rPr>
          <w:rFonts w:ascii="montserrat-medium" w:eastAsia="Times New Roman" w:hAnsi="montserrat-medium" w:cs="Times New Roman"/>
          <w:spacing w:val="6"/>
          <w:sz w:val="26"/>
          <w:szCs w:val="26"/>
        </w:rPr>
        <w:t>Level 5 Applied Math Sample Question</w:t>
      </w:r>
    </w:p>
    <w:p w14:paraId="76EE8858" w14:textId="00ACAEE3" w:rsidR="008902DC" w:rsidRPr="008902DC" w:rsidRDefault="008902DC" w:rsidP="008902DC">
      <w:pPr>
        <w:shd w:val="clear" w:color="auto" w:fill="F4F4F4"/>
        <w:spacing w:before="143" w:after="143" w:line="600" w:lineRule="atLeast"/>
        <w:ind w:left="360"/>
        <w:rPr>
          <w:rFonts w:ascii="montserrat-medium" w:eastAsia="Times New Roman" w:hAnsi="montserrat-medium" w:cs="Times New Roman"/>
          <w:spacing w:val="6"/>
          <w:sz w:val="26"/>
          <w:szCs w:val="26"/>
        </w:rPr>
      </w:pPr>
      <w:r w:rsidRPr="008902DC">
        <w:rPr>
          <w:rFonts w:ascii="Arial" w:eastAsia="Times New Roman" w:hAnsi="Arial" w:cs="Arial"/>
          <w:spacing w:val="6"/>
          <w:sz w:val="20"/>
          <w:szCs w:val="20"/>
        </w:rPr>
        <w:lastRenderedPageBreak/>
        <w:t>You work in a furniture repair shop and are taking apart an old table to refinish it. You are trying to remove a bolt with a wrench. You tried a wrench size of </w:t>
      </w:r>
      <w:r w:rsidRPr="008902DC">
        <w:rPr>
          <w:rFonts w:ascii="Arial" w:eastAsia="Times New Roman" w:hAnsi="Arial" w:cs="Arial"/>
          <w:spacing w:val="6"/>
          <w:sz w:val="15"/>
          <w:szCs w:val="15"/>
          <w:vertAlign w:val="superscript"/>
        </w:rPr>
        <w:t>1</w:t>
      </w:r>
      <w:r w:rsidRPr="008902DC">
        <w:rPr>
          <w:rFonts w:ascii="Arial" w:eastAsia="Times New Roman" w:hAnsi="Arial" w:cs="Arial"/>
          <w:spacing w:val="6"/>
          <w:sz w:val="20"/>
          <w:szCs w:val="20"/>
        </w:rPr>
        <w:t>⁄</w:t>
      </w:r>
      <w:r w:rsidRPr="008902DC">
        <w:rPr>
          <w:rFonts w:ascii="Arial" w:eastAsia="Times New Roman" w:hAnsi="Arial" w:cs="Arial"/>
          <w:spacing w:val="6"/>
          <w:sz w:val="15"/>
          <w:szCs w:val="15"/>
          <w:vertAlign w:val="subscript"/>
        </w:rPr>
        <w:t>2</w:t>
      </w:r>
      <w:r w:rsidRPr="008902DC">
        <w:rPr>
          <w:rFonts w:ascii="Arial" w:eastAsia="Times New Roman" w:hAnsi="Arial" w:cs="Arial"/>
          <w:spacing w:val="6"/>
          <w:sz w:val="20"/>
          <w:szCs w:val="20"/>
        </w:rPr>
        <w:t> inch but found that it was slightly too big. Your wrenches are sized in </w:t>
      </w:r>
      <w:r w:rsidRPr="008902DC">
        <w:rPr>
          <w:rFonts w:ascii="Arial" w:eastAsia="Times New Roman" w:hAnsi="Arial" w:cs="Arial"/>
          <w:spacing w:val="6"/>
          <w:sz w:val="15"/>
          <w:szCs w:val="15"/>
          <w:vertAlign w:val="superscript"/>
        </w:rPr>
        <w:t>1</w:t>
      </w:r>
      <w:r w:rsidRPr="008902DC">
        <w:rPr>
          <w:rFonts w:ascii="Arial" w:eastAsia="Times New Roman" w:hAnsi="Arial" w:cs="Arial"/>
          <w:spacing w:val="6"/>
          <w:sz w:val="20"/>
          <w:szCs w:val="20"/>
        </w:rPr>
        <w:t>⁄</w:t>
      </w:r>
      <w:r w:rsidRPr="008902DC">
        <w:rPr>
          <w:rFonts w:ascii="Arial" w:eastAsia="Times New Roman" w:hAnsi="Arial" w:cs="Arial"/>
          <w:spacing w:val="6"/>
          <w:sz w:val="15"/>
          <w:szCs w:val="15"/>
          <w:vertAlign w:val="subscript"/>
        </w:rPr>
        <w:t>16</w:t>
      </w:r>
      <w:r w:rsidRPr="008902DC">
        <w:rPr>
          <w:rFonts w:ascii="Arial" w:eastAsia="Times New Roman" w:hAnsi="Arial" w:cs="Arial"/>
          <w:spacing w:val="6"/>
          <w:sz w:val="20"/>
          <w:szCs w:val="20"/>
        </w:rPr>
        <w:t> -inch increments.</w:t>
      </w:r>
    </w:p>
    <w:p w14:paraId="2CED11A2" w14:textId="2B8F3F7E" w:rsidR="00F45FC5" w:rsidRPr="008902DC" w:rsidRDefault="00F45FC5" w:rsidP="00F45FC5">
      <w:pPr>
        <w:spacing w:after="143"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 </w:t>
      </w:r>
    </w:p>
    <w:p w14:paraId="5A6EEA5D" w14:textId="77777777" w:rsidR="008902DC" w:rsidRPr="008902DC" w:rsidRDefault="008902DC" w:rsidP="008902DC">
      <w:pPr>
        <w:shd w:val="clear" w:color="auto" w:fill="FFFFFF"/>
        <w:spacing w:after="143" w:line="315" w:lineRule="atLeast"/>
        <w:rPr>
          <w:rFonts w:ascii="Arial" w:eastAsia="Times New Roman" w:hAnsi="Arial" w:cs="Arial"/>
          <w:spacing w:val="6"/>
          <w:sz w:val="20"/>
          <w:szCs w:val="20"/>
        </w:rPr>
      </w:pPr>
      <w:r w:rsidRPr="008902DC">
        <w:rPr>
          <w:rFonts w:ascii="montserrat-medium" w:eastAsia="Times New Roman" w:hAnsi="montserrat-medium" w:cs="Arial"/>
          <w:spacing w:val="6"/>
          <w:sz w:val="20"/>
          <w:szCs w:val="20"/>
        </w:rPr>
        <w:t>What size wrench should you try next?</w:t>
      </w:r>
    </w:p>
    <w:p w14:paraId="6C21CE9E" w14:textId="77777777" w:rsidR="008902DC" w:rsidRPr="008902DC" w:rsidRDefault="008902DC" w:rsidP="008902DC">
      <w:pPr>
        <w:pBdr>
          <w:bottom w:val="single" w:sz="6" w:space="1" w:color="auto"/>
        </w:pBdr>
        <w:spacing w:after="0" w:line="240" w:lineRule="auto"/>
        <w:jc w:val="center"/>
        <w:rPr>
          <w:rFonts w:ascii="Arial" w:eastAsia="Times New Roman" w:hAnsi="Arial" w:cs="Arial"/>
          <w:vanish/>
          <w:sz w:val="16"/>
          <w:szCs w:val="16"/>
        </w:rPr>
      </w:pPr>
      <w:r w:rsidRPr="008902DC">
        <w:rPr>
          <w:rFonts w:ascii="Arial" w:eastAsia="Times New Roman" w:hAnsi="Arial" w:cs="Arial"/>
          <w:vanish/>
          <w:sz w:val="16"/>
          <w:szCs w:val="16"/>
        </w:rPr>
        <w:t>Top of Form</w:t>
      </w:r>
    </w:p>
    <w:p w14:paraId="6800859F" w14:textId="77777777" w:rsidR="008902DC" w:rsidRPr="008902DC" w:rsidRDefault="008902DC" w:rsidP="008902DC">
      <w:pPr>
        <w:spacing w:after="0" w:line="240" w:lineRule="auto"/>
        <w:rPr>
          <w:rFonts w:ascii="Arial" w:eastAsia="Times New Roman" w:hAnsi="Arial" w:cs="Arial"/>
          <w:spacing w:val="6"/>
          <w:sz w:val="20"/>
          <w:szCs w:val="20"/>
        </w:rPr>
      </w:pPr>
      <w:r w:rsidRPr="008902DC">
        <w:rPr>
          <w:rFonts w:ascii="Arial" w:eastAsia="Times New Roman" w:hAnsi="Arial" w:cs="Arial"/>
          <w:spacing w:val="6"/>
          <w:sz w:val="20"/>
          <w:szCs w:val="20"/>
        </w:rPr>
        <w:t>Individual Question</w:t>
      </w:r>
    </w:p>
    <w:p w14:paraId="77131946" w14:textId="07F0C738" w:rsidR="008902DC" w:rsidRPr="008902DC" w:rsidRDefault="008902DC" w:rsidP="008902DC">
      <w:pPr>
        <w:numPr>
          <w:ilvl w:val="0"/>
          <w:numId w:val="13"/>
        </w:numPr>
        <w:spacing w:after="150" w:line="240" w:lineRule="auto"/>
        <w:rPr>
          <w:rFonts w:ascii="Arial" w:eastAsia="Times New Roman" w:hAnsi="Arial" w:cs="Arial"/>
          <w:spacing w:val="6"/>
          <w:sz w:val="20"/>
          <w:szCs w:val="20"/>
        </w:rPr>
      </w:pPr>
      <w:r w:rsidRPr="008902DC">
        <w:rPr>
          <w:rFonts w:ascii="Arial" w:eastAsia="Times New Roman" w:hAnsi="Arial" w:cs="Arial"/>
          <w:spacing w:val="6"/>
          <w:sz w:val="20"/>
          <w:szCs w:val="20"/>
        </w:rPr>
        <w:object w:dxaOrig="225" w:dyaOrig="225">
          <v:shape id="_x0000_i1081" type="#_x0000_t75" style="width:20.25pt;height:18pt" o:ole="">
            <v:imagedata r:id="rId7" o:title=""/>
          </v:shape>
          <w:control r:id="rId13" w:name="DefaultOcxName5" w:shapeid="_x0000_i1081"/>
        </w:object>
      </w:r>
    </w:p>
    <w:p w14:paraId="32BD7D94" w14:textId="77777777" w:rsidR="008902DC" w:rsidRPr="008902DC" w:rsidRDefault="008902DC" w:rsidP="008902DC">
      <w:pPr>
        <w:spacing w:after="150" w:line="240" w:lineRule="auto"/>
        <w:ind w:left="720"/>
        <w:rPr>
          <w:rFonts w:ascii="Arial" w:eastAsia="Times New Roman" w:hAnsi="Arial" w:cs="Arial"/>
          <w:spacing w:val="6"/>
          <w:sz w:val="20"/>
          <w:szCs w:val="20"/>
        </w:rPr>
      </w:pPr>
      <w:r w:rsidRPr="008902DC">
        <w:rPr>
          <w:rFonts w:ascii="Arial" w:eastAsia="Times New Roman" w:hAnsi="Arial" w:cs="Arial"/>
          <w:spacing w:val="6"/>
          <w:sz w:val="15"/>
          <w:szCs w:val="15"/>
          <w:vertAlign w:val="superscript"/>
        </w:rPr>
        <w:t>1</w:t>
      </w:r>
      <w:r w:rsidRPr="008902DC">
        <w:rPr>
          <w:rFonts w:ascii="Arial" w:eastAsia="Times New Roman" w:hAnsi="Arial" w:cs="Arial"/>
          <w:spacing w:val="6"/>
          <w:sz w:val="20"/>
          <w:szCs w:val="20"/>
        </w:rPr>
        <w:t>⁄</w:t>
      </w:r>
      <w:r w:rsidRPr="008902DC">
        <w:rPr>
          <w:rFonts w:ascii="Arial" w:eastAsia="Times New Roman" w:hAnsi="Arial" w:cs="Arial"/>
          <w:spacing w:val="6"/>
          <w:sz w:val="15"/>
          <w:szCs w:val="15"/>
          <w:vertAlign w:val="subscript"/>
        </w:rPr>
        <w:t>32</w:t>
      </w:r>
    </w:p>
    <w:p w14:paraId="2A876704" w14:textId="51151F5A" w:rsidR="008902DC" w:rsidRPr="008902DC" w:rsidRDefault="008902DC" w:rsidP="008902DC">
      <w:pPr>
        <w:numPr>
          <w:ilvl w:val="0"/>
          <w:numId w:val="13"/>
        </w:numPr>
        <w:spacing w:after="150" w:line="240" w:lineRule="auto"/>
        <w:rPr>
          <w:rFonts w:ascii="Arial" w:eastAsia="Times New Roman" w:hAnsi="Arial" w:cs="Arial"/>
          <w:spacing w:val="6"/>
          <w:sz w:val="20"/>
          <w:szCs w:val="20"/>
        </w:rPr>
      </w:pPr>
      <w:r w:rsidRPr="008902DC">
        <w:rPr>
          <w:rFonts w:ascii="Arial" w:eastAsia="Times New Roman" w:hAnsi="Arial" w:cs="Arial"/>
          <w:spacing w:val="6"/>
          <w:sz w:val="20"/>
          <w:szCs w:val="20"/>
        </w:rPr>
        <w:object w:dxaOrig="225" w:dyaOrig="225">
          <v:shape id="_x0000_i1084" type="#_x0000_t75" style="width:20.25pt;height:18pt" o:ole="">
            <v:imagedata r:id="rId7" o:title=""/>
          </v:shape>
          <w:control r:id="rId14" w:name="DefaultOcxName11" w:shapeid="_x0000_i1084"/>
        </w:object>
      </w:r>
    </w:p>
    <w:p w14:paraId="2787CC89" w14:textId="77777777" w:rsidR="008902DC" w:rsidRPr="008902DC" w:rsidRDefault="008902DC" w:rsidP="008902DC">
      <w:pPr>
        <w:spacing w:after="150" w:line="240" w:lineRule="auto"/>
        <w:ind w:left="720"/>
        <w:rPr>
          <w:rFonts w:ascii="Arial" w:eastAsia="Times New Roman" w:hAnsi="Arial" w:cs="Arial"/>
          <w:spacing w:val="6"/>
          <w:sz w:val="20"/>
          <w:szCs w:val="20"/>
        </w:rPr>
      </w:pPr>
      <w:r w:rsidRPr="008902DC">
        <w:rPr>
          <w:rFonts w:ascii="Arial" w:eastAsia="Times New Roman" w:hAnsi="Arial" w:cs="Arial"/>
          <w:spacing w:val="6"/>
          <w:sz w:val="15"/>
          <w:szCs w:val="15"/>
          <w:vertAlign w:val="superscript"/>
        </w:rPr>
        <w:t>3</w:t>
      </w:r>
      <w:r w:rsidRPr="008902DC">
        <w:rPr>
          <w:rFonts w:ascii="Arial" w:eastAsia="Times New Roman" w:hAnsi="Arial" w:cs="Arial"/>
          <w:spacing w:val="6"/>
          <w:sz w:val="20"/>
          <w:szCs w:val="20"/>
        </w:rPr>
        <w:t>⁄</w:t>
      </w:r>
      <w:r w:rsidRPr="008902DC">
        <w:rPr>
          <w:rFonts w:ascii="Arial" w:eastAsia="Times New Roman" w:hAnsi="Arial" w:cs="Arial"/>
          <w:spacing w:val="6"/>
          <w:sz w:val="15"/>
          <w:szCs w:val="15"/>
          <w:vertAlign w:val="subscript"/>
        </w:rPr>
        <w:t>8</w:t>
      </w:r>
    </w:p>
    <w:p w14:paraId="1FBE7392" w14:textId="7C6DDD65" w:rsidR="008902DC" w:rsidRPr="008902DC" w:rsidRDefault="008902DC" w:rsidP="008902DC">
      <w:pPr>
        <w:numPr>
          <w:ilvl w:val="0"/>
          <w:numId w:val="13"/>
        </w:numPr>
        <w:spacing w:after="150" w:line="240" w:lineRule="auto"/>
        <w:rPr>
          <w:rFonts w:ascii="Arial" w:eastAsia="Times New Roman" w:hAnsi="Arial" w:cs="Arial"/>
          <w:spacing w:val="6"/>
          <w:sz w:val="20"/>
          <w:szCs w:val="20"/>
        </w:rPr>
      </w:pPr>
      <w:r w:rsidRPr="008902DC">
        <w:rPr>
          <w:rFonts w:ascii="Arial" w:eastAsia="Times New Roman" w:hAnsi="Arial" w:cs="Arial"/>
          <w:spacing w:val="6"/>
          <w:sz w:val="20"/>
          <w:szCs w:val="20"/>
        </w:rPr>
        <w:object w:dxaOrig="225" w:dyaOrig="225">
          <v:shape id="_x0000_i1087" type="#_x0000_t75" style="width:20.25pt;height:18pt" o:ole="">
            <v:imagedata r:id="rId7" o:title=""/>
          </v:shape>
          <w:control r:id="rId15" w:name="DefaultOcxName21" w:shapeid="_x0000_i1087"/>
        </w:object>
      </w:r>
    </w:p>
    <w:p w14:paraId="68646CAC" w14:textId="77777777" w:rsidR="008902DC" w:rsidRPr="008902DC" w:rsidRDefault="008902DC" w:rsidP="008902DC">
      <w:pPr>
        <w:spacing w:after="150" w:line="240" w:lineRule="auto"/>
        <w:ind w:left="720"/>
        <w:rPr>
          <w:rFonts w:ascii="Arial" w:eastAsia="Times New Roman" w:hAnsi="Arial" w:cs="Arial"/>
          <w:spacing w:val="6"/>
          <w:sz w:val="20"/>
          <w:szCs w:val="20"/>
        </w:rPr>
      </w:pPr>
      <w:r w:rsidRPr="008902DC">
        <w:rPr>
          <w:rFonts w:ascii="Arial" w:eastAsia="Times New Roman" w:hAnsi="Arial" w:cs="Arial"/>
          <w:spacing w:val="6"/>
          <w:sz w:val="15"/>
          <w:szCs w:val="15"/>
          <w:vertAlign w:val="superscript"/>
        </w:rPr>
        <w:t>7</w:t>
      </w:r>
      <w:r w:rsidRPr="008902DC">
        <w:rPr>
          <w:rFonts w:ascii="Arial" w:eastAsia="Times New Roman" w:hAnsi="Arial" w:cs="Arial"/>
          <w:spacing w:val="6"/>
          <w:sz w:val="20"/>
          <w:szCs w:val="20"/>
        </w:rPr>
        <w:t>⁄</w:t>
      </w:r>
      <w:r w:rsidRPr="008902DC">
        <w:rPr>
          <w:rFonts w:ascii="Arial" w:eastAsia="Times New Roman" w:hAnsi="Arial" w:cs="Arial"/>
          <w:spacing w:val="6"/>
          <w:sz w:val="15"/>
          <w:szCs w:val="15"/>
          <w:vertAlign w:val="subscript"/>
        </w:rPr>
        <w:t>16</w:t>
      </w:r>
    </w:p>
    <w:p w14:paraId="6FA9EB02" w14:textId="6351E48B" w:rsidR="008902DC" w:rsidRPr="008902DC" w:rsidRDefault="008902DC" w:rsidP="008902DC">
      <w:pPr>
        <w:numPr>
          <w:ilvl w:val="0"/>
          <w:numId w:val="13"/>
        </w:numPr>
        <w:spacing w:after="150" w:line="240" w:lineRule="auto"/>
        <w:rPr>
          <w:rFonts w:ascii="Arial" w:eastAsia="Times New Roman" w:hAnsi="Arial" w:cs="Arial"/>
          <w:spacing w:val="6"/>
          <w:sz w:val="20"/>
          <w:szCs w:val="20"/>
        </w:rPr>
      </w:pPr>
      <w:r w:rsidRPr="008902DC">
        <w:rPr>
          <w:rFonts w:ascii="Arial" w:eastAsia="Times New Roman" w:hAnsi="Arial" w:cs="Arial"/>
          <w:spacing w:val="6"/>
          <w:sz w:val="20"/>
          <w:szCs w:val="20"/>
        </w:rPr>
        <w:object w:dxaOrig="225" w:dyaOrig="225">
          <v:shape id="_x0000_i1090" type="#_x0000_t75" style="width:20.25pt;height:18pt" o:ole="">
            <v:imagedata r:id="rId7" o:title=""/>
          </v:shape>
          <w:control r:id="rId16" w:name="DefaultOcxName31" w:shapeid="_x0000_i1090"/>
        </w:object>
      </w:r>
    </w:p>
    <w:p w14:paraId="64A99479" w14:textId="77777777" w:rsidR="008902DC" w:rsidRPr="008902DC" w:rsidRDefault="008902DC" w:rsidP="008902DC">
      <w:pPr>
        <w:spacing w:after="150" w:line="240" w:lineRule="auto"/>
        <w:ind w:left="720"/>
        <w:rPr>
          <w:rFonts w:ascii="Arial" w:eastAsia="Times New Roman" w:hAnsi="Arial" w:cs="Arial"/>
          <w:spacing w:val="6"/>
          <w:sz w:val="20"/>
          <w:szCs w:val="20"/>
        </w:rPr>
      </w:pPr>
      <w:r w:rsidRPr="008902DC">
        <w:rPr>
          <w:rFonts w:ascii="Arial" w:eastAsia="Times New Roman" w:hAnsi="Arial" w:cs="Arial"/>
          <w:spacing w:val="6"/>
          <w:sz w:val="15"/>
          <w:szCs w:val="15"/>
          <w:vertAlign w:val="superscript"/>
        </w:rPr>
        <w:t>9</w:t>
      </w:r>
      <w:r w:rsidRPr="008902DC">
        <w:rPr>
          <w:rFonts w:ascii="Arial" w:eastAsia="Times New Roman" w:hAnsi="Arial" w:cs="Arial"/>
          <w:spacing w:val="6"/>
          <w:sz w:val="20"/>
          <w:szCs w:val="20"/>
        </w:rPr>
        <w:t>⁄</w:t>
      </w:r>
      <w:r w:rsidRPr="008902DC">
        <w:rPr>
          <w:rFonts w:ascii="Arial" w:eastAsia="Times New Roman" w:hAnsi="Arial" w:cs="Arial"/>
          <w:spacing w:val="6"/>
          <w:sz w:val="15"/>
          <w:szCs w:val="15"/>
          <w:vertAlign w:val="subscript"/>
        </w:rPr>
        <w:t>16</w:t>
      </w:r>
    </w:p>
    <w:p w14:paraId="58B1E3C3" w14:textId="1EE7D7AB" w:rsidR="008902DC" w:rsidRPr="008902DC" w:rsidRDefault="008902DC" w:rsidP="008902DC">
      <w:pPr>
        <w:numPr>
          <w:ilvl w:val="0"/>
          <w:numId w:val="13"/>
        </w:numPr>
        <w:spacing w:after="150" w:line="240" w:lineRule="auto"/>
        <w:rPr>
          <w:rFonts w:ascii="Arial" w:eastAsia="Times New Roman" w:hAnsi="Arial" w:cs="Arial"/>
          <w:spacing w:val="6"/>
          <w:sz w:val="20"/>
          <w:szCs w:val="20"/>
        </w:rPr>
      </w:pPr>
      <w:r w:rsidRPr="008902DC">
        <w:rPr>
          <w:rFonts w:ascii="Arial" w:eastAsia="Times New Roman" w:hAnsi="Arial" w:cs="Arial"/>
          <w:spacing w:val="6"/>
          <w:sz w:val="20"/>
          <w:szCs w:val="20"/>
        </w:rPr>
        <w:object w:dxaOrig="225" w:dyaOrig="225">
          <v:shape id="_x0000_i1093" type="#_x0000_t75" style="width:20.25pt;height:18pt" o:ole="">
            <v:imagedata r:id="rId7" o:title=""/>
          </v:shape>
          <w:control r:id="rId17" w:name="DefaultOcxName41" w:shapeid="_x0000_i1093"/>
        </w:object>
      </w:r>
    </w:p>
    <w:p w14:paraId="3B7B88B5" w14:textId="77777777" w:rsidR="008902DC" w:rsidRPr="008902DC" w:rsidRDefault="008902DC" w:rsidP="008902DC">
      <w:pPr>
        <w:spacing w:after="150" w:line="240" w:lineRule="auto"/>
        <w:ind w:left="720"/>
        <w:rPr>
          <w:rFonts w:ascii="Arial" w:eastAsia="Times New Roman" w:hAnsi="Arial" w:cs="Arial"/>
          <w:spacing w:val="6"/>
          <w:sz w:val="20"/>
          <w:szCs w:val="20"/>
        </w:rPr>
      </w:pPr>
      <w:r w:rsidRPr="008902DC">
        <w:rPr>
          <w:rFonts w:ascii="Arial" w:eastAsia="Times New Roman" w:hAnsi="Arial" w:cs="Arial"/>
          <w:spacing w:val="6"/>
          <w:sz w:val="15"/>
          <w:szCs w:val="15"/>
          <w:vertAlign w:val="superscript"/>
        </w:rPr>
        <w:t>5</w:t>
      </w:r>
      <w:r w:rsidRPr="008902DC">
        <w:rPr>
          <w:rFonts w:ascii="Arial" w:eastAsia="Times New Roman" w:hAnsi="Arial" w:cs="Arial"/>
          <w:spacing w:val="6"/>
          <w:sz w:val="20"/>
          <w:szCs w:val="20"/>
        </w:rPr>
        <w:t>⁄</w:t>
      </w:r>
      <w:r w:rsidRPr="008902DC">
        <w:rPr>
          <w:rFonts w:ascii="Arial" w:eastAsia="Times New Roman" w:hAnsi="Arial" w:cs="Arial"/>
          <w:spacing w:val="6"/>
          <w:sz w:val="15"/>
          <w:szCs w:val="15"/>
          <w:vertAlign w:val="subscript"/>
        </w:rPr>
        <w:t>8</w:t>
      </w:r>
    </w:p>
    <w:p w14:paraId="0D384B91" w14:textId="77777777" w:rsidR="008902DC" w:rsidRPr="008902DC" w:rsidRDefault="008902DC" w:rsidP="008902DC">
      <w:pPr>
        <w:pBdr>
          <w:top w:val="single" w:sz="6" w:space="1" w:color="auto"/>
        </w:pBdr>
        <w:spacing w:after="0" w:line="240" w:lineRule="auto"/>
        <w:jc w:val="center"/>
        <w:rPr>
          <w:rFonts w:ascii="Arial" w:eastAsia="Times New Roman" w:hAnsi="Arial" w:cs="Arial"/>
          <w:vanish/>
          <w:sz w:val="16"/>
          <w:szCs w:val="16"/>
        </w:rPr>
      </w:pPr>
      <w:r w:rsidRPr="008902DC">
        <w:rPr>
          <w:rFonts w:ascii="Arial" w:eastAsia="Times New Roman" w:hAnsi="Arial" w:cs="Arial"/>
          <w:vanish/>
          <w:sz w:val="16"/>
          <w:szCs w:val="16"/>
        </w:rPr>
        <w:t>Bottom of Form</w:t>
      </w:r>
    </w:p>
    <w:p w14:paraId="31839F96" w14:textId="77777777" w:rsidR="008902DC" w:rsidRPr="00F45FC5" w:rsidRDefault="008902DC" w:rsidP="00F45FC5">
      <w:pPr>
        <w:spacing w:after="143" w:line="240" w:lineRule="auto"/>
        <w:rPr>
          <w:rFonts w:ascii="Times New Roman" w:eastAsia="Times New Roman" w:hAnsi="Times New Roman" w:cs="Times New Roman"/>
          <w:sz w:val="24"/>
          <w:szCs w:val="24"/>
        </w:rPr>
      </w:pPr>
    </w:p>
    <w:p w14:paraId="1DCA4AD9" w14:textId="77777777" w:rsidR="00F45FC5" w:rsidRPr="00F45FC5" w:rsidRDefault="00F45FC5" w:rsidP="00F45FC5">
      <w:pPr>
        <w:spacing w:before="285" w:after="143" w:line="240" w:lineRule="auto"/>
        <w:outlineLvl w:val="2"/>
        <w:rPr>
          <w:rFonts w:ascii="montserrat-medium" w:eastAsia="Times New Roman" w:hAnsi="montserrat-medium" w:cs="Times New Roman"/>
          <w:b/>
          <w:bCs/>
          <w:sz w:val="35"/>
          <w:szCs w:val="35"/>
        </w:rPr>
      </w:pPr>
      <w:r w:rsidRPr="00F45FC5">
        <w:rPr>
          <w:rFonts w:ascii="montserrat-medium" w:eastAsia="Times New Roman" w:hAnsi="montserrat-medium" w:cs="Times New Roman"/>
          <w:b/>
          <w:bCs/>
          <w:sz w:val="35"/>
          <w:szCs w:val="35"/>
        </w:rPr>
        <w:t>Level 6</w:t>
      </w:r>
    </w:p>
    <w:p w14:paraId="74A615E2" w14:textId="77777777" w:rsidR="00F45FC5" w:rsidRPr="00F45FC5" w:rsidRDefault="00F45FC5" w:rsidP="00F45FC5">
      <w:pPr>
        <w:spacing w:before="143" w:after="143" w:line="240" w:lineRule="auto"/>
        <w:outlineLvl w:val="3"/>
        <w:rPr>
          <w:rFonts w:ascii="montserrat-medium" w:eastAsia="Times New Roman" w:hAnsi="montserrat-medium" w:cs="Times New Roman"/>
          <w:b/>
          <w:bCs/>
          <w:sz w:val="26"/>
          <w:szCs w:val="26"/>
        </w:rPr>
      </w:pPr>
      <w:r w:rsidRPr="00F45FC5">
        <w:rPr>
          <w:rFonts w:ascii="montserrat-medium" w:eastAsia="Times New Roman" w:hAnsi="montserrat-medium" w:cs="Times New Roman"/>
          <w:b/>
          <w:bCs/>
          <w:sz w:val="26"/>
          <w:szCs w:val="26"/>
        </w:rPr>
        <w:t>Characteristics of Items</w:t>
      </w:r>
    </w:p>
    <w:p w14:paraId="22A28201" w14:textId="77777777" w:rsidR="00F45FC5" w:rsidRPr="00F45FC5" w:rsidRDefault="00F45FC5" w:rsidP="00F45FC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May require considerable translation from verbal form to mathematical expression</w:t>
      </w:r>
    </w:p>
    <w:p w14:paraId="0282DB0E" w14:textId="3BDD2F4A" w:rsidR="00F45FC5" w:rsidRPr="00F45FC5" w:rsidRDefault="00F45FC5" w:rsidP="008902D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Generally require considerable setup and involve multiple-step calculations</w:t>
      </w:r>
    </w:p>
    <w:p w14:paraId="711A5950" w14:textId="77777777" w:rsidR="00F45FC5" w:rsidRPr="00F45FC5" w:rsidRDefault="00F45FC5" w:rsidP="00F45FC5">
      <w:pPr>
        <w:spacing w:before="143" w:after="143" w:line="240" w:lineRule="auto"/>
        <w:outlineLvl w:val="3"/>
        <w:rPr>
          <w:rFonts w:ascii="montserrat-medium" w:eastAsia="Times New Roman" w:hAnsi="montserrat-medium" w:cs="Times New Roman"/>
          <w:b/>
          <w:bCs/>
          <w:sz w:val="26"/>
          <w:szCs w:val="26"/>
        </w:rPr>
      </w:pPr>
      <w:r w:rsidRPr="00F45FC5">
        <w:rPr>
          <w:rFonts w:ascii="montserrat-medium" w:eastAsia="Times New Roman" w:hAnsi="montserrat-medium" w:cs="Times New Roman"/>
          <w:b/>
          <w:bCs/>
          <w:sz w:val="26"/>
          <w:szCs w:val="26"/>
        </w:rPr>
        <w:t>Skills</w:t>
      </w:r>
    </w:p>
    <w:p w14:paraId="1AE138DE" w14:textId="77777777" w:rsidR="00F45FC5" w:rsidRPr="00F45FC5" w:rsidRDefault="00F45FC5" w:rsidP="00F45FC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Use fractions with unlike denominators and calculate reverse percentages.</w:t>
      </w:r>
    </w:p>
    <w:p w14:paraId="4D4F6F4B" w14:textId="77777777" w:rsidR="00F45FC5" w:rsidRPr="00F45FC5" w:rsidRDefault="00F45FC5" w:rsidP="00F45FC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Convert units within or between systems of measurement (e.g., time, measurement, and quantity) where multiple-step conversions are required and the formulas are provided such as converting from kilometers to meters to feet.</w:t>
      </w:r>
    </w:p>
    <w:p w14:paraId="7B6D777E" w14:textId="77777777" w:rsidR="00F45FC5" w:rsidRPr="00F45FC5" w:rsidRDefault="00F45FC5" w:rsidP="00F45FC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Identify why a mistake occurred in a solution.</w:t>
      </w:r>
    </w:p>
    <w:p w14:paraId="318E2884" w14:textId="77777777" w:rsidR="00F45FC5" w:rsidRPr="00F45FC5" w:rsidRDefault="00F45FC5" w:rsidP="00F45FC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Find the best deal from a group of solutions and then use the result for another calculation.</w:t>
      </w:r>
    </w:p>
    <w:p w14:paraId="35B520A7" w14:textId="77777777" w:rsidR="00F45FC5" w:rsidRPr="00F45FC5" w:rsidRDefault="00F45FC5" w:rsidP="00F45FC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lastRenderedPageBreak/>
        <w:t>Find the area of basic shapes when it may be necessary to rearrange a formula, convert units of measurement in the calculations, or use the result in further calculations.</w:t>
      </w:r>
    </w:p>
    <w:p w14:paraId="00B27233" w14:textId="77777777" w:rsidR="00F45FC5" w:rsidRPr="00F45FC5" w:rsidRDefault="00F45FC5" w:rsidP="00F45FC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Calculate the volume of rectangular solids (e.g., cubes).</w:t>
      </w:r>
    </w:p>
    <w:p w14:paraId="58D3C599" w14:textId="77777777" w:rsidR="00F45FC5" w:rsidRPr="00F45FC5" w:rsidRDefault="00F45FC5" w:rsidP="00F45FC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Calculate rates, productions rates, rate by time (such as, production rate is 59 cups produced per hour, how many will be produced in an 8 hour shift).</w:t>
      </w:r>
    </w:p>
    <w:p w14:paraId="4F506BD4" w14:textId="77777777" w:rsidR="00F45FC5" w:rsidRPr="00F45FC5" w:rsidRDefault="00F45FC5" w:rsidP="00F45FC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Identify the correct equation for solving a problem.</w:t>
      </w:r>
    </w:p>
    <w:p w14:paraId="1A74F281" w14:textId="77777777" w:rsidR="008902DC" w:rsidRPr="008902DC" w:rsidRDefault="008902DC" w:rsidP="008902DC">
      <w:pPr>
        <w:shd w:val="clear" w:color="auto" w:fill="F4F4F4"/>
        <w:spacing w:before="143" w:after="143" w:line="600" w:lineRule="atLeast"/>
        <w:ind w:left="360"/>
        <w:rPr>
          <w:rFonts w:ascii="montserrat-medium" w:eastAsia="Times New Roman" w:hAnsi="montserrat-medium" w:cs="Times New Roman"/>
          <w:spacing w:val="6"/>
          <w:sz w:val="26"/>
          <w:szCs w:val="26"/>
        </w:rPr>
      </w:pPr>
      <w:r w:rsidRPr="008902DC">
        <w:rPr>
          <w:rFonts w:ascii="montserrat-medium" w:eastAsia="Times New Roman" w:hAnsi="montserrat-medium" w:cs="Times New Roman"/>
          <w:spacing w:val="6"/>
          <w:sz w:val="26"/>
          <w:szCs w:val="26"/>
        </w:rPr>
        <w:t>Level 6 Applied Math Sample Question</w:t>
      </w:r>
    </w:p>
    <w:p w14:paraId="11532672" w14:textId="476C2284" w:rsidR="008902DC" w:rsidRPr="008902DC" w:rsidRDefault="008902DC" w:rsidP="008902DC">
      <w:pPr>
        <w:shd w:val="clear" w:color="auto" w:fill="F4F4F4"/>
        <w:spacing w:before="143" w:after="143" w:line="600" w:lineRule="atLeast"/>
        <w:ind w:left="360"/>
        <w:rPr>
          <w:rFonts w:ascii="montserrat-medium" w:eastAsia="Times New Roman" w:hAnsi="montserrat-medium" w:cs="Times New Roman"/>
          <w:spacing w:val="6"/>
          <w:sz w:val="26"/>
          <w:szCs w:val="26"/>
        </w:rPr>
      </w:pPr>
      <w:r w:rsidRPr="008902DC">
        <w:rPr>
          <w:rFonts w:ascii="Arial" w:eastAsia="Times New Roman" w:hAnsi="Arial" w:cs="Arial"/>
          <w:spacing w:val="6"/>
          <w:sz w:val="20"/>
          <w:szCs w:val="20"/>
        </w:rPr>
        <w:t>A chemist has a certain number of containers of liquid. Each container is labeled with the number of fluid ounces it contains. The chemist is assigning a lab assistant the task of labeling each container with the number of cups of liquid it contains.</w:t>
      </w:r>
    </w:p>
    <w:p w14:paraId="363A4651" w14:textId="77777777" w:rsidR="008902DC" w:rsidRPr="008902DC" w:rsidRDefault="00F45FC5" w:rsidP="008902DC">
      <w:pPr>
        <w:pStyle w:val="quiz-question"/>
        <w:shd w:val="clear" w:color="auto" w:fill="FFFFFF"/>
        <w:spacing w:before="0" w:beforeAutospacing="0" w:after="143" w:afterAutospacing="0" w:line="315" w:lineRule="atLeast"/>
        <w:rPr>
          <w:rFonts w:ascii="Arial" w:hAnsi="Arial" w:cs="Arial"/>
          <w:spacing w:val="6"/>
          <w:sz w:val="20"/>
          <w:szCs w:val="20"/>
        </w:rPr>
      </w:pPr>
      <w:r w:rsidRPr="00F45FC5">
        <w:t> </w:t>
      </w:r>
      <w:r w:rsidR="008902DC" w:rsidRPr="008902DC">
        <w:rPr>
          <w:rFonts w:ascii="montserrat-medium" w:hAnsi="montserrat-medium" w:cs="Arial"/>
          <w:spacing w:val="6"/>
          <w:sz w:val="20"/>
          <w:szCs w:val="20"/>
        </w:rPr>
        <w:t>Which of the following formulas should the chemist give to the lab assistant to use for the task?</w:t>
      </w:r>
    </w:p>
    <w:p w14:paraId="74A858C1" w14:textId="77777777" w:rsidR="008902DC" w:rsidRPr="008902DC" w:rsidRDefault="008902DC" w:rsidP="008902DC">
      <w:pPr>
        <w:pBdr>
          <w:bottom w:val="single" w:sz="6" w:space="1" w:color="auto"/>
        </w:pBdr>
        <w:spacing w:after="0" w:line="240" w:lineRule="auto"/>
        <w:jc w:val="center"/>
        <w:rPr>
          <w:rFonts w:ascii="Arial" w:eastAsia="Times New Roman" w:hAnsi="Arial" w:cs="Arial"/>
          <w:vanish/>
          <w:sz w:val="16"/>
          <w:szCs w:val="16"/>
        </w:rPr>
      </w:pPr>
      <w:r w:rsidRPr="008902DC">
        <w:rPr>
          <w:rFonts w:ascii="Arial" w:eastAsia="Times New Roman" w:hAnsi="Arial" w:cs="Arial"/>
          <w:vanish/>
          <w:sz w:val="16"/>
          <w:szCs w:val="16"/>
        </w:rPr>
        <w:t>Top of Form</w:t>
      </w:r>
    </w:p>
    <w:p w14:paraId="7961E151" w14:textId="77777777" w:rsidR="008902DC" w:rsidRPr="008902DC" w:rsidRDefault="008902DC" w:rsidP="008902DC">
      <w:pPr>
        <w:spacing w:after="0" w:line="240" w:lineRule="auto"/>
        <w:rPr>
          <w:rFonts w:ascii="Arial" w:eastAsia="Times New Roman" w:hAnsi="Arial" w:cs="Arial"/>
          <w:spacing w:val="6"/>
          <w:sz w:val="20"/>
          <w:szCs w:val="20"/>
        </w:rPr>
      </w:pPr>
      <w:r w:rsidRPr="008902DC">
        <w:rPr>
          <w:rFonts w:ascii="Arial" w:eastAsia="Times New Roman" w:hAnsi="Arial" w:cs="Arial"/>
          <w:spacing w:val="6"/>
          <w:sz w:val="20"/>
          <w:szCs w:val="20"/>
        </w:rPr>
        <w:t>Individual Question</w:t>
      </w:r>
    </w:p>
    <w:p w14:paraId="3B0DCE59" w14:textId="3737BF36" w:rsidR="008902DC" w:rsidRPr="008902DC" w:rsidRDefault="008902DC" w:rsidP="008902DC">
      <w:pPr>
        <w:numPr>
          <w:ilvl w:val="0"/>
          <w:numId w:val="14"/>
        </w:numPr>
        <w:spacing w:after="150" w:line="240" w:lineRule="auto"/>
        <w:rPr>
          <w:rFonts w:ascii="Arial" w:eastAsia="Times New Roman" w:hAnsi="Arial" w:cs="Arial"/>
          <w:spacing w:val="6"/>
          <w:sz w:val="20"/>
          <w:szCs w:val="20"/>
        </w:rPr>
      </w:pPr>
      <w:r w:rsidRPr="008902DC">
        <w:rPr>
          <w:rFonts w:ascii="Arial" w:eastAsia="Times New Roman" w:hAnsi="Arial" w:cs="Arial"/>
          <w:spacing w:val="6"/>
          <w:sz w:val="20"/>
          <w:szCs w:val="20"/>
        </w:rPr>
        <w:object w:dxaOrig="225" w:dyaOrig="225">
          <v:shape id="_x0000_i1096" type="#_x0000_t75" style="width:20.25pt;height:18pt" o:ole="">
            <v:imagedata r:id="rId7" o:title=""/>
          </v:shape>
          <w:control r:id="rId18" w:name="DefaultOcxName6" w:shapeid="_x0000_i1096"/>
        </w:object>
      </w:r>
    </w:p>
    <w:p w14:paraId="1BB1F1CB" w14:textId="77777777" w:rsidR="008902DC" w:rsidRPr="008902DC" w:rsidRDefault="008902DC" w:rsidP="008902DC">
      <w:pPr>
        <w:spacing w:after="150" w:line="240" w:lineRule="auto"/>
        <w:ind w:left="720"/>
        <w:rPr>
          <w:rFonts w:ascii="Arial" w:eastAsia="Times New Roman" w:hAnsi="Arial" w:cs="Arial"/>
          <w:spacing w:val="6"/>
          <w:sz w:val="20"/>
          <w:szCs w:val="20"/>
        </w:rPr>
      </w:pPr>
      <w:r w:rsidRPr="008902DC">
        <w:rPr>
          <w:rFonts w:ascii="Arial" w:eastAsia="Times New Roman" w:hAnsi="Arial" w:cs="Arial"/>
          <w:spacing w:val="6"/>
          <w:sz w:val="20"/>
          <w:szCs w:val="20"/>
        </w:rPr>
        <w:t>cups = 0.125 x (fluid ounces)</w:t>
      </w:r>
    </w:p>
    <w:p w14:paraId="1495BAD6" w14:textId="39E59653" w:rsidR="008902DC" w:rsidRPr="008902DC" w:rsidRDefault="008902DC" w:rsidP="008902DC">
      <w:pPr>
        <w:numPr>
          <w:ilvl w:val="0"/>
          <w:numId w:val="14"/>
        </w:numPr>
        <w:spacing w:after="150" w:line="240" w:lineRule="auto"/>
        <w:rPr>
          <w:rFonts w:ascii="Arial" w:eastAsia="Times New Roman" w:hAnsi="Arial" w:cs="Arial"/>
          <w:spacing w:val="6"/>
          <w:sz w:val="20"/>
          <w:szCs w:val="20"/>
        </w:rPr>
      </w:pPr>
      <w:r w:rsidRPr="008902DC">
        <w:rPr>
          <w:rFonts w:ascii="Arial" w:eastAsia="Times New Roman" w:hAnsi="Arial" w:cs="Arial"/>
          <w:spacing w:val="6"/>
          <w:sz w:val="20"/>
          <w:szCs w:val="20"/>
        </w:rPr>
        <w:object w:dxaOrig="225" w:dyaOrig="225">
          <v:shape id="_x0000_i1099" type="#_x0000_t75" style="width:20.25pt;height:18pt" o:ole="">
            <v:imagedata r:id="rId7" o:title=""/>
          </v:shape>
          <w:control r:id="rId19" w:name="DefaultOcxName12" w:shapeid="_x0000_i1099"/>
        </w:object>
      </w:r>
    </w:p>
    <w:p w14:paraId="4F2D5F29" w14:textId="77777777" w:rsidR="008902DC" w:rsidRPr="008902DC" w:rsidRDefault="008902DC" w:rsidP="008902DC">
      <w:pPr>
        <w:spacing w:after="150" w:line="240" w:lineRule="auto"/>
        <w:ind w:left="720"/>
        <w:rPr>
          <w:rFonts w:ascii="Arial" w:eastAsia="Times New Roman" w:hAnsi="Arial" w:cs="Arial"/>
          <w:spacing w:val="6"/>
          <w:sz w:val="20"/>
          <w:szCs w:val="20"/>
        </w:rPr>
      </w:pPr>
      <w:r w:rsidRPr="008902DC">
        <w:rPr>
          <w:rFonts w:ascii="Arial" w:eastAsia="Times New Roman" w:hAnsi="Arial" w:cs="Arial"/>
          <w:spacing w:val="6"/>
          <w:sz w:val="20"/>
          <w:szCs w:val="20"/>
        </w:rPr>
        <w:t>cups = 8 ÷ (fluid ounces)</w:t>
      </w:r>
    </w:p>
    <w:p w14:paraId="1AA8834F" w14:textId="6F271236" w:rsidR="008902DC" w:rsidRPr="008902DC" w:rsidRDefault="008902DC" w:rsidP="008902DC">
      <w:pPr>
        <w:numPr>
          <w:ilvl w:val="0"/>
          <w:numId w:val="14"/>
        </w:numPr>
        <w:spacing w:after="150" w:line="240" w:lineRule="auto"/>
        <w:rPr>
          <w:rFonts w:ascii="Arial" w:eastAsia="Times New Roman" w:hAnsi="Arial" w:cs="Arial"/>
          <w:spacing w:val="6"/>
          <w:sz w:val="20"/>
          <w:szCs w:val="20"/>
        </w:rPr>
      </w:pPr>
      <w:r w:rsidRPr="008902DC">
        <w:rPr>
          <w:rFonts w:ascii="Arial" w:eastAsia="Times New Roman" w:hAnsi="Arial" w:cs="Arial"/>
          <w:spacing w:val="6"/>
          <w:sz w:val="20"/>
          <w:szCs w:val="20"/>
        </w:rPr>
        <w:object w:dxaOrig="225" w:dyaOrig="225">
          <v:shape id="_x0000_i1102" type="#_x0000_t75" style="width:20.25pt;height:18pt" o:ole="">
            <v:imagedata r:id="rId7" o:title=""/>
          </v:shape>
          <w:control r:id="rId20" w:name="DefaultOcxName22" w:shapeid="_x0000_i1102"/>
        </w:object>
      </w:r>
    </w:p>
    <w:p w14:paraId="4DC23841" w14:textId="77777777" w:rsidR="008902DC" w:rsidRPr="008902DC" w:rsidRDefault="008902DC" w:rsidP="008902DC">
      <w:pPr>
        <w:spacing w:after="150" w:line="240" w:lineRule="auto"/>
        <w:ind w:left="720"/>
        <w:rPr>
          <w:rFonts w:ascii="Arial" w:eastAsia="Times New Roman" w:hAnsi="Arial" w:cs="Arial"/>
          <w:spacing w:val="6"/>
          <w:sz w:val="20"/>
          <w:szCs w:val="20"/>
        </w:rPr>
      </w:pPr>
      <w:r w:rsidRPr="008902DC">
        <w:rPr>
          <w:rFonts w:ascii="Arial" w:eastAsia="Times New Roman" w:hAnsi="Arial" w:cs="Arial"/>
          <w:spacing w:val="6"/>
          <w:sz w:val="20"/>
          <w:szCs w:val="20"/>
        </w:rPr>
        <w:t>cups = 8 x (fluid ounces)</w:t>
      </w:r>
    </w:p>
    <w:p w14:paraId="2EF4E530" w14:textId="27C25636" w:rsidR="008902DC" w:rsidRPr="008902DC" w:rsidRDefault="008902DC" w:rsidP="008902DC">
      <w:pPr>
        <w:numPr>
          <w:ilvl w:val="0"/>
          <w:numId w:val="14"/>
        </w:numPr>
        <w:spacing w:after="150" w:line="240" w:lineRule="auto"/>
        <w:rPr>
          <w:rFonts w:ascii="Arial" w:eastAsia="Times New Roman" w:hAnsi="Arial" w:cs="Arial"/>
          <w:spacing w:val="6"/>
          <w:sz w:val="20"/>
          <w:szCs w:val="20"/>
        </w:rPr>
      </w:pPr>
      <w:r w:rsidRPr="008902DC">
        <w:rPr>
          <w:rFonts w:ascii="Arial" w:eastAsia="Times New Roman" w:hAnsi="Arial" w:cs="Arial"/>
          <w:spacing w:val="6"/>
          <w:sz w:val="20"/>
          <w:szCs w:val="20"/>
        </w:rPr>
        <w:object w:dxaOrig="225" w:dyaOrig="225">
          <v:shape id="_x0000_i1105" type="#_x0000_t75" style="width:20.25pt;height:18pt" o:ole="">
            <v:imagedata r:id="rId7" o:title=""/>
          </v:shape>
          <w:control r:id="rId21" w:name="DefaultOcxName32" w:shapeid="_x0000_i1105"/>
        </w:object>
      </w:r>
    </w:p>
    <w:p w14:paraId="04093889" w14:textId="77777777" w:rsidR="008902DC" w:rsidRPr="008902DC" w:rsidRDefault="008902DC" w:rsidP="008902DC">
      <w:pPr>
        <w:spacing w:after="150" w:line="240" w:lineRule="auto"/>
        <w:ind w:left="720"/>
        <w:rPr>
          <w:rFonts w:ascii="Arial" w:eastAsia="Times New Roman" w:hAnsi="Arial" w:cs="Arial"/>
          <w:spacing w:val="6"/>
          <w:sz w:val="20"/>
          <w:szCs w:val="20"/>
        </w:rPr>
      </w:pPr>
      <w:r w:rsidRPr="008902DC">
        <w:rPr>
          <w:rFonts w:ascii="Arial" w:eastAsia="Times New Roman" w:hAnsi="Arial" w:cs="Arial"/>
          <w:spacing w:val="6"/>
          <w:sz w:val="20"/>
          <w:szCs w:val="20"/>
        </w:rPr>
        <w:t>cups = 8 + (fluid ounces)</w:t>
      </w:r>
    </w:p>
    <w:p w14:paraId="70CA87EE" w14:textId="623F41B0" w:rsidR="008902DC" w:rsidRPr="008902DC" w:rsidRDefault="008902DC" w:rsidP="008902DC">
      <w:pPr>
        <w:numPr>
          <w:ilvl w:val="0"/>
          <w:numId w:val="14"/>
        </w:numPr>
        <w:spacing w:after="150" w:line="240" w:lineRule="auto"/>
        <w:rPr>
          <w:rFonts w:ascii="Arial" w:eastAsia="Times New Roman" w:hAnsi="Arial" w:cs="Arial"/>
          <w:spacing w:val="6"/>
          <w:sz w:val="20"/>
          <w:szCs w:val="20"/>
        </w:rPr>
      </w:pPr>
      <w:r w:rsidRPr="008902DC">
        <w:rPr>
          <w:rFonts w:ascii="Arial" w:eastAsia="Times New Roman" w:hAnsi="Arial" w:cs="Arial"/>
          <w:spacing w:val="6"/>
          <w:sz w:val="20"/>
          <w:szCs w:val="20"/>
        </w:rPr>
        <w:object w:dxaOrig="225" w:dyaOrig="225">
          <v:shape id="_x0000_i1108" type="#_x0000_t75" style="width:20.25pt;height:18pt" o:ole="">
            <v:imagedata r:id="rId7" o:title=""/>
          </v:shape>
          <w:control r:id="rId22" w:name="DefaultOcxName42" w:shapeid="_x0000_i1108"/>
        </w:object>
      </w:r>
    </w:p>
    <w:p w14:paraId="24CD9D17" w14:textId="77777777" w:rsidR="008902DC" w:rsidRPr="008902DC" w:rsidRDefault="008902DC" w:rsidP="008902DC">
      <w:pPr>
        <w:spacing w:after="150" w:line="240" w:lineRule="auto"/>
        <w:ind w:left="720"/>
        <w:rPr>
          <w:rFonts w:ascii="Arial" w:eastAsia="Times New Roman" w:hAnsi="Arial" w:cs="Arial"/>
          <w:spacing w:val="6"/>
          <w:sz w:val="20"/>
          <w:szCs w:val="20"/>
        </w:rPr>
      </w:pPr>
      <w:r w:rsidRPr="008902DC">
        <w:rPr>
          <w:rFonts w:ascii="Arial" w:eastAsia="Times New Roman" w:hAnsi="Arial" w:cs="Arial"/>
          <w:spacing w:val="6"/>
          <w:sz w:val="20"/>
          <w:szCs w:val="20"/>
        </w:rPr>
        <w:t>cups = (fluid ounces) – 8</w:t>
      </w:r>
    </w:p>
    <w:p w14:paraId="7F1036EC" w14:textId="77777777" w:rsidR="008902DC" w:rsidRPr="008902DC" w:rsidRDefault="008902DC" w:rsidP="008902DC">
      <w:pPr>
        <w:pBdr>
          <w:top w:val="single" w:sz="6" w:space="1" w:color="auto"/>
        </w:pBdr>
        <w:spacing w:after="0" w:line="240" w:lineRule="auto"/>
        <w:jc w:val="center"/>
        <w:rPr>
          <w:rFonts w:ascii="Arial" w:eastAsia="Times New Roman" w:hAnsi="Arial" w:cs="Arial"/>
          <w:vanish/>
          <w:sz w:val="16"/>
          <w:szCs w:val="16"/>
        </w:rPr>
      </w:pPr>
      <w:r w:rsidRPr="008902DC">
        <w:rPr>
          <w:rFonts w:ascii="Arial" w:eastAsia="Times New Roman" w:hAnsi="Arial" w:cs="Arial"/>
          <w:vanish/>
          <w:sz w:val="16"/>
          <w:szCs w:val="16"/>
        </w:rPr>
        <w:t>Bottom of Form</w:t>
      </w:r>
    </w:p>
    <w:p w14:paraId="14BAA392" w14:textId="77777777" w:rsidR="00F45FC5" w:rsidRPr="00F45FC5" w:rsidRDefault="00F45FC5" w:rsidP="00F45FC5">
      <w:pPr>
        <w:spacing w:after="143" w:line="240" w:lineRule="auto"/>
        <w:rPr>
          <w:rFonts w:ascii="Times New Roman" w:eastAsia="Times New Roman" w:hAnsi="Times New Roman" w:cs="Times New Roman"/>
          <w:sz w:val="24"/>
          <w:szCs w:val="24"/>
        </w:rPr>
      </w:pPr>
    </w:p>
    <w:p w14:paraId="5721C37F" w14:textId="77777777" w:rsidR="00F45FC5" w:rsidRPr="00F45FC5" w:rsidRDefault="00F45FC5" w:rsidP="00F45FC5">
      <w:pPr>
        <w:spacing w:before="285" w:after="143" w:line="240" w:lineRule="auto"/>
        <w:outlineLvl w:val="2"/>
        <w:rPr>
          <w:rFonts w:ascii="montserrat-medium" w:eastAsia="Times New Roman" w:hAnsi="montserrat-medium" w:cs="Times New Roman"/>
          <w:b/>
          <w:bCs/>
          <w:sz w:val="35"/>
          <w:szCs w:val="35"/>
        </w:rPr>
      </w:pPr>
      <w:r w:rsidRPr="00F45FC5">
        <w:rPr>
          <w:rFonts w:ascii="montserrat-medium" w:eastAsia="Times New Roman" w:hAnsi="montserrat-medium" w:cs="Times New Roman"/>
          <w:b/>
          <w:bCs/>
          <w:sz w:val="35"/>
          <w:szCs w:val="35"/>
        </w:rPr>
        <w:t>Level 7</w:t>
      </w:r>
    </w:p>
    <w:p w14:paraId="4555C676" w14:textId="77777777" w:rsidR="00F45FC5" w:rsidRPr="00F45FC5" w:rsidRDefault="00F45FC5" w:rsidP="00F45FC5">
      <w:pPr>
        <w:spacing w:before="143" w:after="143" w:line="240" w:lineRule="auto"/>
        <w:outlineLvl w:val="3"/>
        <w:rPr>
          <w:rFonts w:ascii="montserrat-medium" w:eastAsia="Times New Roman" w:hAnsi="montserrat-medium" w:cs="Times New Roman"/>
          <w:b/>
          <w:bCs/>
          <w:sz w:val="26"/>
          <w:szCs w:val="26"/>
        </w:rPr>
      </w:pPr>
      <w:r w:rsidRPr="00F45FC5">
        <w:rPr>
          <w:rFonts w:ascii="montserrat-medium" w:eastAsia="Times New Roman" w:hAnsi="montserrat-medium" w:cs="Times New Roman"/>
          <w:b/>
          <w:bCs/>
          <w:sz w:val="26"/>
          <w:szCs w:val="26"/>
        </w:rPr>
        <w:t>Characteristics of Items</w:t>
      </w:r>
    </w:p>
    <w:p w14:paraId="06AB8938" w14:textId="77777777" w:rsidR="00F45FC5" w:rsidRPr="00F45FC5" w:rsidRDefault="00F45FC5" w:rsidP="00F45FC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Content or format may be unusual</w:t>
      </w:r>
    </w:p>
    <w:p w14:paraId="7DBBCF7B" w14:textId="77777777" w:rsidR="00F45FC5" w:rsidRPr="00F45FC5" w:rsidRDefault="00F45FC5" w:rsidP="00F45FC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Information may be incomplete or implicit</w:t>
      </w:r>
    </w:p>
    <w:p w14:paraId="29138CFC" w14:textId="77777777" w:rsidR="00F45FC5" w:rsidRPr="00F45FC5" w:rsidRDefault="00F45FC5" w:rsidP="00F45FC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Problems often involve multiple steps of logic and calculation</w:t>
      </w:r>
    </w:p>
    <w:p w14:paraId="6E145737" w14:textId="77777777" w:rsidR="00F45FC5" w:rsidRPr="00F45FC5" w:rsidRDefault="00F45FC5" w:rsidP="00F45FC5">
      <w:pPr>
        <w:spacing w:before="143" w:after="143" w:line="240" w:lineRule="auto"/>
        <w:outlineLvl w:val="3"/>
        <w:rPr>
          <w:rFonts w:ascii="montserrat-medium" w:eastAsia="Times New Roman" w:hAnsi="montserrat-medium" w:cs="Times New Roman"/>
          <w:b/>
          <w:bCs/>
          <w:sz w:val="26"/>
          <w:szCs w:val="26"/>
        </w:rPr>
      </w:pPr>
      <w:r w:rsidRPr="00F45FC5">
        <w:rPr>
          <w:rFonts w:ascii="montserrat-medium" w:eastAsia="Times New Roman" w:hAnsi="montserrat-medium" w:cs="Times New Roman"/>
          <w:b/>
          <w:bCs/>
          <w:sz w:val="26"/>
          <w:szCs w:val="26"/>
        </w:rPr>
        <w:t>Skills</w:t>
      </w:r>
    </w:p>
    <w:p w14:paraId="1D62D79D" w14:textId="77777777" w:rsidR="00F45FC5" w:rsidRPr="00F45FC5" w:rsidRDefault="00F45FC5" w:rsidP="00F45FC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lastRenderedPageBreak/>
        <w:t>Solve problems that include ratios, rates, or proportions with at least one of the quantities is a fraction.</w:t>
      </w:r>
    </w:p>
    <w:p w14:paraId="73F6549C" w14:textId="77777777" w:rsidR="00F45FC5" w:rsidRPr="00F45FC5" w:rsidRDefault="00F45FC5" w:rsidP="00F45FC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Identify the reason for a mistake.</w:t>
      </w:r>
    </w:p>
    <w:p w14:paraId="4C18D5D0" w14:textId="77777777" w:rsidR="00F45FC5" w:rsidRPr="00F45FC5" w:rsidRDefault="00F45FC5" w:rsidP="00F45FC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Convert between units of measurement using fractions, mixed numbers, decimals, and percentages.</w:t>
      </w:r>
    </w:p>
    <w:p w14:paraId="6FCF7130" w14:textId="77777777" w:rsidR="00F45FC5" w:rsidRPr="00F45FC5" w:rsidRDefault="00F45FC5" w:rsidP="00F45FC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Calculate volumes of spheres, cylinders, or cones.</w:t>
      </w:r>
    </w:p>
    <w:p w14:paraId="04363C79" w14:textId="77777777" w:rsidR="00F45FC5" w:rsidRPr="00F45FC5" w:rsidRDefault="00F45FC5" w:rsidP="00F45FC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Calculate the volume when it may be necessary to rearrange the formula, convert units of measurement in calculations, or use the result in further calculations.</w:t>
      </w:r>
    </w:p>
    <w:p w14:paraId="2FBA8F27" w14:textId="77777777" w:rsidR="00F45FC5" w:rsidRPr="00F45FC5" w:rsidRDefault="00F45FC5" w:rsidP="00F45FC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Set up and manipulate ratios, rates, or proportions where at least one of the quantities is a fraction.</w:t>
      </w:r>
    </w:p>
    <w:p w14:paraId="2312908E" w14:textId="77777777" w:rsidR="00F45FC5" w:rsidRPr="00F45FC5" w:rsidRDefault="00F45FC5" w:rsidP="00F45FC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Determine the better economic value of several alternatives by using graphics, or determining the percentage difference, or by determining unit cost.</w:t>
      </w:r>
    </w:p>
    <w:p w14:paraId="1A4052B5" w14:textId="77777777" w:rsidR="00F45FC5" w:rsidRPr="00F45FC5" w:rsidRDefault="00F45FC5" w:rsidP="00F45FC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Apply basic statistical concepts for example calculate the weighted mean, interpret measures of central tendency, or interpret measure of spread and tolerance.</w:t>
      </w:r>
    </w:p>
    <w:p w14:paraId="2DF293FA" w14:textId="77777777" w:rsidR="008902DC" w:rsidRPr="008902DC" w:rsidRDefault="008902DC" w:rsidP="008902DC">
      <w:pPr>
        <w:shd w:val="clear" w:color="auto" w:fill="F4F4F4"/>
        <w:spacing w:before="143" w:after="143" w:line="600" w:lineRule="atLeast"/>
        <w:ind w:left="360"/>
        <w:rPr>
          <w:rFonts w:ascii="montserrat-medium" w:eastAsia="Times New Roman" w:hAnsi="montserrat-medium" w:cs="Times New Roman"/>
          <w:spacing w:val="6"/>
          <w:sz w:val="26"/>
          <w:szCs w:val="26"/>
        </w:rPr>
      </w:pPr>
      <w:r w:rsidRPr="008902DC">
        <w:rPr>
          <w:rFonts w:ascii="montserrat-medium" w:eastAsia="Times New Roman" w:hAnsi="montserrat-medium" w:cs="Times New Roman"/>
          <w:spacing w:val="6"/>
          <w:sz w:val="26"/>
          <w:szCs w:val="26"/>
        </w:rPr>
        <w:t>Level 7 Applied Math Sample Question</w:t>
      </w:r>
    </w:p>
    <w:p w14:paraId="5CB15D0E" w14:textId="44272CE8" w:rsidR="008902DC" w:rsidRPr="008902DC" w:rsidRDefault="008902DC" w:rsidP="008902DC">
      <w:pPr>
        <w:shd w:val="clear" w:color="auto" w:fill="F4F4F4"/>
        <w:spacing w:before="143" w:after="143" w:line="600" w:lineRule="atLeast"/>
        <w:ind w:left="360"/>
        <w:rPr>
          <w:rFonts w:ascii="montserrat-medium" w:eastAsia="Times New Roman" w:hAnsi="montserrat-medium" w:cs="Times New Roman"/>
          <w:spacing w:val="6"/>
          <w:sz w:val="26"/>
          <w:szCs w:val="26"/>
        </w:rPr>
      </w:pPr>
      <w:r w:rsidRPr="008902DC">
        <w:rPr>
          <w:rFonts w:ascii="Arial" w:eastAsia="Times New Roman" w:hAnsi="Arial" w:cs="Arial"/>
          <w:spacing w:val="6"/>
          <w:sz w:val="20"/>
          <w:szCs w:val="20"/>
        </w:rPr>
        <w:t>The farm where you just started working has a vertical cylindrical oil tank that is 2.5 feet across on the inside. The depth of the oil in the tank is 2 feet.</w:t>
      </w:r>
    </w:p>
    <w:p w14:paraId="41BAD8AD" w14:textId="4E23B38A" w:rsidR="00F45FC5" w:rsidRPr="008902DC" w:rsidRDefault="00F45FC5" w:rsidP="00F45FC5">
      <w:pPr>
        <w:spacing w:after="143"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  </w:t>
      </w:r>
    </w:p>
    <w:p w14:paraId="009EAB3B" w14:textId="77777777" w:rsidR="008902DC" w:rsidRPr="008902DC" w:rsidRDefault="008902DC" w:rsidP="008902DC">
      <w:pPr>
        <w:shd w:val="clear" w:color="auto" w:fill="FFFFFF"/>
        <w:spacing w:after="143" w:line="315" w:lineRule="atLeast"/>
        <w:rPr>
          <w:rFonts w:ascii="Arial" w:eastAsia="Times New Roman" w:hAnsi="Arial" w:cs="Arial"/>
          <w:spacing w:val="6"/>
          <w:sz w:val="20"/>
          <w:szCs w:val="20"/>
        </w:rPr>
      </w:pPr>
      <w:r w:rsidRPr="008902DC">
        <w:rPr>
          <w:rFonts w:ascii="montserrat-medium" w:eastAsia="Times New Roman" w:hAnsi="montserrat-medium" w:cs="Arial"/>
          <w:spacing w:val="6"/>
          <w:sz w:val="20"/>
          <w:szCs w:val="20"/>
        </w:rPr>
        <w:t>If 1 cubic foot of space holds 7.48 gallons, about how many gallons of oil are left in the tank?</w:t>
      </w:r>
    </w:p>
    <w:p w14:paraId="621BAA35" w14:textId="77777777" w:rsidR="008902DC" w:rsidRPr="008902DC" w:rsidRDefault="008902DC" w:rsidP="008902DC">
      <w:pPr>
        <w:pBdr>
          <w:bottom w:val="single" w:sz="6" w:space="1" w:color="auto"/>
        </w:pBdr>
        <w:spacing w:after="0" w:line="240" w:lineRule="auto"/>
        <w:jc w:val="center"/>
        <w:rPr>
          <w:rFonts w:ascii="Arial" w:eastAsia="Times New Roman" w:hAnsi="Arial" w:cs="Arial"/>
          <w:vanish/>
          <w:sz w:val="16"/>
          <w:szCs w:val="16"/>
        </w:rPr>
      </w:pPr>
      <w:r w:rsidRPr="008902DC">
        <w:rPr>
          <w:rFonts w:ascii="Arial" w:eastAsia="Times New Roman" w:hAnsi="Arial" w:cs="Arial"/>
          <w:vanish/>
          <w:sz w:val="16"/>
          <w:szCs w:val="16"/>
        </w:rPr>
        <w:t>Top of Form</w:t>
      </w:r>
    </w:p>
    <w:p w14:paraId="5A5DA0CD" w14:textId="77777777" w:rsidR="008902DC" w:rsidRPr="008902DC" w:rsidRDefault="008902DC" w:rsidP="008902DC">
      <w:pPr>
        <w:spacing w:after="0" w:line="240" w:lineRule="auto"/>
        <w:rPr>
          <w:rFonts w:ascii="Arial" w:eastAsia="Times New Roman" w:hAnsi="Arial" w:cs="Arial"/>
          <w:spacing w:val="6"/>
          <w:sz w:val="20"/>
          <w:szCs w:val="20"/>
        </w:rPr>
      </w:pPr>
      <w:r w:rsidRPr="008902DC">
        <w:rPr>
          <w:rFonts w:ascii="Arial" w:eastAsia="Times New Roman" w:hAnsi="Arial" w:cs="Arial"/>
          <w:spacing w:val="6"/>
          <w:sz w:val="20"/>
          <w:szCs w:val="20"/>
        </w:rPr>
        <w:t>Individual Question</w:t>
      </w:r>
    </w:p>
    <w:p w14:paraId="54EEACD7" w14:textId="6BF50EB3" w:rsidR="008902DC" w:rsidRPr="008902DC" w:rsidRDefault="008902DC" w:rsidP="008902DC">
      <w:pPr>
        <w:numPr>
          <w:ilvl w:val="0"/>
          <w:numId w:val="15"/>
        </w:numPr>
        <w:spacing w:after="150" w:line="240" w:lineRule="auto"/>
        <w:rPr>
          <w:rFonts w:ascii="Arial" w:eastAsia="Times New Roman" w:hAnsi="Arial" w:cs="Arial"/>
          <w:spacing w:val="6"/>
          <w:sz w:val="20"/>
          <w:szCs w:val="20"/>
        </w:rPr>
      </w:pPr>
      <w:r w:rsidRPr="008902DC">
        <w:rPr>
          <w:rFonts w:ascii="Arial" w:eastAsia="Times New Roman" w:hAnsi="Arial" w:cs="Arial"/>
          <w:spacing w:val="6"/>
          <w:sz w:val="20"/>
          <w:szCs w:val="20"/>
        </w:rPr>
        <w:object w:dxaOrig="225" w:dyaOrig="225">
          <v:shape id="_x0000_i1111" type="#_x0000_t75" style="width:20.25pt;height:18pt" o:ole="">
            <v:imagedata r:id="rId7" o:title=""/>
          </v:shape>
          <w:control r:id="rId23" w:name="DefaultOcxName7" w:shapeid="_x0000_i1111"/>
        </w:object>
      </w:r>
    </w:p>
    <w:p w14:paraId="6369A22C" w14:textId="77777777" w:rsidR="008902DC" w:rsidRPr="008902DC" w:rsidRDefault="008902DC" w:rsidP="008902DC">
      <w:pPr>
        <w:spacing w:after="150" w:line="240" w:lineRule="auto"/>
        <w:ind w:left="720"/>
        <w:rPr>
          <w:rFonts w:ascii="Arial" w:eastAsia="Times New Roman" w:hAnsi="Arial" w:cs="Arial"/>
          <w:spacing w:val="6"/>
          <w:sz w:val="20"/>
          <w:szCs w:val="20"/>
        </w:rPr>
      </w:pPr>
      <w:r w:rsidRPr="008902DC">
        <w:rPr>
          <w:rFonts w:ascii="Arial" w:eastAsia="Times New Roman" w:hAnsi="Arial" w:cs="Arial"/>
          <w:spacing w:val="6"/>
          <w:sz w:val="20"/>
          <w:szCs w:val="20"/>
        </w:rPr>
        <w:t>37</w:t>
      </w:r>
    </w:p>
    <w:p w14:paraId="667F6BAA" w14:textId="4284FE1D" w:rsidR="008902DC" w:rsidRPr="008902DC" w:rsidRDefault="008902DC" w:rsidP="008902DC">
      <w:pPr>
        <w:numPr>
          <w:ilvl w:val="0"/>
          <w:numId w:val="15"/>
        </w:numPr>
        <w:spacing w:after="150" w:line="240" w:lineRule="auto"/>
        <w:rPr>
          <w:rFonts w:ascii="Arial" w:eastAsia="Times New Roman" w:hAnsi="Arial" w:cs="Arial"/>
          <w:spacing w:val="6"/>
          <w:sz w:val="20"/>
          <w:szCs w:val="20"/>
        </w:rPr>
      </w:pPr>
      <w:r w:rsidRPr="008902DC">
        <w:rPr>
          <w:rFonts w:ascii="Arial" w:eastAsia="Times New Roman" w:hAnsi="Arial" w:cs="Arial"/>
          <w:spacing w:val="6"/>
          <w:sz w:val="20"/>
          <w:szCs w:val="20"/>
        </w:rPr>
        <w:object w:dxaOrig="225" w:dyaOrig="225">
          <v:shape id="_x0000_i1114" type="#_x0000_t75" style="width:20.25pt;height:18pt" o:ole="">
            <v:imagedata r:id="rId7" o:title=""/>
          </v:shape>
          <w:control r:id="rId24" w:name="DefaultOcxName13" w:shapeid="_x0000_i1114"/>
        </w:object>
      </w:r>
    </w:p>
    <w:p w14:paraId="4152585C" w14:textId="77777777" w:rsidR="008902DC" w:rsidRPr="008902DC" w:rsidRDefault="008902DC" w:rsidP="008902DC">
      <w:pPr>
        <w:spacing w:after="150" w:line="240" w:lineRule="auto"/>
        <w:ind w:left="720"/>
        <w:rPr>
          <w:rFonts w:ascii="Arial" w:eastAsia="Times New Roman" w:hAnsi="Arial" w:cs="Arial"/>
          <w:spacing w:val="6"/>
          <w:sz w:val="20"/>
          <w:szCs w:val="20"/>
        </w:rPr>
      </w:pPr>
      <w:r w:rsidRPr="008902DC">
        <w:rPr>
          <w:rFonts w:ascii="Arial" w:eastAsia="Times New Roman" w:hAnsi="Arial" w:cs="Arial"/>
          <w:spacing w:val="6"/>
          <w:sz w:val="20"/>
          <w:szCs w:val="20"/>
        </w:rPr>
        <w:t>59</w:t>
      </w:r>
    </w:p>
    <w:p w14:paraId="0F14A814" w14:textId="01F27616" w:rsidR="008902DC" w:rsidRPr="008902DC" w:rsidRDefault="008902DC" w:rsidP="008902DC">
      <w:pPr>
        <w:numPr>
          <w:ilvl w:val="0"/>
          <w:numId w:val="15"/>
        </w:numPr>
        <w:spacing w:after="150" w:line="240" w:lineRule="auto"/>
        <w:rPr>
          <w:rFonts w:ascii="Arial" w:eastAsia="Times New Roman" w:hAnsi="Arial" w:cs="Arial"/>
          <w:spacing w:val="6"/>
          <w:sz w:val="20"/>
          <w:szCs w:val="20"/>
        </w:rPr>
      </w:pPr>
      <w:r w:rsidRPr="008902DC">
        <w:rPr>
          <w:rFonts w:ascii="Arial" w:eastAsia="Times New Roman" w:hAnsi="Arial" w:cs="Arial"/>
          <w:spacing w:val="6"/>
          <w:sz w:val="20"/>
          <w:szCs w:val="20"/>
        </w:rPr>
        <w:object w:dxaOrig="225" w:dyaOrig="225">
          <v:shape id="_x0000_i1117" type="#_x0000_t75" style="width:20.25pt;height:18pt" o:ole="">
            <v:imagedata r:id="rId7" o:title=""/>
          </v:shape>
          <w:control r:id="rId25" w:name="DefaultOcxName23" w:shapeid="_x0000_i1117"/>
        </w:object>
      </w:r>
    </w:p>
    <w:p w14:paraId="2680B4E6" w14:textId="77777777" w:rsidR="008902DC" w:rsidRPr="008902DC" w:rsidRDefault="008902DC" w:rsidP="008902DC">
      <w:pPr>
        <w:spacing w:after="150" w:line="240" w:lineRule="auto"/>
        <w:ind w:left="720"/>
        <w:rPr>
          <w:rFonts w:ascii="Arial" w:eastAsia="Times New Roman" w:hAnsi="Arial" w:cs="Arial"/>
          <w:spacing w:val="6"/>
          <w:sz w:val="20"/>
          <w:szCs w:val="20"/>
        </w:rPr>
      </w:pPr>
      <w:r w:rsidRPr="008902DC">
        <w:rPr>
          <w:rFonts w:ascii="Arial" w:eastAsia="Times New Roman" w:hAnsi="Arial" w:cs="Arial"/>
          <w:spacing w:val="6"/>
          <w:sz w:val="20"/>
          <w:szCs w:val="20"/>
        </w:rPr>
        <w:t>73</w:t>
      </w:r>
    </w:p>
    <w:p w14:paraId="32A8A6C9" w14:textId="1375B691" w:rsidR="008902DC" w:rsidRPr="008902DC" w:rsidRDefault="008902DC" w:rsidP="008902DC">
      <w:pPr>
        <w:numPr>
          <w:ilvl w:val="0"/>
          <w:numId w:val="15"/>
        </w:numPr>
        <w:spacing w:after="150" w:line="240" w:lineRule="auto"/>
        <w:rPr>
          <w:rFonts w:ascii="Arial" w:eastAsia="Times New Roman" w:hAnsi="Arial" w:cs="Arial"/>
          <w:spacing w:val="6"/>
          <w:sz w:val="20"/>
          <w:szCs w:val="20"/>
        </w:rPr>
      </w:pPr>
      <w:r w:rsidRPr="008902DC">
        <w:rPr>
          <w:rFonts w:ascii="Arial" w:eastAsia="Times New Roman" w:hAnsi="Arial" w:cs="Arial"/>
          <w:spacing w:val="6"/>
          <w:sz w:val="20"/>
          <w:szCs w:val="20"/>
        </w:rPr>
        <w:object w:dxaOrig="225" w:dyaOrig="225">
          <v:shape id="_x0000_i1120" type="#_x0000_t75" style="width:20.25pt;height:18pt" o:ole="">
            <v:imagedata r:id="rId7" o:title=""/>
          </v:shape>
          <w:control r:id="rId26" w:name="DefaultOcxName33" w:shapeid="_x0000_i1120"/>
        </w:object>
      </w:r>
    </w:p>
    <w:p w14:paraId="0B132E96" w14:textId="77777777" w:rsidR="008902DC" w:rsidRPr="008902DC" w:rsidRDefault="008902DC" w:rsidP="008902DC">
      <w:pPr>
        <w:spacing w:after="150" w:line="240" w:lineRule="auto"/>
        <w:ind w:left="720"/>
        <w:rPr>
          <w:rFonts w:ascii="Arial" w:eastAsia="Times New Roman" w:hAnsi="Arial" w:cs="Arial"/>
          <w:spacing w:val="6"/>
          <w:sz w:val="20"/>
          <w:szCs w:val="20"/>
        </w:rPr>
      </w:pPr>
      <w:r w:rsidRPr="008902DC">
        <w:rPr>
          <w:rFonts w:ascii="Arial" w:eastAsia="Times New Roman" w:hAnsi="Arial" w:cs="Arial"/>
          <w:spacing w:val="6"/>
          <w:sz w:val="20"/>
          <w:szCs w:val="20"/>
        </w:rPr>
        <w:t>230</w:t>
      </w:r>
    </w:p>
    <w:p w14:paraId="79EEE17E" w14:textId="6AE72675" w:rsidR="008902DC" w:rsidRPr="008902DC" w:rsidRDefault="008902DC" w:rsidP="008902DC">
      <w:pPr>
        <w:numPr>
          <w:ilvl w:val="0"/>
          <w:numId w:val="15"/>
        </w:numPr>
        <w:spacing w:after="150" w:line="240" w:lineRule="auto"/>
        <w:rPr>
          <w:rFonts w:ascii="Arial" w:eastAsia="Times New Roman" w:hAnsi="Arial" w:cs="Arial"/>
          <w:spacing w:val="6"/>
          <w:sz w:val="20"/>
          <w:szCs w:val="20"/>
        </w:rPr>
      </w:pPr>
      <w:r w:rsidRPr="008902DC">
        <w:rPr>
          <w:rFonts w:ascii="Arial" w:eastAsia="Times New Roman" w:hAnsi="Arial" w:cs="Arial"/>
          <w:spacing w:val="6"/>
          <w:sz w:val="20"/>
          <w:szCs w:val="20"/>
        </w:rPr>
        <w:object w:dxaOrig="225" w:dyaOrig="225">
          <v:shape id="_x0000_i1123" type="#_x0000_t75" style="width:20.25pt;height:18pt" o:ole="">
            <v:imagedata r:id="rId7" o:title=""/>
          </v:shape>
          <w:control r:id="rId27" w:name="DefaultOcxName43" w:shapeid="_x0000_i1123"/>
        </w:object>
      </w:r>
    </w:p>
    <w:p w14:paraId="5C4D9708" w14:textId="77777777" w:rsidR="008902DC" w:rsidRPr="008902DC" w:rsidRDefault="008902DC" w:rsidP="008902DC">
      <w:pPr>
        <w:spacing w:after="150" w:line="240" w:lineRule="auto"/>
        <w:ind w:left="720"/>
        <w:rPr>
          <w:rFonts w:ascii="Arial" w:eastAsia="Times New Roman" w:hAnsi="Arial" w:cs="Arial"/>
          <w:spacing w:val="6"/>
          <w:sz w:val="20"/>
          <w:szCs w:val="20"/>
        </w:rPr>
      </w:pPr>
      <w:r w:rsidRPr="008902DC">
        <w:rPr>
          <w:rFonts w:ascii="Arial" w:eastAsia="Times New Roman" w:hAnsi="Arial" w:cs="Arial"/>
          <w:spacing w:val="6"/>
          <w:sz w:val="20"/>
          <w:szCs w:val="20"/>
        </w:rPr>
        <w:t>294</w:t>
      </w:r>
    </w:p>
    <w:p w14:paraId="27A7FC47" w14:textId="77777777" w:rsidR="008902DC" w:rsidRPr="008902DC" w:rsidRDefault="008902DC" w:rsidP="008902DC">
      <w:pPr>
        <w:pBdr>
          <w:top w:val="single" w:sz="6" w:space="1" w:color="auto"/>
        </w:pBdr>
        <w:spacing w:after="0" w:line="240" w:lineRule="auto"/>
        <w:jc w:val="center"/>
        <w:rPr>
          <w:rFonts w:ascii="Arial" w:eastAsia="Times New Roman" w:hAnsi="Arial" w:cs="Arial"/>
          <w:vanish/>
          <w:sz w:val="16"/>
          <w:szCs w:val="16"/>
        </w:rPr>
      </w:pPr>
      <w:r w:rsidRPr="008902DC">
        <w:rPr>
          <w:rFonts w:ascii="Arial" w:eastAsia="Times New Roman" w:hAnsi="Arial" w:cs="Arial"/>
          <w:vanish/>
          <w:sz w:val="16"/>
          <w:szCs w:val="16"/>
        </w:rPr>
        <w:t>Bottom of Form</w:t>
      </w:r>
    </w:p>
    <w:p w14:paraId="4AAB872E" w14:textId="77777777" w:rsidR="008902DC" w:rsidRPr="00F45FC5" w:rsidRDefault="008902DC" w:rsidP="00F45FC5">
      <w:pPr>
        <w:spacing w:after="143" w:line="240" w:lineRule="auto"/>
        <w:rPr>
          <w:rFonts w:ascii="Times New Roman" w:eastAsia="Times New Roman" w:hAnsi="Times New Roman" w:cs="Times New Roman"/>
          <w:sz w:val="24"/>
          <w:szCs w:val="24"/>
        </w:rPr>
      </w:pPr>
    </w:p>
    <w:p w14:paraId="38174236" w14:textId="77777777" w:rsidR="00F45FC5" w:rsidRPr="00F45FC5" w:rsidRDefault="00F45FC5" w:rsidP="00F45FC5">
      <w:pPr>
        <w:spacing w:after="143" w:line="240" w:lineRule="auto"/>
        <w:rPr>
          <w:rFonts w:ascii="Times New Roman" w:eastAsia="Times New Roman" w:hAnsi="Times New Roman" w:cs="Times New Roman"/>
          <w:sz w:val="24"/>
          <w:szCs w:val="24"/>
        </w:rPr>
      </w:pPr>
      <w:r w:rsidRPr="00F45FC5">
        <w:rPr>
          <w:rFonts w:ascii="Times New Roman" w:eastAsia="Times New Roman" w:hAnsi="Times New Roman" w:cs="Times New Roman"/>
          <w:sz w:val="24"/>
          <w:szCs w:val="24"/>
        </w:rPr>
        <w:t> </w:t>
      </w:r>
      <w:bookmarkStart w:id="0" w:name="_GoBack"/>
      <w:bookmarkEnd w:id="0"/>
    </w:p>
    <w:p w14:paraId="60E47A5C" w14:textId="77777777" w:rsidR="00F45FC5" w:rsidRPr="008902DC" w:rsidRDefault="00F45FC5"/>
    <w:sectPr w:rsidR="00F45FC5" w:rsidRPr="00890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ntserrat-medium">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C75"/>
    <w:multiLevelType w:val="multilevel"/>
    <w:tmpl w:val="CF00D1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713234B"/>
    <w:multiLevelType w:val="multilevel"/>
    <w:tmpl w:val="6660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C16D4"/>
    <w:multiLevelType w:val="multilevel"/>
    <w:tmpl w:val="0660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875C6"/>
    <w:multiLevelType w:val="multilevel"/>
    <w:tmpl w:val="EC0C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962D7"/>
    <w:multiLevelType w:val="multilevel"/>
    <w:tmpl w:val="4332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B45CC"/>
    <w:multiLevelType w:val="multilevel"/>
    <w:tmpl w:val="BCC8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867C1B"/>
    <w:multiLevelType w:val="multilevel"/>
    <w:tmpl w:val="C40488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459F1E86"/>
    <w:multiLevelType w:val="multilevel"/>
    <w:tmpl w:val="5430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8D5CFB"/>
    <w:multiLevelType w:val="multilevel"/>
    <w:tmpl w:val="8F0E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4D10C2"/>
    <w:multiLevelType w:val="multilevel"/>
    <w:tmpl w:val="5178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83F13"/>
    <w:multiLevelType w:val="multilevel"/>
    <w:tmpl w:val="D9B0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F031E4"/>
    <w:multiLevelType w:val="multilevel"/>
    <w:tmpl w:val="6B306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6D5643E4"/>
    <w:multiLevelType w:val="multilevel"/>
    <w:tmpl w:val="711E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721F32"/>
    <w:multiLevelType w:val="multilevel"/>
    <w:tmpl w:val="EFC01B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7F9F3F6B"/>
    <w:multiLevelType w:val="multilevel"/>
    <w:tmpl w:val="57B0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0"/>
  </w:num>
  <w:num w:numId="5">
    <w:abstractNumId w:val="5"/>
  </w:num>
  <w:num w:numId="6">
    <w:abstractNumId w:val="9"/>
  </w:num>
  <w:num w:numId="7">
    <w:abstractNumId w:val="3"/>
  </w:num>
  <w:num w:numId="8">
    <w:abstractNumId w:val="1"/>
  </w:num>
  <w:num w:numId="9">
    <w:abstractNumId w:val="14"/>
  </w:num>
  <w:num w:numId="10">
    <w:abstractNumId w:val="12"/>
  </w:num>
  <w:num w:numId="11">
    <w:abstractNumId w:val="7"/>
  </w:num>
  <w:num w:numId="12">
    <w:abstractNumId w:val="10"/>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C5"/>
    <w:rsid w:val="00193452"/>
    <w:rsid w:val="008902DC"/>
    <w:rsid w:val="00F4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1EC3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5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5F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5F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5F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5FC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5FC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45F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basedOn w:val="Normal"/>
    <w:rsid w:val="00F45F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5FC5"/>
    <w:pPr>
      <w:ind w:left="720"/>
      <w:contextualSpacing/>
    </w:pPr>
  </w:style>
  <w:style w:type="paragraph" w:customStyle="1" w:styleId="quiz-question">
    <w:name w:val="quiz-question"/>
    <w:basedOn w:val="Normal"/>
    <w:rsid w:val="00F45F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5FC5"/>
    <w:rPr>
      <w:b/>
      <w:bCs/>
    </w:rPr>
  </w:style>
  <w:style w:type="paragraph" w:styleId="z-TopofForm">
    <w:name w:val="HTML Top of Form"/>
    <w:basedOn w:val="Normal"/>
    <w:next w:val="Normal"/>
    <w:link w:val="z-TopofFormChar"/>
    <w:hidden/>
    <w:uiPriority w:val="99"/>
    <w:semiHidden/>
    <w:unhideWhenUsed/>
    <w:rsid w:val="00F45FC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5FC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5FC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5FC5"/>
    <w:rPr>
      <w:rFonts w:ascii="Arial" w:eastAsia="Times New Roman" w:hAnsi="Arial" w:cs="Arial"/>
      <w:vanish/>
      <w:sz w:val="16"/>
      <w:szCs w:val="16"/>
    </w:rPr>
  </w:style>
  <w:style w:type="character" w:styleId="Hyperlink">
    <w:name w:val="Hyperlink"/>
    <w:basedOn w:val="DefaultParagraphFont"/>
    <w:uiPriority w:val="99"/>
    <w:unhideWhenUsed/>
    <w:rsid w:val="00F45FC5"/>
    <w:rPr>
      <w:color w:val="0000FF"/>
      <w:u w:val="single"/>
    </w:rPr>
  </w:style>
  <w:style w:type="character" w:customStyle="1" w:styleId="UnresolvedMention">
    <w:name w:val="Unresolved Mention"/>
    <w:basedOn w:val="DefaultParagraphFont"/>
    <w:uiPriority w:val="99"/>
    <w:semiHidden/>
    <w:unhideWhenUsed/>
    <w:rsid w:val="008902DC"/>
    <w:rPr>
      <w:color w:val="605E5C"/>
      <w:shd w:val="clear" w:color="auto" w:fill="E1DFDD"/>
    </w:rPr>
  </w:style>
  <w:style w:type="paragraph" w:styleId="Title">
    <w:name w:val="Title"/>
    <w:basedOn w:val="Normal"/>
    <w:next w:val="Normal"/>
    <w:link w:val="TitleChar"/>
    <w:uiPriority w:val="10"/>
    <w:qFormat/>
    <w:rsid w:val="0019345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93452"/>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5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5F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5F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5F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5FC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5FC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45F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basedOn w:val="Normal"/>
    <w:rsid w:val="00F45F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5FC5"/>
    <w:pPr>
      <w:ind w:left="720"/>
      <w:contextualSpacing/>
    </w:pPr>
  </w:style>
  <w:style w:type="paragraph" w:customStyle="1" w:styleId="quiz-question">
    <w:name w:val="quiz-question"/>
    <w:basedOn w:val="Normal"/>
    <w:rsid w:val="00F45F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5FC5"/>
    <w:rPr>
      <w:b/>
      <w:bCs/>
    </w:rPr>
  </w:style>
  <w:style w:type="paragraph" w:styleId="z-TopofForm">
    <w:name w:val="HTML Top of Form"/>
    <w:basedOn w:val="Normal"/>
    <w:next w:val="Normal"/>
    <w:link w:val="z-TopofFormChar"/>
    <w:hidden/>
    <w:uiPriority w:val="99"/>
    <w:semiHidden/>
    <w:unhideWhenUsed/>
    <w:rsid w:val="00F45FC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5FC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5FC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5FC5"/>
    <w:rPr>
      <w:rFonts w:ascii="Arial" w:eastAsia="Times New Roman" w:hAnsi="Arial" w:cs="Arial"/>
      <w:vanish/>
      <w:sz w:val="16"/>
      <w:szCs w:val="16"/>
    </w:rPr>
  </w:style>
  <w:style w:type="character" w:styleId="Hyperlink">
    <w:name w:val="Hyperlink"/>
    <w:basedOn w:val="DefaultParagraphFont"/>
    <w:uiPriority w:val="99"/>
    <w:unhideWhenUsed/>
    <w:rsid w:val="00F45FC5"/>
    <w:rPr>
      <w:color w:val="0000FF"/>
      <w:u w:val="single"/>
    </w:rPr>
  </w:style>
  <w:style w:type="character" w:customStyle="1" w:styleId="UnresolvedMention">
    <w:name w:val="Unresolved Mention"/>
    <w:basedOn w:val="DefaultParagraphFont"/>
    <w:uiPriority w:val="99"/>
    <w:semiHidden/>
    <w:unhideWhenUsed/>
    <w:rsid w:val="008902DC"/>
    <w:rPr>
      <w:color w:val="605E5C"/>
      <w:shd w:val="clear" w:color="auto" w:fill="E1DFDD"/>
    </w:rPr>
  </w:style>
  <w:style w:type="paragraph" w:styleId="Title">
    <w:name w:val="Title"/>
    <w:basedOn w:val="Normal"/>
    <w:next w:val="Normal"/>
    <w:link w:val="TitleChar"/>
    <w:uiPriority w:val="10"/>
    <w:qFormat/>
    <w:rsid w:val="0019345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93452"/>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8220">
      <w:bodyDiv w:val="1"/>
      <w:marLeft w:val="0"/>
      <w:marRight w:val="0"/>
      <w:marTop w:val="0"/>
      <w:marBottom w:val="0"/>
      <w:divBdr>
        <w:top w:val="none" w:sz="0" w:space="0" w:color="auto"/>
        <w:left w:val="none" w:sz="0" w:space="0" w:color="auto"/>
        <w:bottom w:val="none" w:sz="0" w:space="0" w:color="auto"/>
        <w:right w:val="none" w:sz="0" w:space="0" w:color="auto"/>
      </w:divBdr>
    </w:div>
    <w:div w:id="273682984">
      <w:bodyDiv w:val="1"/>
      <w:marLeft w:val="0"/>
      <w:marRight w:val="0"/>
      <w:marTop w:val="0"/>
      <w:marBottom w:val="0"/>
      <w:divBdr>
        <w:top w:val="none" w:sz="0" w:space="0" w:color="auto"/>
        <w:left w:val="none" w:sz="0" w:space="0" w:color="auto"/>
        <w:bottom w:val="none" w:sz="0" w:space="0" w:color="auto"/>
        <w:right w:val="none" w:sz="0" w:space="0" w:color="auto"/>
      </w:divBdr>
    </w:div>
    <w:div w:id="529880185">
      <w:bodyDiv w:val="1"/>
      <w:marLeft w:val="0"/>
      <w:marRight w:val="0"/>
      <w:marTop w:val="0"/>
      <w:marBottom w:val="0"/>
      <w:divBdr>
        <w:top w:val="none" w:sz="0" w:space="0" w:color="auto"/>
        <w:left w:val="none" w:sz="0" w:space="0" w:color="auto"/>
        <w:bottom w:val="none" w:sz="0" w:space="0" w:color="auto"/>
        <w:right w:val="none" w:sz="0" w:space="0" w:color="auto"/>
      </w:divBdr>
    </w:div>
    <w:div w:id="685328468">
      <w:bodyDiv w:val="1"/>
      <w:marLeft w:val="0"/>
      <w:marRight w:val="0"/>
      <w:marTop w:val="0"/>
      <w:marBottom w:val="0"/>
      <w:divBdr>
        <w:top w:val="none" w:sz="0" w:space="0" w:color="auto"/>
        <w:left w:val="none" w:sz="0" w:space="0" w:color="auto"/>
        <w:bottom w:val="none" w:sz="0" w:space="0" w:color="auto"/>
        <w:right w:val="none" w:sz="0" w:space="0" w:color="auto"/>
      </w:divBdr>
    </w:div>
    <w:div w:id="750277438">
      <w:bodyDiv w:val="1"/>
      <w:marLeft w:val="0"/>
      <w:marRight w:val="0"/>
      <w:marTop w:val="0"/>
      <w:marBottom w:val="0"/>
      <w:divBdr>
        <w:top w:val="none" w:sz="0" w:space="0" w:color="auto"/>
        <w:left w:val="none" w:sz="0" w:space="0" w:color="auto"/>
        <w:bottom w:val="none" w:sz="0" w:space="0" w:color="auto"/>
        <w:right w:val="none" w:sz="0" w:space="0" w:color="auto"/>
      </w:divBdr>
      <w:divsChild>
        <w:div w:id="1570922803">
          <w:marLeft w:val="0"/>
          <w:marRight w:val="0"/>
          <w:marTop w:val="0"/>
          <w:marBottom w:val="0"/>
          <w:divBdr>
            <w:top w:val="none" w:sz="0" w:space="0" w:color="auto"/>
            <w:left w:val="none" w:sz="0" w:space="0" w:color="auto"/>
            <w:bottom w:val="none" w:sz="0" w:space="0" w:color="auto"/>
            <w:right w:val="none" w:sz="0" w:space="0" w:color="auto"/>
          </w:divBdr>
        </w:div>
        <w:div w:id="1844589408">
          <w:marLeft w:val="0"/>
          <w:marRight w:val="0"/>
          <w:marTop w:val="0"/>
          <w:marBottom w:val="0"/>
          <w:divBdr>
            <w:top w:val="none" w:sz="0" w:space="0" w:color="auto"/>
            <w:left w:val="none" w:sz="0" w:space="0" w:color="auto"/>
            <w:bottom w:val="none" w:sz="0" w:space="0" w:color="auto"/>
            <w:right w:val="none" w:sz="0" w:space="0" w:color="auto"/>
          </w:divBdr>
        </w:div>
        <w:div w:id="1473594104">
          <w:marLeft w:val="0"/>
          <w:marRight w:val="0"/>
          <w:marTop w:val="0"/>
          <w:marBottom w:val="0"/>
          <w:divBdr>
            <w:top w:val="none" w:sz="0" w:space="0" w:color="auto"/>
            <w:left w:val="none" w:sz="0" w:space="0" w:color="auto"/>
            <w:bottom w:val="none" w:sz="0" w:space="0" w:color="auto"/>
            <w:right w:val="none" w:sz="0" w:space="0" w:color="auto"/>
          </w:divBdr>
        </w:div>
        <w:div w:id="1629624006">
          <w:marLeft w:val="0"/>
          <w:marRight w:val="0"/>
          <w:marTop w:val="0"/>
          <w:marBottom w:val="0"/>
          <w:divBdr>
            <w:top w:val="none" w:sz="0" w:space="0" w:color="auto"/>
            <w:left w:val="none" w:sz="0" w:space="0" w:color="auto"/>
            <w:bottom w:val="none" w:sz="0" w:space="0" w:color="auto"/>
            <w:right w:val="none" w:sz="0" w:space="0" w:color="auto"/>
          </w:divBdr>
        </w:div>
        <w:div w:id="1632783013">
          <w:marLeft w:val="0"/>
          <w:marRight w:val="0"/>
          <w:marTop w:val="0"/>
          <w:marBottom w:val="0"/>
          <w:divBdr>
            <w:top w:val="none" w:sz="0" w:space="0" w:color="auto"/>
            <w:left w:val="none" w:sz="0" w:space="0" w:color="auto"/>
            <w:bottom w:val="none" w:sz="0" w:space="0" w:color="auto"/>
            <w:right w:val="none" w:sz="0" w:space="0" w:color="auto"/>
          </w:divBdr>
          <w:divsChild>
            <w:div w:id="1740791210">
              <w:marLeft w:val="0"/>
              <w:marRight w:val="0"/>
              <w:marTop w:val="0"/>
              <w:marBottom w:val="0"/>
              <w:divBdr>
                <w:top w:val="none" w:sz="0" w:space="0" w:color="auto"/>
                <w:left w:val="none" w:sz="0" w:space="0" w:color="auto"/>
                <w:bottom w:val="none" w:sz="0" w:space="0" w:color="auto"/>
                <w:right w:val="none" w:sz="0" w:space="0" w:color="auto"/>
              </w:divBdr>
              <w:divsChild>
                <w:div w:id="6292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5611">
      <w:bodyDiv w:val="1"/>
      <w:marLeft w:val="0"/>
      <w:marRight w:val="0"/>
      <w:marTop w:val="0"/>
      <w:marBottom w:val="0"/>
      <w:divBdr>
        <w:top w:val="none" w:sz="0" w:space="0" w:color="auto"/>
        <w:left w:val="none" w:sz="0" w:space="0" w:color="auto"/>
        <w:bottom w:val="none" w:sz="0" w:space="0" w:color="auto"/>
        <w:right w:val="none" w:sz="0" w:space="0" w:color="auto"/>
      </w:divBdr>
      <w:divsChild>
        <w:div w:id="740979761">
          <w:marLeft w:val="0"/>
          <w:marRight w:val="0"/>
          <w:marTop w:val="150"/>
          <w:marBottom w:val="150"/>
          <w:divBdr>
            <w:top w:val="none" w:sz="0" w:space="0" w:color="auto"/>
            <w:left w:val="none" w:sz="0" w:space="0" w:color="auto"/>
            <w:bottom w:val="none" w:sz="0" w:space="0" w:color="auto"/>
            <w:right w:val="none" w:sz="0" w:space="0" w:color="auto"/>
          </w:divBdr>
        </w:div>
        <w:div w:id="332951434">
          <w:marLeft w:val="0"/>
          <w:marRight w:val="0"/>
          <w:marTop w:val="150"/>
          <w:marBottom w:val="150"/>
          <w:divBdr>
            <w:top w:val="none" w:sz="0" w:space="0" w:color="auto"/>
            <w:left w:val="none" w:sz="0" w:space="0" w:color="auto"/>
            <w:bottom w:val="none" w:sz="0" w:space="0" w:color="auto"/>
            <w:right w:val="none" w:sz="0" w:space="0" w:color="auto"/>
          </w:divBdr>
        </w:div>
        <w:div w:id="1005978487">
          <w:marLeft w:val="0"/>
          <w:marRight w:val="0"/>
          <w:marTop w:val="150"/>
          <w:marBottom w:val="150"/>
          <w:divBdr>
            <w:top w:val="none" w:sz="0" w:space="0" w:color="auto"/>
            <w:left w:val="none" w:sz="0" w:space="0" w:color="auto"/>
            <w:bottom w:val="none" w:sz="0" w:space="0" w:color="auto"/>
            <w:right w:val="none" w:sz="0" w:space="0" w:color="auto"/>
          </w:divBdr>
        </w:div>
        <w:div w:id="125200000">
          <w:marLeft w:val="0"/>
          <w:marRight w:val="0"/>
          <w:marTop w:val="150"/>
          <w:marBottom w:val="150"/>
          <w:divBdr>
            <w:top w:val="none" w:sz="0" w:space="0" w:color="auto"/>
            <w:left w:val="none" w:sz="0" w:space="0" w:color="auto"/>
            <w:bottom w:val="none" w:sz="0" w:space="0" w:color="auto"/>
            <w:right w:val="none" w:sz="0" w:space="0" w:color="auto"/>
          </w:divBdr>
        </w:div>
        <w:div w:id="1823424238">
          <w:marLeft w:val="0"/>
          <w:marRight w:val="0"/>
          <w:marTop w:val="150"/>
          <w:marBottom w:val="150"/>
          <w:divBdr>
            <w:top w:val="none" w:sz="0" w:space="0" w:color="auto"/>
            <w:left w:val="none" w:sz="0" w:space="0" w:color="auto"/>
            <w:bottom w:val="none" w:sz="0" w:space="0" w:color="auto"/>
            <w:right w:val="none" w:sz="0" w:space="0" w:color="auto"/>
          </w:divBdr>
        </w:div>
      </w:divsChild>
    </w:div>
    <w:div w:id="1556160551">
      <w:bodyDiv w:val="1"/>
      <w:marLeft w:val="0"/>
      <w:marRight w:val="0"/>
      <w:marTop w:val="0"/>
      <w:marBottom w:val="0"/>
      <w:divBdr>
        <w:top w:val="none" w:sz="0" w:space="0" w:color="auto"/>
        <w:left w:val="none" w:sz="0" w:space="0" w:color="auto"/>
        <w:bottom w:val="none" w:sz="0" w:space="0" w:color="auto"/>
        <w:right w:val="none" w:sz="0" w:space="0" w:color="auto"/>
      </w:divBdr>
    </w:div>
    <w:div w:id="1577278238">
      <w:bodyDiv w:val="1"/>
      <w:marLeft w:val="0"/>
      <w:marRight w:val="0"/>
      <w:marTop w:val="0"/>
      <w:marBottom w:val="0"/>
      <w:divBdr>
        <w:top w:val="none" w:sz="0" w:space="0" w:color="auto"/>
        <w:left w:val="none" w:sz="0" w:space="0" w:color="auto"/>
        <w:bottom w:val="none" w:sz="0" w:space="0" w:color="auto"/>
        <w:right w:val="none" w:sz="0" w:space="0" w:color="auto"/>
      </w:divBdr>
    </w:div>
    <w:div w:id="1652979025">
      <w:bodyDiv w:val="1"/>
      <w:marLeft w:val="0"/>
      <w:marRight w:val="0"/>
      <w:marTop w:val="0"/>
      <w:marBottom w:val="0"/>
      <w:divBdr>
        <w:top w:val="none" w:sz="0" w:space="0" w:color="auto"/>
        <w:left w:val="none" w:sz="0" w:space="0" w:color="auto"/>
        <w:bottom w:val="none" w:sz="0" w:space="0" w:color="auto"/>
        <w:right w:val="none" w:sz="0" w:space="0" w:color="auto"/>
      </w:divBdr>
      <w:divsChild>
        <w:div w:id="765157570">
          <w:marLeft w:val="0"/>
          <w:marRight w:val="0"/>
          <w:marTop w:val="150"/>
          <w:marBottom w:val="150"/>
          <w:divBdr>
            <w:top w:val="none" w:sz="0" w:space="0" w:color="auto"/>
            <w:left w:val="none" w:sz="0" w:space="0" w:color="auto"/>
            <w:bottom w:val="none" w:sz="0" w:space="0" w:color="auto"/>
            <w:right w:val="none" w:sz="0" w:space="0" w:color="auto"/>
          </w:divBdr>
        </w:div>
        <w:div w:id="355741996">
          <w:marLeft w:val="0"/>
          <w:marRight w:val="0"/>
          <w:marTop w:val="150"/>
          <w:marBottom w:val="150"/>
          <w:divBdr>
            <w:top w:val="none" w:sz="0" w:space="0" w:color="auto"/>
            <w:left w:val="none" w:sz="0" w:space="0" w:color="auto"/>
            <w:bottom w:val="none" w:sz="0" w:space="0" w:color="auto"/>
            <w:right w:val="none" w:sz="0" w:space="0" w:color="auto"/>
          </w:divBdr>
        </w:div>
        <w:div w:id="2072149282">
          <w:marLeft w:val="0"/>
          <w:marRight w:val="0"/>
          <w:marTop w:val="150"/>
          <w:marBottom w:val="150"/>
          <w:divBdr>
            <w:top w:val="none" w:sz="0" w:space="0" w:color="auto"/>
            <w:left w:val="none" w:sz="0" w:space="0" w:color="auto"/>
            <w:bottom w:val="none" w:sz="0" w:space="0" w:color="auto"/>
            <w:right w:val="none" w:sz="0" w:space="0" w:color="auto"/>
          </w:divBdr>
        </w:div>
        <w:div w:id="494804992">
          <w:marLeft w:val="0"/>
          <w:marRight w:val="0"/>
          <w:marTop w:val="150"/>
          <w:marBottom w:val="150"/>
          <w:divBdr>
            <w:top w:val="none" w:sz="0" w:space="0" w:color="auto"/>
            <w:left w:val="none" w:sz="0" w:space="0" w:color="auto"/>
            <w:bottom w:val="none" w:sz="0" w:space="0" w:color="auto"/>
            <w:right w:val="none" w:sz="0" w:space="0" w:color="auto"/>
          </w:divBdr>
        </w:div>
        <w:div w:id="915214533">
          <w:marLeft w:val="0"/>
          <w:marRight w:val="0"/>
          <w:marTop w:val="150"/>
          <w:marBottom w:val="150"/>
          <w:divBdr>
            <w:top w:val="none" w:sz="0" w:space="0" w:color="auto"/>
            <w:left w:val="none" w:sz="0" w:space="0" w:color="auto"/>
            <w:bottom w:val="none" w:sz="0" w:space="0" w:color="auto"/>
            <w:right w:val="none" w:sz="0" w:space="0" w:color="auto"/>
          </w:divBdr>
        </w:div>
      </w:divsChild>
    </w:div>
    <w:div w:id="1662007604">
      <w:bodyDiv w:val="1"/>
      <w:marLeft w:val="0"/>
      <w:marRight w:val="0"/>
      <w:marTop w:val="0"/>
      <w:marBottom w:val="0"/>
      <w:divBdr>
        <w:top w:val="none" w:sz="0" w:space="0" w:color="auto"/>
        <w:left w:val="none" w:sz="0" w:space="0" w:color="auto"/>
        <w:bottom w:val="none" w:sz="0" w:space="0" w:color="auto"/>
        <w:right w:val="none" w:sz="0" w:space="0" w:color="auto"/>
      </w:divBdr>
      <w:divsChild>
        <w:div w:id="948510136">
          <w:marLeft w:val="0"/>
          <w:marRight w:val="0"/>
          <w:marTop w:val="150"/>
          <w:marBottom w:val="150"/>
          <w:divBdr>
            <w:top w:val="none" w:sz="0" w:space="0" w:color="auto"/>
            <w:left w:val="none" w:sz="0" w:space="0" w:color="auto"/>
            <w:bottom w:val="none" w:sz="0" w:space="0" w:color="auto"/>
            <w:right w:val="none" w:sz="0" w:space="0" w:color="auto"/>
          </w:divBdr>
        </w:div>
        <w:div w:id="589044402">
          <w:marLeft w:val="0"/>
          <w:marRight w:val="0"/>
          <w:marTop w:val="150"/>
          <w:marBottom w:val="150"/>
          <w:divBdr>
            <w:top w:val="none" w:sz="0" w:space="0" w:color="auto"/>
            <w:left w:val="none" w:sz="0" w:space="0" w:color="auto"/>
            <w:bottom w:val="none" w:sz="0" w:space="0" w:color="auto"/>
            <w:right w:val="none" w:sz="0" w:space="0" w:color="auto"/>
          </w:divBdr>
        </w:div>
        <w:div w:id="979919292">
          <w:marLeft w:val="0"/>
          <w:marRight w:val="0"/>
          <w:marTop w:val="150"/>
          <w:marBottom w:val="150"/>
          <w:divBdr>
            <w:top w:val="none" w:sz="0" w:space="0" w:color="auto"/>
            <w:left w:val="none" w:sz="0" w:space="0" w:color="auto"/>
            <w:bottom w:val="none" w:sz="0" w:space="0" w:color="auto"/>
            <w:right w:val="none" w:sz="0" w:space="0" w:color="auto"/>
          </w:divBdr>
        </w:div>
        <w:div w:id="537161014">
          <w:marLeft w:val="0"/>
          <w:marRight w:val="0"/>
          <w:marTop w:val="150"/>
          <w:marBottom w:val="150"/>
          <w:divBdr>
            <w:top w:val="none" w:sz="0" w:space="0" w:color="auto"/>
            <w:left w:val="none" w:sz="0" w:space="0" w:color="auto"/>
            <w:bottom w:val="none" w:sz="0" w:space="0" w:color="auto"/>
            <w:right w:val="none" w:sz="0" w:space="0" w:color="auto"/>
          </w:divBdr>
        </w:div>
        <w:div w:id="1286500726">
          <w:marLeft w:val="0"/>
          <w:marRight w:val="0"/>
          <w:marTop w:val="150"/>
          <w:marBottom w:val="150"/>
          <w:divBdr>
            <w:top w:val="none" w:sz="0" w:space="0" w:color="auto"/>
            <w:left w:val="none" w:sz="0" w:space="0" w:color="auto"/>
            <w:bottom w:val="none" w:sz="0" w:space="0" w:color="auto"/>
            <w:right w:val="none" w:sz="0" w:space="0" w:color="auto"/>
          </w:divBdr>
        </w:div>
      </w:divsChild>
    </w:div>
    <w:div w:id="1674263158">
      <w:bodyDiv w:val="1"/>
      <w:marLeft w:val="0"/>
      <w:marRight w:val="0"/>
      <w:marTop w:val="0"/>
      <w:marBottom w:val="0"/>
      <w:divBdr>
        <w:top w:val="none" w:sz="0" w:space="0" w:color="auto"/>
        <w:left w:val="none" w:sz="0" w:space="0" w:color="auto"/>
        <w:bottom w:val="none" w:sz="0" w:space="0" w:color="auto"/>
        <w:right w:val="none" w:sz="0" w:space="0" w:color="auto"/>
      </w:divBdr>
      <w:divsChild>
        <w:div w:id="1257833459">
          <w:marLeft w:val="0"/>
          <w:marRight w:val="0"/>
          <w:marTop w:val="150"/>
          <w:marBottom w:val="150"/>
          <w:divBdr>
            <w:top w:val="none" w:sz="0" w:space="0" w:color="auto"/>
            <w:left w:val="none" w:sz="0" w:space="0" w:color="auto"/>
            <w:bottom w:val="none" w:sz="0" w:space="0" w:color="auto"/>
            <w:right w:val="none" w:sz="0" w:space="0" w:color="auto"/>
          </w:divBdr>
        </w:div>
        <w:div w:id="255328514">
          <w:marLeft w:val="0"/>
          <w:marRight w:val="0"/>
          <w:marTop w:val="150"/>
          <w:marBottom w:val="150"/>
          <w:divBdr>
            <w:top w:val="none" w:sz="0" w:space="0" w:color="auto"/>
            <w:left w:val="none" w:sz="0" w:space="0" w:color="auto"/>
            <w:bottom w:val="none" w:sz="0" w:space="0" w:color="auto"/>
            <w:right w:val="none" w:sz="0" w:space="0" w:color="auto"/>
          </w:divBdr>
        </w:div>
        <w:div w:id="1086729259">
          <w:marLeft w:val="0"/>
          <w:marRight w:val="0"/>
          <w:marTop w:val="150"/>
          <w:marBottom w:val="150"/>
          <w:divBdr>
            <w:top w:val="none" w:sz="0" w:space="0" w:color="auto"/>
            <w:left w:val="none" w:sz="0" w:space="0" w:color="auto"/>
            <w:bottom w:val="none" w:sz="0" w:space="0" w:color="auto"/>
            <w:right w:val="none" w:sz="0" w:space="0" w:color="auto"/>
          </w:divBdr>
        </w:div>
        <w:div w:id="361053376">
          <w:marLeft w:val="0"/>
          <w:marRight w:val="0"/>
          <w:marTop w:val="150"/>
          <w:marBottom w:val="150"/>
          <w:divBdr>
            <w:top w:val="none" w:sz="0" w:space="0" w:color="auto"/>
            <w:left w:val="none" w:sz="0" w:space="0" w:color="auto"/>
            <w:bottom w:val="none" w:sz="0" w:space="0" w:color="auto"/>
            <w:right w:val="none" w:sz="0" w:space="0" w:color="auto"/>
          </w:divBdr>
        </w:div>
        <w:div w:id="662968871">
          <w:marLeft w:val="0"/>
          <w:marRight w:val="0"/>
          <w:marTop w:val="150"/>
          <w:marBottom w:val="150"/>
          <w:divBdr>
            <w:top w:val="none" w:sz="0" w:space="0" w:color="auto"/>
            <w:left w:val="none" w:sz="0" w:space="0" w:color="auto"/>
            <w:bottom w:val="none" w:sz="0" w:space="0" w:color="auto"/>
            <w:right w:val="none" w:sz="0" w:space="0" w:color="auto"/>
          </w:divBdr>
        </w:div>
      </w:divsChild>
    </w:div>
    <w:div w:id="1704474607">
      <w:bodyDiv w:val="1"/>
      <w:marLeft w:val="0"/>
      <w:marRight w:val="0"/>
      <w:marTop w:val="0"/>
      <w:marBottom w:val="0"/>
      <w:divBdr>
        <w:top w:val="none" w:sz="0" w:space="0" w:color="auto"/>
        <w:left w:val="none" w:sz="0" w:space="0" w:color="auto"/>
        <w:bottom w:val="none" w:sz="0" w:space="0" w:color="auto"/>
        <w:right w:val="none" w:sz="0" w:space="0" w:color="auto"/>
      </w:divBdr>
    </w:div>
    <w:div w:id="1984239295">
      <w:bodyDiv w:val="1"/>
      <w:marLeft w:val="0"/>
      <w:marRight w:val="0"/>
      <w:marTop w:val="0"/>
      <w:marBottom w:val="0"/>
      <w:divBdr>
        <w:top w:val="none" w:sz="0" w:space="0" w:color="auto"/>
        <w:left w:val="none" w:sz="0" w:space="0" w:color="auto"/>
        <w:bottom w:val="none" w:sz="0" w:space="0" w:color="auto"/>
        <w:right w:val="none" w:sz="0" w:space="0" w:color="auto"/>
      </w:divBdr>
      <w:divsChild>
        <w:div w:id="1265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ct.org/content/act/en/products-and-services/workkeys-for-job-seekers/assessments/applied-math.html" TargetMode="Externa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7525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Taylor</dc:creator>
  <cp:lastModifiedBy>Linda Feddrix</cp:lastModifiedBy>
  <cp:revision>2</cp:revision>
  <dcterms:created xsi:type="dcterms:W3CDTF">2018-12-18T15:43:00Z</dcterms:created>
  <dcterms:modified xsi:type="dcterms:W3CDTF">2018-12-18T15:43:00Z</dcterms:modified>
</cp:coreProperties>
</file>