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576" w:right="0" w:firstLine="0"/>
        <w:jc w:val="left"/>
        <w:rPr>
          <w:sz w:val="21"/>
        </w:rPr>
      </w:pPr>
      <w:r>
        <w:rPr>
          <w:sz w:val="21"/>
        </w:rPr>
        <w:t>Cape Cod Community College AMTS</w:t>
      </w:r>
    </w:p>
    <w:p>
      <w:pPr>
        <w:pStyle w:val="BodyText"/>
        <w:spacing w:before="5"/>
        <w:rPr>
          <w:sz w:val="25"/>
        </w:rPr>
      </w:pPr>
    </w:p>
    <w:p>
      <w:pPr>
        <w:spacing w:line="484" w:lineRule="auto" w:before="1"/>
        <w:ind w:left="2206" w:right="1437" w:hanging="806"/>
        <w:jc w:val="left"/>
        <w:rPr>
          <w:sz w:val="23"/>
        </w:rPr>
      </w:pPr>
      <w:r>
        <w:rPr>
          <w:sz w:val="21"/>
        </w:rPr>
        <w:t>Practical Project Guide for AMT </w:t>
      </w:r>
      <w:r>
        <w:rPr>
          <w:sz w:val="23"/>
        </w:rPr>
        <w:t>269 Powerplant Curriculum, Subject Item 24-25 Part 147, Appendix D, Part 2, Subject G – Engine Fuel Systems</w:t>
      </w:r>
    </w:p>
    <w:p>
      <w:pPr>
        <w:spacing w:line="263" w:lineRule="exact" w:before="0"/>
        <w:ind w:left="385" w:right="0" w:firstLine="0"/>
        <w:jc w:val="left"/>
        <w:rPr>
          <w:sz w:val="23"/>
        </w:rPr>
      </w:pPr>
      <w:r>
        <w:rPr>
          <w:sz w:val="23"/>
        </w:rPr>
        <w:t>Item 24. </w:t>
      </w:r>
      <w:r>
        <w:rPr>
          <w:b/>
          <w:sz w:val="23"/>
        </w:rPr>
        <w:t>Repair engine fuel system components. </w:t>
      </w:r>
      <w:r>
        <w:rPr>
          <w:sz w:val="23"/>
        </w:rPr>
        <w:t>(Level 2)</w:t>
      </w:r>
    </w:p>
    <w:p>
      <w:pPr>
        <w:spacing w:before="23"/>
        <w:ind w:left="385" w:right="0" w:firstLine="0"/>
        <w:jc w:val="left"/>
        <w:rPr>
          <w:sz w:val="23"/>
        </w:rPr>
      </w:pPr>
      <w:r>
        <w:rPr>
          <w:sz w:val="23"/>
        </w:rPr>
        <w:t>Item 25. </w:t>
      </w:r>
      <w:r>
        <w:rPr>
          <w:b/>
          <w:sz w:val="23"/>
        </w:rPr>
        <w:t>Inspect, check, service</w:t>
      </w:r>
      <w:r>
        <w:rPr>
          <w:sz w:val="23"/>
        </w:rPr>
        <w:t>, troubleshoot, </w:t>
      </w:r>
      <w:r>
        <w:rPr>
          <w:b/>
          <w:sz w:val="23"/>
        </w:rPr>
        <w:t>and repair engine fuel systems. </w:t>
      </w:r>
      <w:r>
        <w:rPr>
          <w:sz w:val="23"/>
        </w:rPr>
        <w:t>(Level 3)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3162" w:right="0" w:firstLine="0"/>
        <w:jc w:val="left"/>
        <w:rPr>
          <w:b/>
          <w:sz w:val="27"/>
        </w:rPr>
      </w:pPr>
      <w:r>
        <w:rPr>
          <w:b/>
          <w:sz w:val="27"/>
        </w:rPr>
        <w:t>Project 1A &amp; 1B &amp; 1C &amp; 1D &amp; 1E</w:t>
      </w:r>
    </w:p>
    <w:p>
      <w:pPr>
        <w:spacing w:line="247" w:lineRule="auto" w:before="211"/>
        <w:ind w:left="527" w:right="421" w:hanging="10"/>
        <w:jc w:val="left"/>
        <w:rPr>
          <w:sz w:val="21"/>
        </w:rPr>
      </w:pPr>
      <w:r>
        <w:rPr>
          <w:sz w:val="21"/>
          <w:u w:val="single"/>
        </w:rPr>
        <w:t>Purpose:</w:t>
      </w:r>
      <w:r>
        <w:rPr>
          <w:sz w:val="21"/>
        </w:rPr>
        <w:t> To acquaint the student with the proper procedures of inspecting, checking, servicing, and repairing engine fuel systems and their components.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503" w:right="0" w:firstLine="0"/>
        <w:jc w:val="left"/>
        <w:rPr>
          <w:sz w:val="21"/>
        </w:rPr>
      </w:pPr>
      <w:r>
        <w:rPr>
          <w:sz w:val="21"/>
          <w:u w:val="single"/>
        </w:rPr>
        <w:t>References: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240" w:lineRule="auto" w:before="91" w:after="0"/>
        <w:ind w:left="517" w:right="0" w:firstLine="0"/>
        <w:jc w:val="left"/>
        <w:rPr>
          <w:sz w:val="21"/>
        </w:rPr>
      </w:pPr>
      <w:r>
        <w:rPr>
          <w:sz w:val="21"/>
        </w:rPr>
        <w:t>14 CFR, Federal Aviation Regulations for Aviation Maintenance Technicians (Current</w:t>
      </w:r>
      <w:r>
        <w:rPr>
          <w:spacing w:val="-9"/>
          <w:sz w:val="21"/>
        </w:rPr>
        <w:t> </w:t>
      </w:r>
      <w:r>
        <w:rPr>
          <w:sz w:val="21"/>
        </w:rPr>
        <w:t>Edition),</w:t>
      </w:r>
    </w:p>
    <w:p>
      <w:pPr>
        <w:spacing w:before="7"/>
        <w:ind w:left="1102" w:right="0" w:firstLine="0"/>
        <w:jc w:val="left"/>
        <w:rPr>
          <w:sz w:val="21"/>
        </w:rPr>
      </w:pPr>
      <w:r>
        <w:rPr>
          <w:sz w:val="21"/>
        </w:rPr>
        <w:t>Aviation Maintenance Technician Handbook – Powerplant, Volume 1 (FAA-H-8083-32) Chapter 2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240" w:lineRule="auto" w:before="16" w:after="0"/>
        <w:ind w:left="517" w:right="0" w:firstLine="0"/>
        <w:jc w:val="left"/>
        <w:rPr>
          <w:sz w:val="21"/>
        </w:rPr>
      </w:pPr>
      <w:r>
        <w:rPr>
          <w:sz w:val="21"/>
        </w:rPr>
        <w:t>Piper Colt Flight and Parts</w:t>
      </w:r>
      <w:r>
        <w:rPr>
          <w:spacing w:val="-2"/>
          <w:sz w:val="21"/>
        </w:rPr>
        <w:t> </w:t>
      </w:r>
      <w:r>
        <w:rPr>
          <w:sz w:val="21"/>
        </w:rPr>
        <w:t>Manuals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240" w:lineRule="auto" w:before="44" w:after="0"/>
        <w:ind w:left="517" w:right="0" w:firstLine="0"/>
        <w:jc w:val="left"/>
        <w:rPr>
          <w:sz w:val="21"/>
        </w:rPr>
      </w:pPr>
      <w:r>
        <w:rPr>
          <w:sz w:val="21"/>
        </w:rPr>
        <w:t>Lycoming Direct Drive Overhaul</w:t>
      </w:r>
      <w:r>
        <w:rPr>
          <w:spacing w:val="-1"/>
          <w:sz w:val="21"/>
        </w:rPr>
        <w:t> </w:t>
      </w:r>
      <w:r>
        <w:rPr>
          <w:sz w:val="21"/>
        </w:rPr>
        <w:t>Manual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240" w:lineRule="auto" w:before="45" w:after="0"/>
        <w:ind w:left="517" w:right="0" w:firstLine="0"/>
        <w:jc w:val="left"/>
        <w:rPr>
          <w:sz w:val="21"/>
        </w:rPr>
      </w:pPr>
      <w:r>
        <w:rPr>
          <w:sz w:val="21"/>
        </w:rPr>
        <w:t>Piper Comanche 250 (PA-24) Service</w:t>
      </w:r>
      <w:r>
        <w:rPr>
          <w:spacing w:val="-1"/>
          <w:sz w:val="21"/>
        </w:rPr>
        <w:t> </w:t>
      </w:r>
      <w:r>
        <w:rPr>
          <w:sz w:val="21"/>
        </w:rPr>
        <w:t>Manual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240" w:lineRule="auto" w:before="44" w:after="0"/>
        <w:ind w:left="517" w:right="0" w:firstLine="0"/>
        <w:jc w:val="left"/>
        <w:rPr>
          <w:sz w:val="21"/>
        </w:rPr>
      </w:pPr>
      <w:r>
        <w:rPr>
          <w:sz w:val="21"/>
        </w:rPr>
        <w:t>Piper Comanche 250 (PA-24) Parts</w:t>
      </w:r>
      <w:r>
        <w:rPr>
          <w:spacing w:val="-1"/>
          <w:sz w:val="21"/>
        </w:rPr>
        <w:t> </w:t>
      </w:r>
      <w:r>
        <w:rPr>
          <w:sz w:val="21"/>
        </w:rPr>
        <w:t>Catalog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240" w:lineRule="auto" w:before="44" w:after="0"/>
        <w:ind w:left="517" w:right="0" w:firstLine="0"/>
        <w:jc w:val="left"/>
        <w:rPr>
          <w:sz w:val="21"/>
        </w:rPr>
      </w:pPr>
      <w:r>
        <w:rPr>
          <w:sz w:val="21"/>
        </w:rPr>
        <w:t>Lycoming O-540 Engine Service</w:t>
      </w:r>
      <w:r>
        <w:rPr>
          <w:spacing w:val="-1"/>
          <w:sz w:val="21"/>
        </w:rPr>
        <w:t> </w:t>
      </w:r>
      <w:r>
        <w:rPr>
          <w:sz w:val="21"/>
        </w:rPr>
        <w:t>Manual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240" w:lineRule="auto" w:before="44" w:after="0"/>
        <w:ind w:left="517" w:right="0" w:firstLine="0"/>
        <w:jc w:val="left"/>
        <w:rPr>
          <w:sz w:val="21"/>
        </w:rPr>
      </w:pPr>
      <w:r>
        <w:rPr>
          <w:sz w:val="21"/>
        </w:rPr>
        <w:t>Cessna 402C Service Manual and Parts</w:t>
      </w:r>
      <w:r>
        <w:rPr>
          <w:spacing w:val="-3"/>
          <w:sz w:val="21"/>
        </w:rPr>
        <w:t> </w:t>
      </w:r>
      <w:r>
        <w:rPr>
          <w:sz w:val="21"/>
        </w:rPr>
        <w:t>Manual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240" w:lineRule="auto" w:before="44" w:after="0"/>
        <w:ind w:left="517" w:right="0" w:firstLine="0"/>
        <w:jc w:val="left"/>
        <w:rPr>
          <w:sz w:val="21"/>
        </w:rPr>
      </w:pPr>
      <w:r>
        <w:rPr>
          <w:sz w:val="21"/>
        </w:rPr>
        <w:t>Continental TSIO-520 Engine Service</w:t>
      </w:r>
      <w:r>
        <w:rPr>
          <w:spacing w:val="-2"/>
          <w:sz w:val="21"/>
        </w:rPr>
        <w:t> </w:t>
      </w:r>
      <w:r>
        <w:rPr>
          <w:sz w:val="21"/>
        </w:rPr>
        <w:t>Manual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240" w:lineRule="auto" w:before="45" w:after="0"/>
        <w:ind w:left="517" w:right="0" w:firstLine="0"/>
        <w:jc w:val="left"/>
        <w:rPr>
          <w:sz w:val="21"/>
        </w:rPr>
      </w:pPr>
      <w:r>
        <w:rPr>
          <w:sz w:val="21"/>
        </w:rPr>
        <w:t>AeroTrain AE-30-320 Operation</w:t>
      </w:r>
      <w:r>
        <w:rPr>
          <w:spacing w:val="-8"/>
          <w:sz w:val="21"/>
        </w:rPr>
        <w:t> </w:t>
      </w:r>
      <w:r>
        <w:rPr>
          <w:sz w:val="21"/>
        </w:rPr>
        <w:t>Manual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240" w:lineRule="auto" w:before="43" w:after="0"/>
        <w:ind w:left="517" w:right="0" w:firstLine="0"/>
        <w:jc w:val="left"/>
        <w:rPr>
          <w:sz w:val="21"/>
        </w:rPr>
      </w:pPr>
      <w:r>
        <w:rPr>
          <w:sz w:val="21"/>
        </w:rPr>
        <w:t>AeroTrain AE-30-520 Operation</w:t>
      </w:r>
      <w:r>
        <w:rPr>
          <w:spacing w:val="-8"/>
          <w:sz w:val="21"/>
        </w:rPr>
        <w:t> </w:t>
      </w:r>
      <w:r>
        <w:rPr>
          <w:sz w:val="21"/>
        </w:rPr>
        <w:t>Manual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540" w:lineRule="auto" w:before="44" w:after="0"/>
        <w:ind w:left="517" w:right="6408" w:firstLine="0"/>
        <w:jc w:val="left"/>
        <w:rPr>
          <w:sz w:val="21"/>
        </w:rPr>
      </w:pPr>
      <w:r>
        <w:rPr>
          <w:sz w:val="21"/>
        </w:rPr>
        <w:t>O-320 Illustrated Parts Manual</w:t>
      </w:r>
      <w:r>
        <w:rPr>
          <w:sz w:val="21"/>
          <w:u w:val="single"/>
        </w:rPr>
        <w:t> Equipment and Tools</w:t>
      </w:r>
      <w:r>
        <w:rPr>
          <w:spacing w:val="-2"/>
          <w:sz w:val="21"/>
          <w:u w:val="single"/>
        </w:rPr>
        <w:t> </w:t>
      </w:r>
      <w:r>
        <w:rPr>
          <w:sz w:val="21"/>
          <w:u w:val="single"/>
        </w:rPr>
        <w:t>Needed: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40" w:lineRule="auto" w:before="0" w:after="0"/>
        <w:ind w:left="868" w:right="0" w:hanging="351"/>
        <w:jc w:val="left"/>
        <w:rPr>
          <w:sz w:val="21"/>
        </w:rPr>
      </w:pPr>
      <w:r>
        <w:rPr>
          <w:sz w:val="21"/>
        </w:rPr>
        <w:t>Piper Colt (PA</w:t>
      </w:r>
      <w:r>
        <w:rPr>
          <w:spacing w:val="-1"/>
          <w:sz w:val="21"/>
        </w:rPr>
        <w:t> </w:t>
      </w:r>
      <w:r>
        <w:rPr>
          <w:sz w:val="21"/>
        </w:rPr>
        <w:t>22)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40" w:lineRule="auto" w:before="44" w:after="0"/>
        <w:ind w:left="868" w:right="0" w:hanging="351"/>
        <w:jc w:val="left"/>
        <w:rPr>
          <w:sz w:val="21"/>
        </w:rPr>
      </w:pPr>
      <w:r>
        <w:rPr>
          <w:sz w:val="21"/>
        </w:rPr>
        <w:t>Piper Comanche 250 (PA</w:t>
      </w:r>
      <w:r>
        <w:rPr>
          <w:spacing w:val="-2"/>
          <w:sz w:val="21"/>
        </w:rPr>
        <w:t> </w:t>
      </w:r>
      <w:r>
        <w:rPr>
          <w:sz w:val="21"/>
        </w:rPr>
        <w:t>24)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40" w:lineRule="auto" w:before="43" w:after="0"/>
        <w:ind w:left="868" w:right="0" w:hanging="351"/>
        <w:jc w:val="left"/>
        <w:rPr>
          <w:sz w:val="21"/>
        </w:rPr>
      </w:pPr>
      <w:r>
        <w:rPr>
          <w:sz w:val="21"/>
        </w:rPr>
        <w:t>Cessna</w:t>
      </w:r>
      <w:r>
        <w:rPr>
          <w:spacing w:val="-1"/>
          <w:sz w:val="21"/>
        </w:rPr>
        <w:t> </w:t>
      </w:r>
      <w:r>
        <w:rPr>
          <w:sz w:val="21"/>
        </w:rPr>
        <w:t>402C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40" w:lineRule="auto" w:before="44" w:after="0"/>
        <w:ind w:left="868" w:right="0" w:hanging="351"/>
        <w:jc w:val="left"/>
        <w:rPr>
          <w:sz w:val="21"/>
        </w:rPr>
      </w:pPr>
      <w:r>
        <w:rPr>
          <w:sz w:val="21"/>
        </w:rPr>
        <w:t>AeroTrain AE-30-320 O-320 Operational Training</w:t>
      </w:r>
      <w:r>
        <w:rPr>
          <w:spacing w:val="-1"/>
          <w:sz w:val="21"/>
        </w:rPr>
        <w:t> </w:t>
      </w:r>
      <w:r>
        <w:rPr>
          <w:sz w:val="21"/>
        </w:rPr>
        <w:t>Aid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40" w:lineRule="auto" w:before="44" w:after="0"/>
        <w:ind w:left="868" w:right="0" w:hanging="351"/>
        <w:jc w:val="left"/>
        <w:rPr>
          <w:sz w:val="21"/>
        </w:rPr>
      </w:pPr>
      <w:r>
        <w:rPr>
          <w:sz w:val="21"/>
        </w:rPr>
        <w:t>AeroTrain AE-30-520 TSIO-520 Operational Training Aid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40" w:lineRule="auto" w:before="45" w:after="0"/>
        <w:ind w:left="868" w:right="0" w:hanging="351"/>
        <w:jc w:val="left"/>
        <w:rPr>
          <w:sz w:val="21"/>
        </w:rPr>
      </w:pPr>
      <w:r>
        <w:rPr>
          <w:sz w:val="21"/>
        </w:rPr>
        <w:t>AMT Roll-Around Toolbox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40" w:lineRule="auto" w:before="45" w:after="0"/>
        <w:ind w:left="868" w:right="0" w:hanging="351"/>
        <w:jc w:val="left"/>
        <w:rPr>
          <w:sz w:val="21"/>
        </w:rPr>
      </w:pPr>
      <w:r>
        <w:rPr>
          <w:sz w:val="21"/>
        </w:rPr>
        <w:t>Computer workstation with internet</w:t>
      </w:r>
      <w:r>
        <w:rPr>
          <w:spacing w:val="-2"/>
          <w:sz w:val="21"/>
        </w:rPr>
        <w:t> </w:t>
      </w:r>
      <w:r>
        <w:rPr>
          <w:sz w:val="21"/>
        </w:rPr>
        <w:t>access.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503" w:right="0" w:firstLine="0"/>
        <w:jc w:val="left"/>
        <w:rPr>
          <w:sz w:val="21"/>
        </w:rPr>
      </w:pPr>
      <w:r>
        <w:rPr>
          <w:sz w:val="21"/>
          <w:u w:val="single"/>
        </w:rPr>
        <w:t>Supplies and Materials Needed: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78" w:val="left" w:leader="none"/>
        </w:tabs>
        <w:spacing w:line="240" w:lineRule="auto" w:before="91" w:after="0"/>
        <w:ind w:left="878" w:right="0" w:hanging="361"/>
        <w:jc w:val="left"/>
        <w:rPr>
          <w:sz w:val="21"/>
        </w:rPr>
      </w:pPr>
      <w:r>
        <w:rPr>
          <w:sz w:val="21"/>
        </w:rPr>
        <w:t>None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1360" w:bottom="280" w:left="1040" w:right="1080"/>
        </w:sectPr>
      </w:pPr>
    </w:p>
    <w:p>
      <w:pPr>
        <w:spacing w:before="77"/>
        <w:ind w:left="503" w:right="0" w:firstLine="0"/>
        <w:jc w:val="left"/>
        <w:rPr>
          <w:sz w:val="21"/>
        </w:rPr>
      </w:pPr>
      <w:r>
        <w:rPr>
          <w:sz w:val="21"/>
          <w:u w:val="single"/>
        </w:rPr>
        <w:t>Procedure:</w:t>
      </w:r>
    </w:p>
    <w:p>
      <w:pPr>
        <w:pStyle w:val="BodyText"/>
        <w:spacing w:before="11"/>
        <w:rPr>
          <w:sz w:val="15"/>
        </w:rPr>
      </w:pPr>
    </w:p>
    <w:p>
      <w:pPr>
        <w:spacing w:before="91"/>
        <w:ind w:left="2072" w:right="0" w:firstLine="0"/>
        <w:jc w:val="left"/>
        <w:rPr>
          <w:b/>
          <w:sz w:val="21"/>
        </w:rPr>
      </w:pPr>
      <w:r>
        <w:rPr>
          <w:b/>
          <w:sz w:val="21"/>
        </w:rPr>
        <w:t>Complete following procedure on the assigned project 1A or 1B or 1C or 1D or 1E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088" w:val="left" w:leader="none"/>
        </w:tabs>
        <w:spacing w:line="240" w:lineRule="auto" w:before="1" w:after="0"/>
        <w:ind w:left="1088" w:right="0" w:hanging="351"/>
        <w:jc w:val="left"/>
        <w:rPr>
          <w:sz w:val="21"/>
        </w:rPr>
      </w:pPr>
      <w:r>
        <w:rPr>
          <w:sz w:val="21"/>
        </w:rPr>
        <w:t>Remove the cowling and inspect the assigned engine fuel system and list all discrepancies</w:t>
      </w:r>
      <w:r>
        <w:rPr>
          <w:spacing w:val="-10"/>
          <w:sz w:val="21"/>
        </w:rPr>
        <w:t> </w:t>
      </w:r>
      <w:r>
        <w:rPr>
          <w:sz w:val="21"/>
        </w:rPr>
        <w:t>noted.</w:t>
      </w:r>
    </w:p>
    <w:p>
      <w:pPr>
        <w:pStyle w:val="ListParagraph"/>
        <w:numPr>
          <w:ilvl w:val="1"/>
          <w:numId w:val="3"/>
        </w:numPr>
        <w:tabs>
          <w:tab w:pos="1088" w:val="left" w:leader="none"/>
        </w:tabs>
        <w:spacing w:line="240" w:lineRule="auto" w:before="44" w:after="0"/>
        <w:ind w:left="1088" w:right="0" w:hanging="351"/>
        <w:jc w:val="left"/>
        <w:rPr>
          <w:sz w:val="21"/>
        </w:rPr>
      </w:pPr>
      <w:r>
        <w:rPr>
          <w:sz w:val="21"/>
        </w:rPr>
        <w:t>Repair the discrepancies as authorized by the</w:t>
      </w:r>
      <w:r>
        <w:rPr>
          <w:spacing w:val="-5"/>
          <w:sz w:val="21"/>
        </w:rPr>
        <w:t> </w:t>
      </w:r>
      <w:r>
        <w:rPr>
          <w:sz w:val="21"/>
        </w:rPr>
        <w:t>Instructor.</w:t>
      </w:r>
    </w:p>
    <w:p>
      <w:pPr>
        <w:pStyle w:val="ListParagraph"/>
        <w:numPr>
          <w:ilvl w:val="1"/>
          <w:numId w:val="3"/>
        </w:numPr>
        <w:tabs>
          <w:tab w:pos="1088" w:val="left" w:leader="none"/>
        </w:tabs>
        <w:spacing w:line="244" w:lineRule="auto" w:before="45" w:after="0"/>
        <w:ind w:left="1088" w:right="497" w:hanging="351"/>
        <w:jc w:val="left"/>
        <w:rPr>
          <w:sz w:val="21"/>
        </w:rPr>
      </w:pPr>
      <w:r>
        <w:rPr>
          <w:sz w:val="21"/>
        </w:rPr>
        <w:t>Turn off the fuel flow and remove, inspect, clean, and reinstall the engine fuel metering device’s inlet strainer/filter.</w:t>
      </w:r>
    </w:p>
    <w:p>
      <w:pPr>
        <w:pStyle w:val="ListParagraph"/>
        <w:numPr>
          <w:ilvl w:val="1"/>
          <w:numId w:val="3"/>
        </w:numPr>
        <w:tabs>
          <w:tab w:pos="1088" w:val="left" w:leader="none"/>
        </w:tabs>
        <w:spacing w:line="244" w:lineRule="auto" w:before="42" w:after="0"/>
        <w:ind w:left="1088" w:right="717" w:hanging="351"/>
        <w:jc w:val="left"/>
        <w:rPr>
          <w:sz w:val="21"/>
        </w:rPr>
      </w:pPr>
      <w:r>
        <w:rPr>
          <w:sz w:val="21"/>
        </w:rPr>
        <w:t>Turn on the fuel flow, operate the engine fuel boost pump (if installed), and verify that there are</w:t>
      </w:r>
      <w:r>
        <w:rPr>
          <w:spacing w:val="-14"/>
          <w:sz w:val="21"/>
        </w:rPr>
        <w:t> </w:t>
      </w:r>
      <w:r>
        <w:rPr>
          <w:sz w:val="21"/>
        </w:rPr>
        <w:t>no fuel leaks in the</w:t>
      </w:r>
      <w:r>
        <w:rPr>
          <w:spacing w:val="-1"/>
          <w:sz w:val="21"/>
        </w:rPr>
        <w:t> </w:t>
      </w:r>
      <w:r>
        <w:rPr>
          <w:sz w:val="21"/>
        </w:rPr>
        <w:t>system.</w:t>
      </w:r>
    </w:p>
    <w:p>
      <w:pPr>
        <w:pStyle w:val="ListParagraph"/>
        <w:numPr>
          <w:ilvl w:val="1"/>
          <w:numId w:val="3"/>
        </w:numPr>
        <w:tabs>
          <w:tab w:pos="1088" w:val="left" w:leader="none"/>
        </w:tabs>
        <w:spacing w:line="240" w:lineRule="auto" w:before="40" w:after="0"/>
        <w:ind w:left="1088" w:right="0" w:hanging="351"/>
        <w:jc w:val="left"/>
        <w:rPr>
          <w:sz w:val="21"/>
        </w:rPr>
      </w:pPr>
      <w:r>
        <w:rPr>
          <w:sz w:val="21"/>
        </w:rPr>
        <w:t>Reinstall all cowling</w:t>
      </w:r>
      <w:r>
        <w:rPr>
          <w:spacing w:val="-2"/>
          <w:sz w:val="21"/>
        </w:rPr>
        <w:t> </w:t>
      </w:r>
      <w:r>
        <w:rPr>
          <w:sz w:val="21"/>
        </w:rPr>
        <w:t>removed.</w:t>
      </w:r>
    </w:p>
    <w:p>
      <w:pPr>
        <w:pStyle w:val="ListParagraph"/>
        <w:numPr>
          <w:ilvl w:val="1"/>
          <w:numId w:val="3"/>
        </w:numPr>
        <w:tabs>
          <w:tab w:pos="1088" w:val="left" w:leader="none"/>
        </w:tabs>
        <w:spacing w:line="240" w:lineRule="auto" w:before="45" w:after="0"/>
        <w:ind w:left="1088" w:right="0" w:hanging="351"/>
        <w:jc w:val="left"/>
        <w:rPr>
          <w:sz w:val="21"/>
        </w:rPr>
      </w:pPr>
      <w:r>
        <w:rPr>
          <w:sz w:val="21"/>
        </w:rPr>
        <w:t>Complete maintenance record</w:t>
      </w:r>
      <w:r>
        <w:rPr>
          <w:spacing w:val="-1"/>
          <w:sz w:val="21"/>
        </w:rPr>
        <w:t> </w:t>
      </w:r>
      <w:r>
        <w:rPr>
          <w:sz w:val="21"/>
        </w:rPr>
        <w:t>entries.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tabs>
          <w:tab w:pos="2135" w:val="left" w:leader="none"/>
        </w:tabs>
        <w:spacing w:before="1"/>
        <w:ind w:left="760" w:right="0" w:firstLine="0"/>
        <w:jc w:val="left"/>
        <w:rPr>
          <w:sz w:val="24"/>
        </w:rPr>
      </w:pPr>
      <w:r>
        <w:rPr>
          <w:b/>
          <w:sz w:val="22"/>
        </w:rPr>
        <w:t>Project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1A</w:t>
        <w:tab/>
      </w:r>
      <w:r>
        <w:rPr>
          <w:sz w:val="24"/>
        </w:rPr>
        <w:t>Item</w:t>
      </w:r>
      <w:r>
        <w:rPr>
          <w:spacing w:val="46"/>
          <w:sz w:val="24"/>
        </w:rPr>
        <w:t> </w:t>
      </w:r>
      <w:r>
        <w:rPr>
          <w:sz w:val="24"/>
        </w:rPr>
        <w:t>24.</w:t>
      </w:r>
      <w:r>
        <w:rPr>
          <w:spacing w:val="48"/>
          <w:sz w:val="24"/>
        </w:rPr>
        <w:t> </w:t>
      </w:r>
      <w:r>
        <w:rPr>
          <w:b/>
          <w:sz w:val="24"/>
        </w:rPr>
        <w:t>Repair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engine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fuel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components.</w:t>
      </w:r>
      <w:r>
        <w:rPr>
          <w:b/>
          <w:spacing w:val="50"/>
          <w:sz w:val="24"/>
        </w:rPr>
        <w:t> </w:t>
      </w:r>
      <w:r>
        <w:rPr>
          <w:sz w:val="24"/>
        </w:rPr>
        <w:t>(Level</w:t>
      </w:r>
      <w:r>
        <w:rPr>
          <w:spacing w:val="48"/>
          <w:sz w:val="24"/>
        </w:rPr>
        <w:t> </w:t>
      </w:r>
      <w:r>
        <w:rPr>
          <w:sz w:val="24"/>
        </w:rPr>
        <w:t>2)</w:t>
      </w:r>
      <w:r>
        <w:rPr>
          <w:spacing w:val="48"/>
          <w:sz w:val="24"/>
        </w:rPr>
        <w:t> </w:t>
      </w:r>
      <w:r>
        <w:rPr>
          <w:sz w:val="24"/>
        </w:rPr>
        <w:t>and</w:t>
      </w:r>
      <w:r>
        <w:rPr>
          <w:spacing w:val="47"/>
          <w:sz w:val="24"/>
        </w:rPr>
        <w:t> </w:t>
      </w:r>
      <w:r>
        <w:rPr>
          <w:sz w:val="24"/>
        </w:rPr>
        <w:t>Item</w:t>
      </w:r>
      <w:r>
        <w:rPr>
          <w:spacing w:val="46"/>
          <w:sz w:val="24"/>
        </w:rPr>
        <w:t> </w:t>
      </w:r>
      <w:r>
        <w:rPr>
          <w:sz w:val="24"/>
        </w:rPr>
        <w:t>25.</w:t>
      </w:r>
    </w:p>
    <w:p>
      <w:pPr>
        <w:spacing w:before="15"/>
        <w:ind w:left="769" w:right="0" w:firstLine="0"/>
        <w:jc w:val="left"/>
        <w:rPr>
          <w:sz w:val="24"/>
        </w:rPr>
      </w:pPr>
      <w:r>
        <w:rPr>
          <w:b/>
          <w:sz w:val="24"/>
        </w:rPr>
        <w:t>Inspect, check, service</w:t>
      </w:r>
      <w:r>
        <w:rPr>
          <w:sz w:val="24"/>
        </w:rPr>
        <w:t>, troubleshoot, </w:t>
      </w:r>
      <w:r>
        <w:rPr>
          <w:b/>
          <w:sz w:val="24"/>
        </w:rPr>
        <w:t>and repair engine fuel systems. </w:t>
      </w:r>
      <w:r>
        <w:rPr>
          <w:sz w:val="24"/>
        </w:rPr>
        <w:t>(Level 3)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9" w:lineRule="auto" w:before="0" w:after="0"/>
        <w:ind w:left="1120" w:right="533" w:hanging="360"/>
        <w:jc w:val="left"/>
        <w:rPr>
          <w:sz w:val="22"/>
        </w:rPr>
      </w:pPr>
      <w:r>
        <w:rPr>
          <w:sz w:val="22"/>
        </w:rPr>
        <w:t>14 CFR, Federal Aviation Regulations for Aviation Maintenance Technicians (Current</w:t>
      </w:r>
      <w:r>
        <w:rPr>
          <w:spacing w:val="-19"/>
          <w:sz w:val="22"/>
        </w:rPr>
        <w:t> </w:t>
      </w:r>
      <w:r>
        <w:rPr>
          <w:sz w:val="22"/>
        </w:rPr>
        <w:t>Edition), Aviation Maintenance Technician Handbook – Powerplant, Volume 1 (FAA-H-8083-32) Chapter2Piper Colt (PA</w:t>
      </w:r>
      <w:r>
        <w:rPr>
          <w:spacing w:val="-4"/>
          <w:sz w:val="22"/>
        </w:rPr>
        <w:t> </w:t>
      </w:r>
      <w:r>
        <w:rPr>
          <w:sz w:val="22"/>
        </w:rPr>
        <w:t>22)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0" w:lineRule="auto" w:before="30" w:after="0"/>
        <w:ind w:left="1120" w:right="0" w:hanging="360"/>
        <w:jc w:val="left"/>
        <w:rPr>
          <w:sz w:val="22"/>
        </w:rPr>
      </w:pPr>
      <w:r>
        <w:rPr>
          <w:sz w:val="22"/>
        </w:rPr>
        <w:t>Piper Colt Flight and Parts</w:t>
      </w:r>
      <w:r>
        <w:rPr>
          <w:spacing w:val="-5"/>
          <w:sz w:val="22"/>
        </w:rPr>
        <w:t> </w:t>
      </w:r>
      <w:r>
        <w:rPr>
          <w:sz w:val="22"/>
        </w:rPr>
        <w:t>Manuals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0" w:lineRule="auto" w:before="43" w:after="0"/>
        <w:ind w:left="1120" w:right="0" w:hanging="360"/>
        <w:jc w:val="left"/>
        <w:rPr>
          <w:sz w:val="22"/>
        </w:rPr>
      </w:pPr>
      <w:r>
        <w:rPr>
          <w:sz w:val="22"/>
        </w:rPr>
        <w:t>Lycoming Direct Drive Overhaul</w:t>
      </w:r>
      <w:r>
        <w:rPr>
          <w:spacing w:val="-4"/>
          <w:sz w:val="22"/>
        </w:rPr>
        <w:t> </w:t>
      </w:r>
      <w:r>
        <w:rPr>
          <w:sz w:val="22"/>
        </w:rPr>
        <w:t>Manual</w:t>
      </w:r>
    </w:p>
    <w:p>
      <w:pPr>
        <w:pStyle w:val="BodyText"/>
        <w:spacing w:before="4"/>
        <w:rPr>
          <w:sz w:val="27"/>
        </w:rPr>
      </w:pPr>
    </w:p>
    <w:p>
      <w:pPr>
        <w:tabs>
          <w:tab w:pos="2127" w:val="left" w:leader="none"/>
        </w:tabs>
        <w:spacing w:before="0"/>
        <w:ind w:left="760" w:right="0" w:firstLine="0"/>
        <w:jc w:val="left"/>
        <w:rPr>
          <w:sz w:val="24"/>
        </w:rPr>
      </w:pPr>
      <w:r>
        <w:rPr>
          <w:b/>
          <w:sz w:val="22"/>
        </w:rPr>
        <w:t>Project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1B</w:t>
        <w:tab/>
      </w:r>
      <w:r>
        <w:rPr>
          <w:sz w:val="24"/>
        </w:rPr>
        <w:t>Item</w:t>
      </w:r>
      <w:r>
        <w:rPr>
          <w:spacing w:val="47"/>
          <w:sz w:val="24"/>
        </w:rPr>
        <w:t> </w:t>
      </w:r>
      <w:r>
        <w:rPr>
          <w:sz w:val="24"/>
        </w:rPr>
        <w:t>24.</w:t>
      </w:r>
      <w:r>
        <w:rPr>
          <w:spacing w:val="50"/>
          <w:sz w:val="24"/>
        </w:rPr>
        <w:t> </w:t>
      </w:r>
      <w:r>
        <w:rPr>
          <w:b/>
          <w:sz w:val="24"/>
        </w:rPr>
        <w:t>Repair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engine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fuel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components.</w:t>
      </w:r>
      <w:r>
        <w:rPr>
          <w:b/>
          <w:spacing w:val="52"/>
          <w:sz w:val="24"/>
        </w:rPr>
        <w:t> </w:t>
      </w:r>
      <w:r>
        <w:rPr>
          <w:sz w:val="24"/>
        </w:rPr>
        <w:t>(Level</w:t>
      </w:r>
      <w:r>
        <w:rPr>
          <w:spacing w:val="50"/>
          <w:sz w:val="24"/>
        </w:rPr>
        <w:t> </w:t>
      </w:r>
      <w:r>
        <w:rPr>
          <w:sz w:val="24"/>
        </w:rPr>
        <w:t>2)</w:t>
      </w:r>
      <w:r>
        <w:rPr>
          <w:spacing w:val="48"/>
          <w:sz w:val="24"/>
        </w:rPr>
        <w:t> </w:t>
      </w:r>
      <w:r>
        <w:rPr>
          <w:sz w:val="24"/>
        </w:rPr>
        <w:t>and</w:t>
      </w:r>
      <w:r>
        <w:rPr>
          <w:spacing w:val="50"/>
          <w:sz w:val="24"/>
        </w:rPr>
        <w:t> </w:t>
      </w:r>
      <w:r>
        <w:rPr>
          <w:sz w:val="24"/>
        </w:rPr>
        <w:t>Item</w:t>
      </w:r>
      <w:r>
        <w:rPr>
          <w:spacing w:val="47"/>
          <w:sz w:val="24"/>
        </w:rPr>
        <w:t> </w:t>
      </w:r>
      <w:r>
        <w:rPr>
          <w:sz w:val="24"/>
        </w:rPr>
        <w:t>25.</w:t>
      </w:r>
    </w:p>
    <w:p>
      <w:pPr>
        <w:spacing w:before="16"/>
        <w:ind w:left="769" w:right="0" w:firstLine="0"/>
        <w:jc w:val="left"/>
        <w:rPr>
          <w:sz w:val="24"/>
        </w:rPr>
      </w:pPr>
      <w:r>
        <w:rPr>
          <w:b/>
          <w:sz w:val="24"/>
        </w:rPr>
        <w:t>Inspect, check, service</w:t>
      </w:r>
      <w:r>
        <w:rPr>
          <w:sz w:val="24"/>
        </w:rPr>
        <w:t>, troubleshoot, </w:t>
      </w:r>
      <w:r>
        <w:rPr>
          <w:b/>
          <w:sz w:val="24"/>
        </w:rPr>
        <w:t>and repair engine fuel systems. </w:t>
      </w:r>
      <w:r>
        <w:rPr>
          <w:sz w:val="24"/>
        </w:rPr>
        <w:t>(Level 3)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121" w:val="left" w:leader="none"/>
        </w:tabs>
        <w:spacing w:line="249" w:lineRule="auto" w:before="1" w:after="0"/>
        <w:ind w:left="1120" w:right="529" w:hanging="360"/>
        <w:jc w:val="left"/>
        <w:rPr>
          <w:sz w:val="22"/>
        </w:rPr>
      </w:pPr>
      <w:r>
        <w:rPr>
          <w:sz w:val="22"/>
        </w:rPr>
        <w:t>14 CFR, Federal Aviation Regulations for Aviation Maintenance Technicians (Current Edition), Aviation Maintenance Technician Handbook – Powerplant, Volume 1</w:t>
      </w:r>
      <w:r>
        <w:rPr>
          <w:spacing w:val="-8"/>
          <w:sz w:val="22"/>
        </w:rPr>
        <w:t> </w:t>
      </w:r>
      <w:r>
        <w:rPr>
          <w:sz w:val="22"/>
        </w:rPr>
        <w:t>(FAA-H-8083-32)</w:t>
      </w:r>
    </w:p>
    <w:p>
      <w:pPr>
        <w:pStyle w:val="BodyText"/>
        <w:spacing w:line="251" w:lineRule="exact"/>
        <w:ind w:left="1120"/>
      </w:pPr>
      <w:r>
        <w:rPr/>
        <w:t>Chapter2 Piper Comanche 250 (PA-24) Service Manual</w:t>
      </w:r>
    </w:p>
    <w:p>
      <w:pPr>
        <w:pStyle w:val="ListParagraph"/>
        <w:numPr>
          <w:ilvl w:val="0"/>
          <w:numId w:val="5"/>
        </w:numPr>
        <w:tabs>
          <w:tab w:pos="1121" w:val="left" w:leader="none"/>
        </w:tabs>
        <w:spacing w:line="240" w:lineRule="auto" w:before="43" w:after="0"/>
        <w:ind w:left="1120" w:right="0" w:hanging="360"/>
        <w:jc w:val="left"/>
        <w:rPr>
          <w:sz w:val="22"/>
        </w:rPr>
      </w:pPr>
      <w:r>
        <w:rPr>
          <w:sz w:val="22"/>
        </w:rPr>
        <w:t>Piper Comanche 250 (PA-24) Parts</w:t>
      </w:r>
      <w:r>
        <w:rPr>
          <w:spacing w:val="-5"/>
          <w:sz w:val="22"/>
        </w:rPr>
        <w:t> </w:t>
      </w:r>
      <w:r>
        <w:rPr>
          <w:sz w:val="22"/>
        </w:rPr>
        <w:t>Catalog</w:t>
      </w:r>
    </w:p>
    <w:p>
      <w:pPr>
        <w:pStyle w:val="ListParagraph"/>
        <w:numPr>
          <w:ilvl w:val="0"/>
          <w:numId w:val="5"/>
        </w:numPr>
        <w:tabs>
          <w:tab w:pos="1121" w:val="left" w:leader="none"/>
        </w:tabs>
        <w:spacing w:line="240" w:lineRule="auto" w:before="43" w:after="0"/>
        <w:ind w:left="1120" w:right="0" w:hanging="360"/>
        <w:jc w:val="left"/>
        <w:rPr>
          <w:sz w:val="22"/>
        </w:rPr>
      </w:pPr>
      <w:r>
        <w:rPr>
          <w:sz w:val="22"/>
        </w:rPr>
        <w:t>Lycoming O-540 Engine Service</w:t>
      </w:r>
      <w:r>
        <w:rPr>
          <w:spacing w:val="-3"/>
          <w:sz w:val="22"/>
        </w:rPr>
        <w:t> </w:t>
      </w:r>
      <w:r>
        <w:rPr>
          <w:sz w:val="22"/>
        </w:rPr>
        <w:t>Manual</w:t>
      </w:r>
    </w:p>
    <w:p>
      <w:pPr>
        <w:pStyle w:val="BodyText"/>
        <w:spacing w:before="4"/>
        <w:rPr>
          <w:sz w:val="27"/>
        </w:rPr>
      </w:pPr>
    </w:p>
    <w:p>
      <w:pPr>
        <w:tabs>
          <w:tab w:pos="2135" w:val="left" w:leader="none"/>
        </w:tabs>
        <w:spacing w:before="0"/>
        <w:ind w:left="760" w:right="0" w:firstLine="0"/>
        <w:jc w:val="left"/>
        <w:rPr>
          <w:sz w:val="24"/>
        </w:rPr>
      </w:pPr>
      <w:r>
        <w:rPr>
          <w:b/>
          <w:sz w:val="22"/>
        </w:rPr>
        <w:t>Project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1C</w:t>
        <w:tab/>
      </w:r>
      <w:r>
        <w:rPr>
          <w:sz w:val="24"/>
        </w:rPr>
        <w:t>Item</w:t>
      </w:r>
      <w:r>
        <w:rPr>
          <w:spacing w:val="46"/>
          <w:sz w:val="24"/>
        </w:rPr>
        <w:t> </w:t>
      </w:r>
      <w:r>
        <w:rPr>
          <w:sz w:val="24"/>
        </w:rPr>
        <w:t>24.</w:t>
      </w:r>
      <w:r>
        <w:rPr>
          <w:spacing w:val="48"/>
          <w:sz w:val="24"/>
        </w:rPr>
        <w:t> </w:t>
      </w:r>
      <w:r>
        <w:rPr>
          <w:b/>
          <w:sz w:val="24"/>
        </w:rPr>
        <w:t>Repair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engine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fuel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components.</w:t>
      </w:r>
      <w:r>
        <w:rPr>
          <w:b/>
          <w:spacing w:val="50"/>
          <w:sz w:val="24"/>
        </w:rPr>
        <w:t> </w:t>
      </w:r>
      <w:r>
        <w:rPr>
          <w:sz w:val="24"/>
        </w:rPr>
        <w:t>(Level</w:t>
      </w:r>
      <w:r>
        <w:rPr>
          <w:spacing w:val="48"/>
          <w:sz w:val="24"/>
        </w:rPr>
        <w:t> </w:t>
      </w:r>
      <w:r>
        <w:rPr>
          <w:sz w:val="24"/>
        </w:rPr>
        <w:t>2)</w:t>
      </w:r>
      <w:r>
        <w:rPr>
          <w:spacing w:val="48"/>
          <w:sz w:val="24"/>
        </w:rPr>
        <w:t> </w:t>
      </w:r>
      <w:r>
        <w:rPr>
          <w:sz w:val="24"/>
        </w:rPr>
        <w:t>and</w:t>
      </w:r>
      <w:r>
        <w:rPr>
          <w:spacing w:val="47"/>
          <w:sz w:val="24"/>
        </w:rPr>
        <w:t> </w:t>
      </w:r>
      <w:r>
        <w:rPr>
          <w:sz w:val="24"/>
        </w:rPr>
        <w:t>Item</w:t>
      </w:r>
      <w:r>
        <w:rPr>
          <w:spacing w:val="46"/>
          <w:sz w:val="24"/>
        </w:rPr>
        <w:t> </w:t>
      </w:r>
      <w:r>
        <w:rPr>
          <w:sz w:val="24"/>
        </w:rPr>
        <w:t>25.</w:t>
      </w:r>
    </w:p>
    <w:p>
      <w:pPr>
        <w:spacing w:before="14"/>
        <w:ind w:left="769" w:right="0" w:firstLine="0"/>
        <w:jc w:val="left"/>
        <w:rPr>
          <w:sz w:val="24"/>
        </w:rPr>
      </w:pPr>
      <w:r>
        <w:rPr>
          <w:b/>
          <w:sz w:val="24"/>
        </w:rPr>
        <w:t>Inspect, check, service</w:t>
      </w:r>
      <w:r>
        <w:rPr>
          <w:sz w:val="24"/>
        </w:rPr>
        <w:t>, troubleshoot, </w:t>
      </w:r>
      <w:r>
        <w:rPr>
          <w:b/>
          <w:sz w:val="24"/>
        </w:rPr>
        <w:t>and repair engine fuel systems. </w:t>
      </w:r>
      <w:r>
        <w:rPr>
          <w:sz w:val="24"/>
        </w:rPr>
        <w:t>(Level 3)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121" w:val="left" w:leader="none"/>
        </w:tabs>
        <w:spacing w:line="249" w:lineRule="auto" w:before="0" w:after="0"/>
        <w:ind w:left="1120" w:right="533" w:hanging="360"/>
        <w:jc w:val="left"/>
        <w:rPr>
          <w:sz w:val="22"/>
        </w:rPr>
      </w:pPr>
      <w:r>
        <w:rPr>
          <w:sz w:val="22"/>
        </w:rPr>
        <w:t>14 CFR, Federal Aviation Regulations for Aviation Maintenance Technicians (Current</w:t>
      </w:r>
      <w:r>
        <w:rPr>
          <w:spacing w:val="-19"/>
          <w:sz w:val="22"/>
        </w:rPr>
        <w:t> </w:t>
      </w:r>
      <w:r>
        <w:rPr>
          <w:sz w:val="22"/>
        </w:rPr>
        <w:t>Edition), Aviation Maintenance Technician Handbook – Powerplant, Volume 1</w:t>
      </w:r>
      <w:r>
        <w:rPr>
          <w:spacing w:val="-9"/>
          <w:sz w:val="22"/>
        </w:rPr>
        <w:t> </w:t>
      </w:r>
      <w:r>
        <w:rPr>
          <w:sz w:val="22"/>
        </w:rPr>
        <w:t>(FAA-H-8083-32)</w:t>
      </w:r>
    </w:p>
    <w:p>
      <w:pPr>
        <w:pStyle w:val="BodyText"/>
        <w:spacing w:line="251" w:lineRule="exact"/>
        <w:ind w:left="1120"/>
      </w:pPr>
      <w:r>
        <w:rPr/>
        <w:t>Chapter2 Cessna 402C Service Manual and Parts Manual</w:t>
      </w:r>
    </w:p>
    <w:p>
      <w:pPr>
        <w:pStyle w:val="ListParagraph"/>
        <w:numPr>
          <w:ilvl w:val="0"/>
          <w:numId w:val="6"/>
        </w:numPr>
        <w:tabs>
          <w:tab w:pos="1121" w:val="left" w:leader="none"/>
        </w:tabs>
        <w:spacing w:line="240" w:lineRule="auto" w:before="45" w:after="0"/>
        <w:ind w:left="1120" w:right="0" w:hanging="360"/>
        <w:jc w:val="left"/>
        <w:rPr>
          <w:sz w:val="22"/>
        </w:rPr>
      </w:pPr>
      <w:r>
        <w:rPr>
          <w:sz w:val="22"/>
        </w:rPr>
        <w:t>Continental TSIO-520 Engine Service</w:t>
      </w:r>
      <w:r>
        <w:rPr>
          <w:spacing w:val="-4"/>
          <w:sz w:val="22"/>
        </w:rPr>
        <w:t> </w:t>
      </w:r>
      <w:r>
        <w:rPr>
          <w:sz w:val="22"/>
        </w:rPr>
        <w:t>Manual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040" w:right="1080"/>
        </w:sectPr>
      </w:pPr>
    </w:p>
    <w:p>
      <w:pPr>
        <w:tabs>
          <w:tab w:pos="2135" w:val="left" w:leader="none"/>
        </w:tabs>
        <w:spacing w:before="78"/>
        <w:ind w:left="760" w:right="0" w:firstLine="0"/>
        <w:jc w:val="left"/>
        <w:rPr>
          <w:sz w:val="24"/>
        </w:rPr>
      </w:pPr>
      <w:r>
        <w:rPr>
          <w:b/>
          <w:sz w:val="22"/>
        </w:rPr>
        <w:t>Project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1D</w:t>
        <w:tab/>
      </w:r>
      <w:r>
        <w:rPr>
          <w:sz w:val="24"/>
        </w:rPr>
        <w:t>Item</w:t>
      </w:r>
      <w:r>
        <w:rPr>
          <w:spacing w:val="46"/>
          <w:sz w:val="24"/>
        </w:rPr>
        <w:t> </w:t>
      </w:r>
      <w:r>
        <w:rPr>
          <w:sz w:val="24"/>
        </w:rPr>
        <w:t>24.</w:t>
      </w:r>
      <w:r>
        <w:rPr>
          <w:spacing w:val="48"/>
          <w:sz w:val="24"/>
        </w:rPr>
        <w:t> </w:t>
      </w:r>
      <w:r>
        <w:rPr>
          <w:b/>
          <w:sz w:val="24"/>
        </w:rPr>
        <w:t>Repair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engine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fuel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components.</w:t>
      </w:r>
      <w:r>
        <w:rPr>
          <w:b/>
          <w:spacing w:val="50"/>
          <w:sz w:val="24"/>
        </w:rPr>
        <w:t> </w:t>
      </w:r>
      <w:r>
        <w:rPr>
          <w:sz w:val="24"/>
        </w:rPr>
        <w:t>(Level</w:t>
      </w:r>
      <w:r>
        <w:rPr>
          <w:spacing w:val="48"/>
          <w:sz w:val="24"/>
        </w:rPr>
        <w:t> </w:t>
      </w:r>
      <w:r>
        <w:rPr>
          <w:sz w:val="24"/>
        </w:rPr>
        <w:t>2)</w:t>
      </w:r>
      <w:r>
        <w:rPr>
          <w:spacing w:val="48"/>
          <w:sz w:val="24"/>
        </w:rPr>
        <w:t> </w:t>
      </w:r>
      <w:r>
        <w:rPr>
          <w:sz w:val="24"/>
        </w:rPr>
        <w:t>and</w:t>
      </w:r>
      <w:r>
        <w:rPr>
          <w:spacing w:val="47"/>
          <w:sz w:val="24"/>
        </w:rPr>
        <w:t> </w:t>
      </w:r>
      <w:r>
        <w:rPr>
          <w:sz w:val="24"/>
        </w:rPr>
        <w:t>Item</w:t>
      </w:r>
      <w:r>
        <w:rPr>
          <w:spacing w:val="46"/>
          <w:sz w:val="24"/>
        </w:rPr>
        <w:t> </w:t>
      </w:r>
      <w:r>
        <w:rPr>
          <w:sz w:val="24"/>
        </w:rPr>
        <w:t>25.</w:t>
      </w:r>
    </w:p>
    <w:p>
      <w:pPr>
        <w:spacing w:before="14"/>
        <w:ind w:left="769" w:right="0" w:firstLine="0"/>
        <w:jc w:val="left"/>
        <w:rPr>
          <w:sz w:val="24"/>
        </w:rPr>
      </w:pPr>
      <w:r>
        <w:rPr>
          <w:b/>
          <w:sz w:val="24"/>
        </w:rPr>
        <w:t>Inspect, check, service</w:t>
      </w:r>
      <w:r>
        <w:rPr>
          <w:sz w:val="24"/>
        </w:rPr>
        <w:t>, troubleshoot, </w:t>
      </w:r>
      <w:r>
        <w:rPr>
          <w:b/>
          <w:sz w:val="24"/>
        </w:rPr>
        <w:t>and repair engine fuel systems. </w:t>
      </w:r>
      <w:r>
        <w:rPr>
          <w:sz w:val="24"/>
        </w:rPr>
        <w:t>(Level 3)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47" w:lineRule="auto" w:before="1" w:after="0"/>
        <w:ind w:left="1120" w:right="533" w:hanging="360"/>
        <w:jc w:val="left"/>
        <w:rPr>
          <w:sz w:val="22"/>
        </w:rPr>
      </w:pPr>
      <w:r>
        <w:rPr>
          <w:sz w:val="22"/>
        </w:rPr>
        <w:t>14 CFR, Federal Aviation Regulations for Aviation Maintenance Technicians (Current</w:t>
      </w:r>
      <w:r>
        <w:rPr>
          <w:spacing w:val="-19"/>
          <w:sz w:val="22"/>
        </w:rPr>
        <w:t> </w:t>
      </w:r>
      <w:r>
        <w:rPr>
          <w:sz w:val="22"/>
        </w:rPr>
        <w:t>Edition), Aviation Maintenance Technician Handbook – Powerplant, Volume 1</w:t>
      </w:r>
      <w:r>
        <w:rPr>
          <w:spacing w:val="-8"/>
          <w:sz w:val="22"/>
        </w:rPr>
        <w:t> </w:t>
      </w:r>
      <w:r>
        <w:rPr>
          <w:sz w:val="22"/>
        </w:rPr>
        <w:t>(FAA-H-8083-32)</w:t>
      </w:r>
    </w:p>
    <w:p>
      <w:pPr>
        <w:pStyle w:val="BodyText"/>
        <w:spacing w:before="3"/>
        <w:ind w:left="1120"/>
      </w:pPr>
      <w:r>
        <w:rPr/>
        <w:t>Chapter2</w:t>
      </w: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40" w:lineRule="auto" w:before="15" w:after="0"/>
        <w:ind w:left="1120" w:right="0" w:hanging="360"/>
        <w:jc w:val="left"/>
        <w:rPr>
          <w:sz w:val="22"/>
        </w:rPr>
      </w:pPr>
      <w:r>
        <w:rPr>
          <w:sz w:val="22"/>
        </w:rPr>
        <w:t>AeroTrain AE-30-320 O-320 Operational Training</w:t>
      </w:r>
      <w:r>
        <w:rPr>
          <w:spacing w:val="-2"/>
          <w:sz w:val="22"/>
        </w:rPr>
        <w:t> </w:t>
      </w:r>
      <w:r>
        <w:rPr>
          <w:sz w:val="22"/>
        </w:rPr>
        <w:t>Aid</w:t>
      </w: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40" w:lineRule="auto" w:before="42" w:after="0"/>
        <w:ind w:left="1120" w:right="0" w:hanging="360"/>
        <w:jc w:val="left"/>
        <w:rPr>
          <w:sz w:val="22"/>
        </w:rPr>
      </w:pPr>
      <w:r>
        <w:rPr>
          <w:sz w:val="22"/>
        </w:rPr>
        <w:t>AeroTrain AE-30-320 Operation</w:t>
      </w:r>
      <w:r>
        <w:rPr>
          <w:spacing w:val="-1"/>
          <w:sz w:val="22"/>
        </w:rPr>
        <w:t> </w:t>
      </w:r>
      <w:r>
        <w:rPr>
          <w:sz w:val="22"/>
        </w:rPr>
        <w:t>Manual</w:t>
      </w: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40" w:lineRule="auto" w:before="46" w:after="0"/>
        <w:ind w:left="1120" w:right="0" w:hanging="360"/>
        <w:jc w:val="left"/>
        <w:rPr>
          <w:sz w:val="22"/>
        </w:rPr>
      </w:pPr>
      <w:r>
        <w:rPr>
          <w:sz w:val="22"/>
        </w:rPr>
        <w:t>O-320 Illustrated Parts</w:t>
      </w:r>
      <w:r>
        <w:rPr>
          <w:spacing w:val="-3"/>
          <w:sz w:val="22"/>
        </w:rPr>
        <w:t> </w:t>
      </w:r>
      <w:r>
        <w:rPr>
          <w:sz w:val="22"/>
        </w:rPr>
        <w:t>Manual</w:t>
      </w:r>
    </w:p>
    <w:p>
      <w:pPr>
        <w:pStyle w:val="BodyText"/>
        <w:spacing w:before="2"/>
        <w:rPr>
          <w:sz w:val="27"/>
        </w:rPr>
      </w:pPr>
    </w:p>
    <w:p>
      <w:pPr>
        <w:tabs>
          <w:tab w:pos="2199" w:val="left" w:leader="none"/>
        </w:tabs>
        <w:spacing w:before="0"/>
        <w:ind w:left="760" w:right="0" w:firstLine="0"/>
        <w:jc w:val="left"/>
        <w:rPr>
          <w:sz w:val="24"/>
        </w:rPr>
      </w:pPr>
      <w:r>
        <w:rPr>
          <w:b/>
          <w:sz w:val="22"/>
        </w:rPr>
        <w:t>Project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1E</w:t>
        <w:tab/>
      </w:r>
      <w:r>
        <w:rPr>
          <w:sz w:val="24"/>
        </w:rPr>
        <w:t>Item 24. </w:t>
      </w:r>
      <w:r>
        <w:rPr>
          <w:b/>
          <w:sz w:val="24"/>
        </w:rPr>
        <w:t>Repair engine fuel system components. </w:t>
      </w:r>
      <w:r>
        <w:rPr>
          <w:sz w:val="24"/>
        </w:rPr>
        <w:t>(Level 2) and Item 25.</w:t>
      </w:r>
    </w:p>
    <w:p>
      <w:pPr>
        <w:spacing w:before="13"/>
        <w:ind w:left="769" w:right="0" w:firstLine="0"/>
        <w:jc w:val="left"/>
        <w:rPr>
          <w:sz w:val="22"/>
        </w:rPr>
      </w:pPr>
      <w:r>
        <w:rPr>
          <w:b/>
          <w:sz w:val="24"/>
        </w:rPr>
        <w:t>Inspect, check, service</w:t>
      </w:r>
      <w:r>
        <w:rPr>
          <w:sz w:val="24"/>
        </w:rPr>
        <w:t>, troubleshoot, </w:t>
      </w:r>
      <w:r>
        <w:rPr>
          <w:b/>
          <w:sz w:val="24"/>
        </w:rPr>
        <w:t>and repair engine fuel systems. </w:t>
      </w:r>
      <w:r>
        <w:rPr>
          <w:sz w:val="24"/>
        </w:rPr>
        <w:t>(Level 3)</w:t>
      </w:r>
      <w:r>
        <w:rPr>
          <w:sz w:val="22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8"/>
        </w:numPr>
        <w:tabs>
          <w:tab w:pos="1121" w:val="left" w:leader="none"/>
        </w:tabs>
        <w:spacing w:line="240" w:lineRule="auto" w:before="0" w:after="0"/>
        <w:ind w:left="1120" w:right="0" w:hanging="360"/>
        <w:jc w:val="left"/>
        <w:rPr>
          <w:sz w:val="22"/>
        </w:rPr>
      </w:pPr>
      <w:r>
        <w:rPr>
          <w:sz w:val="22"/>
        </w:rPr>
        <w:t>14 CFR, Federal Aviation Regulations for Aviation Maintenance Technicians (Current</w:t>
      </w:r>
      <w:r>
        <w:rPr>
          <w:spacing w:val="-11"/>
          <w:sz w:val="22"/>
        </w:rPr>
        <w:t> </w:t>
      </w:r>
      <w:r>
        <w:rPr>
          <w:sz w:val="22"/>
        </w:rPr>
        <w:t>Edition),</w:t>
      </w:r>
    </w:p>
    <w:p>
      <w:pPr>
        <w:pStyle w:val="BodyText"/>
        <w:spacing w:before="9"/>
        <w:ind w:left="1120"/>
      </w:pPr>
      <w:r>
        <w:rPr/>
        <w:t>Aviation Maintenance Technician Handbook – Powerplant, Volume 1 (FAA-H-8083-32) Chapter</w:t>
      </w:r>
    </w:p>
    <w:p>
      <w:pPr>
        <w:pStyle w:val="ListParagraph"/>
        <w:numPr>
          <w:ilvl w:val="0"/>
          <w:numId w:val="8"/>
        </w:numPr>
        <w:tabs>
          <w:tab w:pos="1121" w:val="left" w:leader="none"/>
        </w:tabs>
        <w:spacing w:line="240" w:lineRule="auto" w:before="43" w:after="0"/>
        <w:ind w:left="1120" w:right="0" w:hanging="360"/>
        <w:jc w:val="left"/>
        <w:rPr>
          <w:sz w:val="22"/>
        </w:rPr>
      </w:pPr>
      <w:r>
        <w:rPr>
          <w:sz w:val="22"/>
        </w:rPr>
        <w:t>TSIO-520 Test Stand (AeroTrain AE-30-520 Training</w:t>
      </w:r>
      <w:r>
        <w:rPr>
          <w:spacing w:val="-4"/>
          <w:sz w:val="22"/>
        </w:rPr>
        <w:t> </w:t>
      </w:r>
      <w:r>
        <w:rPr>
          <w:sz w:val="22"/>
        </w:rPr>
        <w:t>Aid)</w:t>
      </w:r>
    </w:p>
    <w:p>
      <w:pPr>
        <w:pStyle w:val="ListParagraph"/>
        <w:numPr>
          <w:ilvl w:val="0"/>
          <w:numId w:val="8"/>
        </w:numPr>
        <w:tabs>
          <w:tab w:pos="1121" w:val="left" w:leader="none"/>
        </w:tabs>
        <w:spacing w:line="240" w:lineRule="auto" w:before="42" w:after="0"/>
        <w:ind w:left="1120" w:right="0" w:hanging="360"/>
        <w:jc w:val="left"/>
        <w:rPr>
          <w:sz w:val="22"/>
        </w:rPr>
      </w:pPr>
      <w:r>
        <w:rPr>
          <w:sz w:val="22"/>
        </w:rPr>
        <w:t>AeroTrain AE-30-520 Operations</w:t>
      </w:r>
      <w:r>
        <w:rPr>
          <w:spacing w:val="-2"/>
          <w:sz w:val="22"/>
        </w:rPr>
        <w:t> </w:t>
      </w:r>
      <w:r>
        <w:rPr>
          <w:sz w:val="22"/>
        </w:rPr>
        <w:t>Manual</w:t>
      </w:r>
    </w:p>
    <w:p>
      <w:pPr>
        <w:pStyle w:val="ListParagraph"/>
        <w:numPr>
          <w:ilvl w:val="0"/>
          <w:numId w:val="8"/>
        </w:numPr>
        <w:tabs>
          <w:tab w:pos="1121" w:val="left" w:leader="none"/>
        </w:tabs>
        <w:spacing w:line="240" w:lineRule="auto" w:before="45" w:after="0"/>
        <w:ind w:left="1120" w:right="0" w:hanging="360"/>
        <w:jc w:val="left"/>
        <w:rPr>
          <w:sz w:val="22"/>
        </w:rPr>
      </w:pPr>
      <w:r>
        <w:rPr>
          <w:sz w:val="22"/>
        </w:rPr>
        <w:t>Continental TSIO-520 Engine Service</w:t>
      </w:r>
      <w:r>
        <w:rPr>
          <w:spacing w:val="-4"/>
          <w:sz w:val="22"/>
        </w:rPr>
        <w:t> </w:t>
      </w:r>
      <w:r>
        <w:rPr>
          <w:sz w:val="22"/>
        </w:rPr>
        <w:t>Manual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040" w:right="1080"/>
        </w:sectPr>
      </w:pPr>
    </w:p>
    <w:p>
      <w:pPr>
        <w:pStyle w:val="BodyText"/>
        <w:spacing w:before="77"/>
        <w:ind w:left="3622"/>
      </w:pPr>
      <w:r>
        <w:rPr/>
        <w:t>Cape Cod Community College AMTS</w:t>
      </w:r>
    </w:p>
    <w:p>
      <w:pPr>
        <w:pStyle w:val="BodyText"/>
        <w:spacing w:before="3"/>
        <w:rPr>
          <w:sz w:val="26"/>
        </w:rPr>
      </w:pPr>
    </w:p>
    <w:p>
      <w:pPr>
        <w:spacing w:line="482" w:lineRule="auto" w:before="0"/>
        <w:ind w:left="1427" w:right="1100" w:firstLine="0"/>
        <w:jc w:val="center"/>
        <w:rPr>
          <w:sz w:val="24"/>
        </w:rPr>
      </w:pPr>
      <w:r>
        <w:rPr>
          <w:sz w:val="22"/>
        </w:rPr>
        <w:t>Practical Project Guide for AMT </w:t>
      </w:r>
      <w:r>
        <w:rPr>
          <w:sz w:val="24"/>
        </w:rPr>
        <w:t>269 Powerplant Curriculum, Subject Item 24-25 Part 147, Appendix D, Part 2, Subject G – Engine Fuel Systems</w:t>
      </w:r>
    </w:p>
    <w:p>
      <w:pPr>
        <w:spacing w:before="36"/>
        <w:ind w:left="384" w:right="0" w:firstLine="0"/>
        <w:jc w:val="left"/>
        <w:rPr>
          <w:sz w:val="24"/>
        </w:rPr>
      </w:pPr>
      <w:r>
        <w:rPr>
          <w:sz w:val="24"/>
        </w:rPr>
        <w:t>Item 25. Inspect, check, service, </w:t>
      </w:r>
      <w:r>
        <w:rPr>
          <w:b/>
          <w:sz w:val="24"/>
        </w:rPr>
        <w:t>troubleshoot, </w:t>
      </w:r>
      <w:r>
        <w:rPr>
          <w:sz w:val="24"/>
        </w:rPr>
        <w:t>and repair engine fuel systems. (Level 3)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370" w:right="1100" w:firstLine="0"/>
        <w:jc w:val="center"/>
        <w:rPr>
          <w:b/>
          <w:sz w:val="28"/>
        </w:rPr>
      </w:pPr>
      <w:r>
        <w:rPr>
          <w:b/>
          <w:sz w:val="28"/>
        </w:rPr>
        <w:t>Project 2</w:t>
      </w:r>
    </w:p>
    <w:p>
      <w:pPr>
        <w:pStyle w:val="BodyText"/>
        <w:spacing w:line="501" w:lineRule="auto" w:before="268"/>
        <w:ind w:left="505" w:right="758" w:firstLine="14"/>
      </w:pPr>
      <w:r>
        <w:rPr>
          <w:u w:val="single"/>
        </w:rPr>
        <w:t>Purpose:</w:t>
      </w:r>
      <w:r>
        <w:rPr/>
        <w:t> To acquaint the student with the proper procedures of troubleshooting engine fuel systems. </w:t>
      </w:r>
      <w:r>
        <w:rPr>
          <w:u w:val="single"/>
        </w:rPr>
        <w:t>References:</w:t>
      </w:r>
    </w:p>
    <w:p>
      <w:pPr>
        <w:pStyle w:val="ListParagraph"/>
        <w:numPr>
          <w:ilvl w:val="0"/>
          <w:numId w:val="9"/>
        </w:numPr>
        <w:tabs>
          <w:tab w:pos="881" w:val="left" w:leader="none"/>
        </w:tabs>
        <w:spacing w:line="249" w:lineRule="auto" w:before="48" w:after="0"/>
        <w:ind w:left="880" w:right="2365" w:hanging="360"/>
        <w:jc w:val="left"/>
        <w:rPr>
          <w:sz w:val="22"/>
        </w:rPr>
      </w:pPr>
      <w:r>
        <w:rPr>
          <w:sz w:val="22"/>
        </w:rPr>
        <w:t>14 CFR, Federal Aviation Regulations for Aviation Maintenance Technicians (Current Edition), Aviation Maintenance Technician Handbook –</w:t>
      </w:r>
      <w:r>
        <w:rPr>
          <w:spacing w:val="-13"/>
          <w:sz w:val="22"/>
        </w:rPr>
        <w:t> </w:t>
      </w:r>
      <w:r>
        <w:rPr>
          <w:sz w:val="22"/>
        </w:rPr>
        <w:t>Powerplant,</w:t>
      </w:r>
    </w:p>
    <w:p>
      <w:pPr>
        <w:pStyle w:val="BodyText"/>
        <w:spacing w:line="252" w:lineRule="exact"/>
        <w:ind w:left="880"/>
      </w:pPr>
      <w:r>
        <w:rPr/>
        <w:t>Volume 1 (FAA-H-8083-32) Chapter 2</w:t>
      </w:r>
    </w:p>
    <w:p>
      <w:pPr>
        <w:pStyle w:val="ListParagraph"/>
        <w:numPr>
          <w:ilvl w:val="0"/>
          <w:numId w:val="9"/>
        </w:numPr>
        <w:tabs>
          <w:tab w:pos="881" w:val="left" w:leader="none"/>
        </w:tabs>
        <w:spacing w:line="544" w:lineRule="auto" w:before="15" w:after="0"/>
        <w:ind w:left="520" w:right="3363" w:firstLine="0"/>
        <w:jc w:val="left"/>
        <w:rPr>
          <w:sz w:val="22"/>
        </w:rPr>
      </w:pPr>
      <w:r>
        <w:rPr>
          <w:sz w:val="22"/>
        </w:rPr>
        <w:t>AeroTrain AS-11 Fuel System Trainer Operation/Training</w:t>
      </w:r>
      <w:r>
        <w:rPr>
          <w:spacing w:val="-12"/>
          <w:sz w:val="22"/>
        </w:rPr>
        <w:t> </w:t>
      </w:r>
      <w:r>
        <w:rPr>
          <w:sz w:val="22"/>
        </w:rPr>
        <w:t>Manual</w:t>
      </w:r>
      <w:r>
        <w:rPr>
          <w:sz w:val="22"/>
          <w:u w:val="single"/>
        </w:rPr>
        <w:t> Equipment and Tools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Needed:</w:t>
      </w:r>
    </w:p>
    <w:p>
      <w:pPr>
        <w:pStyle w:val="ListParagraph"/>
        <w:numPr>
          <w:ilvl w:val="0"/>
          <w:numId w:val="10"/>
        </w:numPr>
        <w:tabs>
          <w:tab w:pos="881" w:val="left" w:leader="none"/>
        </w:tabs>
        <w:spacing w:line="253" w:lineRule="exact" w:before="0" w:after="0"/>
        <w:ind w:left="880" w:right="0" w:hanging="360"/>
        <w:jc w:val="left"/>
        <w:rPr>
          <w:sz w:val="22"/>
        </w:rPr>
      </w:pPr>
      <w:r>
        <w:rPr>
          <w:sz w:val="22"/>
        </w:rPr>
        <w:t>AeroTrain AS-11 Fuel System</w:t>
      </w:r>
      <w:r>
        <w:rPr>
          <w:spacing w:val="-4"/>
          <w:sz w:val="22"/>
        </w:rPr>
        <w:t> </w:t>
      </w:r>
      <w:r>
        <w:rPr>
          <w:sz w:val="22"/>
        </w:rPr>
        <w:t>Trainer</w:t>
      </w:r>
    </w:p>
    <w:p>
      <w:pPr>
        <w:pStyle w:val="ListParagraph"/>
        <w:numPr>
          <w:ilvl w:val="0"/>
          <w:numId w:val="10"/>
        </w:numPr>
        <w:tabs>
          <w:tab w:pos="881" w:val="left" w:leader="none"/>
        </w:tabs>
        <w:spacing w:line="240" w:lineRule="auto" w:before="42" w:after="0"/>
        <w:ind w:left="880" w:right="0" w:hanging="360"/>
        <w:jc w:val="left"/>
        <w:rPr>
          <w:sz w:val="22"/>
        </w:rPr>
      </w:pPr>
      <w:r>
        <w:rPr>
          <w:sz w:val="22"/>
        </w:rPr>
        <w:t>AMT Roll-Around</w:t>
      </w:r>
      <w:r>
        <w:rPr>
          <w:spacing w:val="-1"/>
          <w:sz w:val="22"/>
        </w:rPr>
        <w:t> </w:t>
      </w:r>
      <w:r>
        <w:rPr>
          <w:sz w:val="22"/>
        </w:rPr>
        <w:t>Toolbox</w:t>
      </w:r>
    </w:p>
    <w:p>
      <w:pPr>
        <w:pStyle w:val="ListParagraph"/>
        <w:numPr>
          <w:ilvl w:val="0"/>
          <w:numId w:val="10"/>
        </w:numPr>
        <w:tabs>
          <w:tab w:pos="881" w:val="left" w:leader="none"/>
        </w:tabs>
        <w:spacing w:line="240" w:lineRule="auto" w:before="41" w:after="0"/>
        <w:ind w:left="880" w:right="0" w:hanging="360"/>
        <w:jc w:val="left"/>
        <w:rPr>
          <w:sz w:val="22"/>
        </w:rPr>
      </w:pPr>
      <w:r>
        <w:rPr>
          <w:sz w:val="22"/>
        </w:rPr>
        <w:t>Computer workstation with internet</w:t>
      </w:r>
      <w:r>
        <w:rPr>
          <w:spacing w:val="-3"/>
          <w:sz w:val="22"/>
        </w:rPr>
        <w:t> </w:t>
      </w:r>
      <w:r>
        <w:rPr>
          <w:sz w:val="22"/>
        </w:rPr>
        <w:t>access.</w:t>
      </w:r>
    </w:p>
    <w:p>
      <w:pPr>
        <w:pStyle w:val="ListParagraph"/>
        <w:numPr>
          <w:ilvl w:val="0"/>
          <w:numId w:val="10"/>
        </w:numPr>
        <w:tabs>
          <w:tab w:pos="881" w:val="left" w:leader="none"/>
        </w:tabs>
        <w:spacing w:line="240" w:lineRule="auto" w:before="43" w:after="0"/>
        <w:ind w:left="880" w:right="0" w:hanging="360"/>
        <w:jc w:val="left"/>
        <w:rPr>
          <w:sz w:val="22"/>
        </w:rPr>
      </w:pPr>
      <w:r>
        <w:rPr>
          <w:sz w:val="22"/>
        </w:rPr>
        <w:t>Multimeter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505"/>
      </w:pPr>
      <w:r>
        <w:rPr>
          <w:u w:val="single"/>
        </w:rPr>
        <w:t>Supplies and Materials Needed: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850" w:val="left" w:leader="none"/>
        </w:tabs>
        <w:spacing w:line="501" w:lineRule="auto" w:before="90" w:after="0"/>
        <w:ind w:left="505" w:right="8660" w:hanging="15"/>
        <w:jc w:val="left"/>
        <w:rPr>
          <w:sz w:val="22"/>
        </w:rPr>
      </w:pPr>
      <w:r>
        <w:rPr>
          <w:sz w:val="22"/>
        </w:rPr>
        <w:t>None</w:t>
      </w:r>
      <w:r>
        <w:rPr>
          <w:sz w:val="22"/>
          <w:u w:val="single"/>
        </w:rPr>
        <w:t> Procedure:</w:t>
      </w:r>
    </w:p>
    <w:p>
      <w:pPr>
        <w:spacing w:before="5"/>
        <w:ind w:left="1840" w:right="0" w:firstLine="0"/>
        <w:jc w:val="left"/>
        <w:rPr>
          <w:b/>
          <w:sz w:val="22"/>
        </w:rPr>
      </w:pPr>
      <w:r>
        <w:rPr>
          <w:b/>
          <w:sz w:val="22"/>
        </w:rPr>
        <w:t>Complete following procedure on the assigned project 2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1"/>
          <w:numId w:val="11"/>
        </w:numPr>
        <w:tabs>
          <w:tab w:pos="1121" w:val="left" w:leader="none"/>
        </w:tabs>
        <w:spacing w:line="240" w:lineRule="auto" w:before="1" w:after="0"/>
        <w:ind w:left="1120" w:right="0" w:hanging="360"/>
        <w:jc w:val="left"/>
        <w:rPr>
          <w:sz w:val="22"/>
        </w:rPr>
      </w:pPr>
      <w:r>
        <w:rPr>
          <w:sz w:val="22"/>
        </w:rPr>
        <w:t>Operate the Trainer as per the manufacturer’s Operation/Training</w:t>
      </w:r>
      <w:r>
        <w:rPr>
          <w:spacing w:val="-11"/>
          <w:sz w:val="22"/>
        </w:rPr>
        <w:t> </w:t>
      </w:r>
      <w:r>
        <w:rPr>
          <w:sz w:val="22"/>
        </w:rPr>
        <w:t>Manual.</w:t>
      </w:r>
    </w:p>
    <w:p>
      <w:pPr>
        <w:pStyle w:val="ListParagraph"/>
        <w:numPr>
          <w:ilvl w:val="1"/>
          <w:numId w:val="11"/>
        </w:numPr>
        <w:tabs>
          <w:tab w:pos="1121" w:val="left" w:leader="none"/>
        </w:tabs>
        <w:spacing w:line="240" w:lineRule="auto" w:before="42" w:after="0"/>
        <w:ind w:left="1120" w:right="0" w:hanging="360"/>
        <w:jc w:val="left"/>
        <w:rPr>
          <w:sz w:val="22"/>
        </w:rPr>
      </w:pPr>
      <w:r>
        <w:rPr>
          <w:sz w:val="22"/>
        </w:rPr>
        <w:t>Troubleshoot the Instructor-induced</w:t>
      </w:r>
      <w:r>
        <w:rPr>
          <w:spacing w:val="-5"/>
          <w:sz w:val="22"/>
        </w:rPr>
        <w:t> </w:t>
      </w:r>
      <w:r>
        <w:rPr>
          <w:sz w:val="22"/>
        </w:rPr>
        <w:t>problem.</w:t>
      </w:r>
    </w:p>
    <w:p>
      <w:pPr>
        <w:pStyle w:val="ListParagraph"/>
        <w:numPr>
          <w:ilvl w:val="1"/>
          <w:numId w:val="11"/>
        </w:numPr>
        <w:tabs>
          <w:tab w:pos="1121" w:val="left" w:leader="none"/>
        </w:tabs>
        <w:spacing w:line="240" w:lineRule="auto" w:before="42" w:after="0"/>
        <w:ind w:left="1120" w:right="0" w:hanging="360"/>
        <w:jc w:val="left"/>
        <w:rPr>
          <w:sz w:val="22"/>
        </w:rPr>
      </w:pPr>
      <w:r>
        <w:rPr>
          <w:sz w:val="22"/>
        </w:rPr>
        <w:t>Discuss with the Instructor how you found the problem and what the proper repair would</w:t>
      </w:r>
      <w:r>
        <w:rPr>
          <w:spacing w:val="-18"/>
          <w:sz w:val="22"/>
        </w:rPr>
        <w:t> </w:t>
      </w:r>
      <w:r>
        <w:rPr>
          <w:sz w:val="22"/>
        </w:rPr>
        <w:t>be.</w:t>
      </w:r>
    </w:p>
    <w:p>
      <w:pPr>
        <w:pStyle w:val="ListParagraph"/>
        <w:numPr>
          <w:ilvl w:val="1"/>
          <w:numId w:val="11"/>
        </w:numPr>
        <w:tabs>
          <w:tab w:pos="1121" w:val="left" w:leader="none"/>
        </w:tabs>
        <w:spacing w:line="240" w:lineRule="auto" w:before="46" w:after="0"/>
        <w:ind w:left="1120" w:right="0" w:hanging="360"/>
        <w:jc w:val="left"/>
        <w:rPr>
          <w:sz w:val="22"/>
        </w:rPr>
      </w:pPr>
      <w:r>
        <w:rPr>
          <w:sz w:val="22"/>
        </w:rPr>
        <w:t>Complete maintenance record</w:t>
      </w:r>
      <w:r>
        <w:rPr>
          <w:spacing w:val="-2"/>
          <w:sz w:val="22"/>
        </w:rPr>
        <w:t> </w:t>
      </w:r>
      <w:r>
        <w:rPr>
          <w:sz w:val="22"/>
        </w:rPr>
        <w:t>entries.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line="249" w:lineRule="auto" w:before="0"/>
        <w:ind w:left="102" w:right="91" w:firstLine="0"/>
        <w:jc w:val="left"/>
        <w:rPr>
          <w:rFonts w:ascii="Arial" w:hAnsi="Arial"/>
          <w:sz w:val="16"/>
        </w:rPr>
      </w:pPr>
      <w:r>
        <w:rPr>
          <w:rFonts w:ascii="Arial" w:hAnsi="Arial"/>
          <w:spacing w:val="-4"/>
          <w:sz w:val="16"/>
        </w:rPr>
        <w:t>This </w:t>
      </w:r>
      <w:r>
        <w:rPr>
          <w:rFonts w:ascii="Arial" w:hAnsi="Arial"/>
          <w:spacing w:val="-5"/>
          <w:sz w:val="16"/>
        </w:rPr>
        <w:t>workforce product </w:t>
      </w:r>
      <w:r>
        <w:rPr>
          <w:rFonts w:ascii="Arial" w:hAnsi="Arial"/>
          <w:spacing w:val="-4"/>
          <w:sz w:val="16"/>
        </w:rPr>
        <w:t>was </w:t>
      </w:r>
      <w:r>
        <w:rPr>
          <w:rFonts w:ascii="Arial" w:hAnsi="Arial"/>
          <w:spacing w:val="-5"/>
          <w:sz w:val="16"/>
        </w:rPr>
        <w:t>funded </w:t>
      </w:r>
      <w:r>
        <w:rPr>
          <w:rFonts w:ascii="Arial" w:hAnsi="Arial"/>
          <w:spacing w:val="-3"/>
          <w:sz w:val="16"/>
        </w:rPr>
        <w:t>by </w:t>
      </w:r>
      <w:r>
        <w:rPr>
          <w:rFonts w:ascii="Arial" w:hAnsi="Arial"/>
          <w:sz w:val="16"/>
        </w:rPr>
        <w:t>a </w:t>
      </w:r>
      <w:r>
        <w:rPr>
          <w:rFonts w:ascii="Arial" w:hAnsi="Arial"/>
          <w:spacing w:val="-4"/>
          <w:sz w:val="16"/>
        </w:rPr>
        <w:t>grant </w:t>
      </w:r>
      <w:r>
        <w:rPr>
          <w:rFonts w:ascii="Arial" w:hAnsi="Arial"/>
          <w:spacing w:val="-5"/>
          <w:sz w:val="16"/>
        </w:rPr>
        <w:t>awarded </w:t>
      </w:r>
      <w:r>
        <w:rPr>
          <w:rFonts w:ascii="Arial" w:hAnsi="Arial"/>
          <w:spacing w:val="-3"/>
          <w:sz w:val="16"/>
        </w:rPr>
        <w:t>by </w:t>
      </w:r>
      <w:r>
        <w:rPr>
          <w:rFonts w:ascii="Arial" w:hAnsi="Arial"/>
          <w:spacing w:val="-4"/>
          <w:sz w:val="16"/>
        </w:rPr>
        <w:t>the U.S. </w:t>
      </w:r>
      <w:r>
        <w:rPr>
          <w:rFonts w:ascii="Arial" w:hAnsi="Arial"/>
          <w:spacing w:val="-5"/>
          <w:sz w:val="16"/>
        </w:rPr>
        <w:t>Department </w:t>
      </w:r>
      <w:r>
        <w:rPr>
          <w:rFonts w:ascii="Arial" w:hAnsi="Arial"/>
          <w:spacing w:val="-3"/>
          <w:sz w:val="16"/>
        </w:rPr>
        <w:t>of </w:t>
      </w:r>
      <w:r>
        <w:rPr>
          <w:rFonts w:ascii="Arial" w:hAnsi="Arial"/>
          <w:spacing w:val="-5"/>
          <w:sz w:val="16"/>
        </w:rPr>
        <w:t>Labor’s Employment </w:t>
      </w:r>
      <w:r>
        <w:rPr>
          <w:rFonts w:ascii="Arial" w:hAnsi="Arial"/>
          <w:spacing w:val="-4"/>
          <w:sz w:val="16"/>
        </w:rPr>
        <w:t>and </w:t>
      </w:r>
      <w:r>
        <w:rPr>
          <w:rFonts w:ascii="Arial" w:hAnsi="Arial"/>
          <w:spacing w:val="-5"/>
          <w:sz w:val="16"/>
        </w:rPr>
        <w:t>Training Administration. </w:t>
      </w:r>
      <w:r>
        <w:rPr>
          <w:rFonts w:ascii="Arial" w:hAnsi="Arial"/>
          <w:spacing w:val="-4"/>
          <w:sz w:val="16"/>
        </w:rPr>
        <w:t>The </w:t>
      </w:r>
      <w:r>
        <w:rPr>
          <w:rFonts w:ascii="Arial" w:hAnsi="Arial"/>
          <w:spacing w:val="-5"/>
          <w:sz w:val="16"/>
        </w:rPr>
        <w:t>product was created </w:t>
      </w:r>
      <w:r>
        <w:rPr>
          <w:rFonts w:ascii="Arial" w:hAnsi="Arial"/>
          <w:spacing w:val="-3"/>
          <w:sz w:val="16"/>
        </w:rPr>
        <w:t>by </w:t>
      </w:r>
      <w:r>
        <w:rPr>
          <w:rFonts w:ascii="Arial" w:hAnsi="Arial"/>
          <w:spacing w:val="-4"/>
          <w:sz w:val="16"/>
        </w:rPr>
        <w:t>the </w:t>
      </w:r>
      <w:r>
        <w:rPr>
          <w:rFonts w:ascii="Arial" w:hAnsi="Arial"/>
          <w:spacing w:val="-5"/>
          <w:sz w:val="16"/>
        </w:rPr>
        <w:t>grantee </w:t>
      </w:r>
      <w:r>
        <w:rPr>
          <w:rFonts w:ascii="Arial" w:hAnsi="Arial"/>
          <w:spacing w:val="-4"/>
          <w:sz w:val="16"/>
        </w:rPr>
        <w:t>and does not </w:t>
      </w:r>
      <w:r>
        <w:rPr>
          <w:rFonts w:ascii="Arial" w:hAnsi="Arial"/>
          <w:spacing w:val="-5"/>
          <w:sz w:val="16"/>
        </w:rPr>
        <w:t>necessarily reflect </w:t>
      </w:r>
      <w:r>
        <w:rPr>
          <w:rFonts w:ascii="Arial" w:hAnsi="Arial"/>
          <w:spacing w:val="-4"/>
          <w:sz w:val="16"/>
        </w:rPr>
        <w:t>the </w:t>
      </w:r>
      <w:r>
        <w:rPr>
          <w:rFonts w:ascii="Arial" w:hAnsi="Arial"/>
          <w:spacing w:val="-5"/>
          <w:sz w:val="16"/>
        </w:rPr>
        <w:t>official position </w:t>
      </w:r>
      <w:r>
        <w:rPr>
          <w:rFonts w:ascii="Arial" w:hAnsi="Arial"/>
          <w:spacing w:val="-3"/>
          <w:sz w:val="16"/>
        </w:rPr>
        <w:t>of </w:t>
      </w:r>
      <w:r>
        <w:rPr>
          <w:rFonts w:ascii="Arial" w:hAnsi="Arial"/>
          <w:spacing w:val="-4"/>
          <w:sz w:val="16"/>
        </w:rPr>
        <w:t>the U.S. </w:t>
      </w:r>
      <w:r>
        <w:rPr>
          <w:rFonts w:ascii="Arial" w:hAnsi="Arial"/>
          <w:spacing w:val="-5"/>
          <w:sz w:val="16"/>
        </w:rPr>
        <w:t>Department </w:t>
      </w:r>
      <w:r>
        <w:rPr>
          <w:rFonts w:ascii="Arial" w:hAnsi="Arial"/>
          <w:spacing w:val="-3"/>
          <w:sz w:val="16"/>
        </w:rPr>
        <w:t>of </w:t>
      </w:r>
      <w:r>
        <w:rPr>
          <w:rFonts w:ascii="Arial" w:hAnsi="Arial"/>
          <w:spacing w:val="-5"/>
          <w:sz w:val="16"/>
        </w:rPr>
        <w:t>Labor. </w:t>
      </w:r>
      <w:r>
        <w:rPr>
          <w:rFonts w:ascii="Arial" w:hAnsi="Arial"/>
          <w:spacing w:val="-4"/>
          <w:sz w:val="16"/>
        </w:rPr>
        <w:t>The U.S. </w:t>
      </w:r>
      <w:r>
        <w:rPr>
          <w:rFonts w:ascii="Arial" w:hAnsi="Arial"/>
          <w:spacing w:val="-5"/>
          <w:sz w:val="16"/>
        </w:rPr>
        <w:t>Department </w:t>
      </w:r>
      <w:r>
        <w:rPr>
          <w:rFonts w:ascii="Arial" w:hAnsi="Arial"/>
          <w:spacing w:val="-3"/>
          <w:sz w:val="16"/>
        </w:rPr>
        <w:t>of </w:t>
      </w:r>
      <w:r>
        <w:rPr>
          <w:rFonts w:ascii="Arial" w:hAnsi="Arial"/>
          <w:spacing w:val="-4"/>
          <w:sz w:val="16"/>
        </w:rPr>
        <w:t>Labor makes </w:t>
      </w:r>
      <w:r>
        <w:rPr>
          <w:rFonts w:ascii="Arial" w:hAnsi="Arial"/>
          <w:spacing w:val="-5"/>
          <w:sz w:val="16"/>
        </w:rPr>
        <w:t>no guarantees, warranties, </w:t>
      </w:r>
      <w:r>
        <w:rPr>
          <w:rFonts w:ascii="Arial" w:hAnsi="Arial"/>
          <w:spacing w:val="-3"/>
          <w:sz w:val="16"/>
        </w:rPr>
        <w:t>or </w:t>
      </w:r>
      <w:r>
        <w:rPr>
          <w:rFonts w:ascii="Arial" w:hAnsi="Arial"/>
          <w:spacing w:val="-5"/>
          <w:sz w:val="16"/>
        </w:rPr>
        <w:t>assurances </w:t>
      </w:r>
      <w:r>
        <w:rPr>
          <w:rFonts w:ascii="Arial" w:hAnsi="Arial"/>
          <w:spacing w:val="-3"/>
          <w:sz w:val="16"/>
        </w:rPr>
        <w:t>of </w:t>
      </w:r>
      <w:r>
        <w:rPr>
          <w:rFonts w:ascii="Arial" w:hAnsi="Arial"/>
          <w:spacing w:val="-4"/>
          <w:sz w:val="16"/>
        </w:rPr>
        <w:t>any kind, </w:t>
      </w:r>
      <w:r>
        <w:rPr>
          <w:rFonts w:ascii="Arial" w:hAnsi="Arial"/>
          <w:spacing w:val="-5"/>
          <w:sz w:val="16"/>
        </w:rPr>
        <w:t>express </w:t>
      </w:r>
      <w:r>
        <w:rPr>
          <w:rFonts w:ascii="Arial" w:hAnsi="Arial"/>
          <w:spacing w:val="-3"/>
          <w:sz w:val="16"/>
        </w:rPr>
        <w:t>or </w:t>
      </w:r>
      <w:r>
        <w:rPr>
          <w:rFonts w:ascii="Arial" w:hAnsi="Arial"/>
          <w:spacing w:val="-5"/>
          <w:sz w:val="16"/>
        </w:rPr>
        <w:t>implied, </w:t>
      </w:r>
      <w:r>
        <w:rPr>
          <w:rFonts w:ascii="Arial" w:hAnsi="Arial"/>
          <w:spacing w:val="-4"/>
          <w:sz w:val="16"/>
        </w:rPr>
        <w:t>with </w:t>
      </w:r>
      <w:r>
        <w:rPr>
          <w:rFonts w:ascii="Arial" w:hAnsi="Arial"/>
          <w:spacing w:val="-5"/>
          <w:sz w:val="16"/>
        </w:rPr>
        <w:t>respect </w:t>
      </w:r>
      <w:r>
        <w:rPr>
          <w:rFonts w:ascii="Arial" w:hAnsi="Arial"/>
          <w:spacing w:val="-3"/>
          <w:sz w:val="16"/>
        </w:rPr>
        <w:t>to </w:t>
      </w:r>
      <w:r>
        <w:rPr>
          <w:rFonts w:ascii="Arial" w:hAnsi="Arial"/>
          <w:spacing w:val="-4"/>
          <w:sz w:val="16"/>
        </w:rPr>
        <w:t>such </w:t>
      </w:r>
      <w:r>
        <w:rPr>
          <w:rFonts w:ascii="Arial" w:hAnsi="Arial"/>
          <w:spacing w:val="-5"/>
          <w:sz w:val="16"/>
        </w:rPr>
        <w:t>information, including </w:t>
      </w:r>
      <w:r>
        <w:rPr>
          <w:rFonts w:ascii="Arial" w:hAnsi="Arial"/>
          <w:spacing w:val="-4"/>
          <w:sz w:val="16"/>
        </w:rPr>
        <w:t>any </w:t>
      </w:r>
      <w:r>
        <w:rPr>
          <w:rFonts w:ascii="Arial" w:hAnsi="Arial"/>
          <w:spacing w:val="-5"/>
          <w:sz w:val="16"/>
        </w:rPr>
        <w:t>information </w:t>
      </w:r>
      <w:r>
        <w:rPr>
          <w:rFonts w:ascii="Arial" w:hAnsi="Arial"/>
          <w:spacing w:val="-3"/>
          <w:sz w:val="16"/>
        </w:rPr>
        <w:t>on </w:t>
      </w:r>
      <w:r>
        <w:rPr>
          <w:rFonts w:ascii="Arial" w:hAnsi="Arial"/>
          <w:spacing w:val="-5"/>
          <w:sz w:val="16"/>
        </w:rPr>
        <w:t>linked </w:t>
      </w:r>
      <w:r>
        <w:rPr>
          <w:rFonts w:ascii="Arial" w:hAnsi="Arial"/>
          <w:spacing w:val="-4"/>
          <w:sz w:val="16"/>
        </w:rPr>
        <w:t>sites </w:t>
      </w:r>
      <w:r>
        <w:rPr>
          <w:rFonts w:ascii="Arial" w:hAnsi="Arial"/>
          <w:spacing w:val="-5"/>
          <w:sz w:val="16"/>
        </w:rPr>
        <w:t>and including, </w:t>
      </w:r>
      <w:r>
        <w:rPr>
          <w:rFonts w:ascii="Arial" w:hAnsi="Arial"/>
          <w:spacing w:val="-4"/>
          <w:sz w:val="16"/>
        </w:rPr>
        <w:t>but not </w:t>
      </w:r>
      <w:r>
        <w:rPr>
          <w:rFonts w:ascii="Arial" w:hAnsi="Arial"/>
          <w:spacing w:val="-5"/>
          <w:sz w:val="16"/>
        </w:rPr>
        <w:t>limited </w:t>
      </w:r>
      <w:r>
        <w:rPr>
          <w:rFonts w:ascii="Arial" w:hAnsi="Arial"/>
          <w:spacing w:val="-4"/>
          <w:sz w:val="16"/>
        </w:rPr>
        <w:t>to, </w:t>
      </w:r>
      <w:r>
        <w:rPr>
          <w:rFonts w:ascii="Arial" w:hAnsi="Arial"/>
          <w:spacing w:val="-5"/>
          <w:sz w:val="16"/>
        </w:rPr>
        <w:t>accuracy </w:t>
      </w:r>
      <w:r>
        <w:rPr>
          <w:rFonts w:ascii="Arial" w:hAnsi="Arial"/>
          <w:spacing w:val="-3"/>
          <w:sz w:val="16"/>
        </w:rPr>
        <w:t>of </w:t>
      </w:r>
      <w:r>
        <w:rPr>
          <w:rFonts w:ascii="Arial" w:hAnsi="Arial"/>
          <w:spacing w:val="-4"/>
          <w:sz w:val="16"/>
        </w:rPr>
        <w:t>the </w:t>
      </w:r>
      <w:r>
        <w:rPr>
          <w:rFonts w:ascii="Arial" w:hAnsi="Arial"/>
          <w:spacing w:val="-5"/>
          <w:sz w:val="16"/>
        </w:rPr>
        <w:t>information </w:t>
      </w:r>
      <w:r>
        <w:rPr>
          <w:rFonts w:ascii="Arial" w:hAnsi="Arial"/>
          <w:spacing w:val="-3"/>
          <w:sz w:val="16"/>
        </w:rPr>
        <w:t>or </w:t>
      </w:r>
      <w:r>
        <w:rPr>
          <w:rFonts w:ascii="Arial" w:hAnsi="Arial"/>
          <w:spacing w:val="-4"/>
          <w:sz w:val="16"/>
        </w:rPr>
        <w:t>its </w:t>
      </w:r>
      <w:r>
        <w:rPr>
          <w:rFonts w:ascii="Arial" w:hAnsi="Arial"/>
          <w:spacing w:val="-5"/>
          <w:sz w:val="16"/>
        </w:rPr>
        <w:t>completeness, timeliness, usefulness, adequacy, continued availability, </w:t>
      </w:r>
      <w:r>
        <w:rPr>
          <w:rFonts w:ascii="Arial" w:hAnsi="Arial"/>
          <w:spacing w:val="-3"/>
          <w:sz w:val="16"/>
        </w:rPr>
        <w:t>or </w:t>
      </w:r>
      <w:r>
        <w:rPr>
          <w:rFonts w:ascii="Arial" w:hAnsi="Arial"/>
          <w:spacing w:val="-5"/>
          <w:sz w:val="16"/>
        </w:rPr>
        <w:t>ownership.</w:t>
      </w:r>
    </w:p>
    <w:p>
      <w:pPr>
        <w:pStyle w:val="BodyText"/>
        <w:spacing w:before="3"/>
        <w:rPr>
          <w:rFonts w:ascii="Arial"/>
          <w:sz w:val="21"/>
        </w:rPr>
      </w:pPr>
    </w:p>
    <w:p>
      <w:pPr>
        <w:spacing w:before="0"/>
        <w:ind w:left="10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This work is licensed under a Creative Commons Attribution 4.0 International License.</w:t>
      </w:r>
    </w:p>
    <w:p>
      <w:pPr>
        <w:pStyle w:val="BodyText"/>
        <w:spacing w:before="7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756237</wp:posOffset>
            </wp:positionH>
            <wp:positionV relativeFrom="paragraph">
              <wp:posOffset>160980</wp:posOffset>
            </wp:positionV>
            <wp:extent cx="838200" cy="295275"/>
            <wp:effectExtent l="0" t="0" r="0" b="0"/>
            <wp:wrapTopAndBottom/>
            <wp:docPr id="1" name="image1.jpeg" descr="Creative Commons Attribution 4.0 International Licens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360" w:bottom="280" w:left="10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(%1)"/>
      <w:lvlJc w:val="left"/>
      <w:pPr>
        <w:ind w:left="505" w:hanging="360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en-us"/>
      </w:rPr>
    </w:lvl>
    <w:lvl w:ilvl="1">
      <w:start w:val="1"/>
      <w:numFmt w:val="decimal"/>
      <w:lvlText w:val="(%2)"/>
      <w:lvlJc w:val="left"/>
      <w:pPr>
        <w:ind w:left="1120" w:hanging="36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20" w:hanging="361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880" w:hanging="36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72" w:hanging="361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880" w:hanging="36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72" w:hanging="361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1120" w:hanging="36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1120" w:hanging="36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1120" w:hanging="36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1120" w:hanging="36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1120" w:hanging="36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878" w:hanging="361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en-us" w:eastAsia="en-us" w:bidi="en-us"/>
      </w:rPr>
    </w:lvl>
    <w:lvl w:ilvl="1">
      <w:start w:val="1"/>
      <w:numFmt w:val="decimal"/>
      <w:lvlText w:val="(%2)"/>
      <w:lvlJc w:val="left"/>
      <w:pPr>
        <w:ind w:left="1088" w:hanging="351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1"/>
        <w:szCs w:val="21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84" w:hanging="35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88" w:hanging="35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93" w:hanging="35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7" w:hanging="35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02" w:hanging="35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06" w:hanging="35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11" w:hanging="35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868" w:hanging="35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86" w:hanging="35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12" w:hanging="35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38" w:hanging="35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64" w:hanging="35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90" w:hanging="35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16" w:hanging="35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42" w:hanging="35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68" w:hanging="35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517" w:hanging="585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80" w:hanging="58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40" w:hanging="58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00" w:hanging="58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60" w:hanging="58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20" w:hanging="58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80" w:hanging="58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40" w:hanging="58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0" w:hanging="585"/>
      </w:pPr>
      <w:rPr>
        <w:rFonts w:hint="default"/>
        <w:lang w:val="en-us" w:eastAsia="en-us" w:bidi="en-u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4"/>
      <w:ind w:left="112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Murphy</dc:creator>
  <dcterms:created xsi:type="dcterms:W3CDTF">2018-09-20T15:03:43Z</dcterms:created>
  <dcterms:modified xsi:type="dcterms:W3CDTF">2018-09-20T15:03:43Z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2018-09-20T00:00:00Z</vt:filetime>
  </property>
</Properties>
</file>