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4A" w:rsidRDefault="00802FF3">
      <w:pPr>
        <w:spacing w:after="181"/>
        <w:ind w:left="850"/>
      </w:pPr>
      <w:r>
        <w:rPr>
          <w:sz w:val="34"/>
        </w:rPr>
        <w:t>IHUM's "Open Education Resources" Submission Instructions</w:t>
      </w:r>
    </w:p>
    <w:p w:rsidR="004F3B4A" w:rsidRDefault="00802FF3">
      <w:pPr>
        <w:numPr>
          <w:ilvl w:val="0"/>
          <w:numId w:val="1"/>
        </w:numPr>
        <w:spacing w:after="50" w:line="267" w:lineRule="auto"/>
        <w:ind w:firstLine="4"/>
      </w:pPr>
      <w:r>
        <w:t>Accessibility statement (include URL's where the following materials are found):</w:t>
      </w:r>
    </w:p>
    <w:p w:rsidR="00C61EEA" w:rsidRPr="00C61EEA" w:rsidRDefault="00802FF3" w:rsidP="00C61EEA">
      <w:pPr>
        <w:shd w:val="clear" w:color="auto" w:fill="F4F4F4"/>
        <w:rPr>
          <w:rFonts w:ascii="wf_segoe-ui_normal" w:eastAsia="Times New Roman" w:hAnsi="wf_segoe-ui_normal" w:cs="Times New Roman"/>
          <w:color w:val="F4F4F4"/>
          <w:sz w:val="23"/>
          <w:szCs w:val="23"/>
          <w:vertAlign w:val="subscript"/>
        </w:rPr>
      </w:pPr>
      <w:r>
        <w:t>URL to formal Accessibility Policy:</w:t>
      </w:r>
      <w:r w:rsidR="00C61EEA">
        <w:t xml:space="preserve"> </w:t>
      </w:r>
      <w:hyperlink r:id="rId5" w:tgtFrame="_blank" w:history="1">
        <w:r w:rsidR="00C61EEA" w:rsidRPr="00C61EEA">
          <w:rPr>
            <w:rFonts w:eastAsia="Times New Roman" w:cs="Times New Roman"/>
            <w:color w:val="0000FF"/>
            <w:u w:val="single"/>
            <w:vertAlign w:val="subscript"/>
          </w:rPr>
          <w:t>http://www.iwcc.edu/current_student/consumer.asp</w:t>
        </w:r>
      </w:hyperlink>
      <w:r w:rsidR="00C61EEA" w:rsidRPr="00C61EEA">
        <w:rPr>
          <w:rFonts w:eastAsia="Times New Roman" w:cs="Times New Roman"/>
          <w:color w:val="F4F4F4"/>
          <w:vertAlign w:val="subscript"/>
        </w:rPr>
        <w:t xml:space="preserve"> </w:t>
      </w:r>
    </w:p>
    <w:p w:rsidR="00C61EEA" w:rsidRPr="00C61EEA" w:rsidRDefault="00C61EEA" w:rsidP="00C61EEA">
      <w:pPr>
        <w:shd w:val="clear" w:color="auto" w:fill="F4F4F4"/>
        <w:spacing w:after="0" w:line="240" w:lineRule="auto"/>
        <w:rPr>
          <w:rFonts w:ascii="wf_segoe-ui_normal" w:eastAsia="Times New Roman" w:hAnsi="wf_segoe-ui_normal" w:cs="Times New Roman"/>
          <w:color w:val="F4F4F4"/>
          <w:sz w:val="23"/>
          <w:szCs w:val="23"/>
          <w:vertAlign w:val="subscript"/>
        </w:rPr>
      </w:pPr>
      <w:r w:rsidRPr="00C61EEA">
        <w:rPr>
          <w:rFonts w:eastAsia="Times New Roman" w:cs="Times New Roman"/>
          <w:color w:val="F4F4F4"/>
          <w:vertAlign w:val="subscript"/>
        </w:rPr>
        <w:t> </w:t>
      </w:r>
    </w:p>
    <w:p w:rsidR="004F3B4A" w:rsidRDefault="004F3B4A" w:rsidP="00C61EEA">
      <w:pPr>
        <w:spacing w:after="144" w:line="267" w:lineRule="auto"/>
      </w:pPr>
    </w:p>
    <w:p w:rsidR="00C61EEA" w:rsidRPr="00C61EEA" w:rsidRDefault="00802FF3" w:rsidP="00C61EEA">
      <w:pPr>
        <w:shd w:val="clear" w:color="auto" w:fill="F4F4F4"/>
        <w:rPr>
          <w:rFonts w:ascii="wf_segoe-ui_normal" w:eastAsia="Times New Roman" w:hAnsi="wf_segoe-ui_normal" w:cs="Times New Roman"/>
          <w:color w:val="F4F4F4"/>
          <w:sz w:val="23"/>
          <w:szCs w:val="23"/>
          <w:vertAlign w:val="subscript"/>
        </w:rPr>
      </w:pPr>
      <w:r>
        <w:t>URL to Accessibility Statement:</w:t>
      </w:r>
      <w:r w:rsidR="00C61EEA">
        <w:t xml:space="preserve"> </w:t>
      </w:r>
      <w:hyperlink r:id="rId6" w:tgtFrame="_blank" w:history="1">
        <w:r w:rsidR="00C61EEA" w:rsidRPr="00C61EEA">
          <w:rPr>
            <w:rFonts w:eastAsia="Times New Roman" w:cs="Times New Roman"/>
            <w:color w:val="0000FF"/>
            <w:u w:val="single"/>
            <w:vertAlign w:val="subscript"/>
          </w:rPr>
          <w:t>http://www.iwcc.edu/about/statement.asp</w:t>
        </w:r>
      </w:hyperlink>
      <w:r w:rsidR="00C61EEA" w:rsidRPr="00C61EEA">
        <w:rPr>
          <w:rFonts w:eastAsia="Times New Roman" w:cs="Times New Roman"/>
          <w:color w:val="F4F4F4"/>
          <w:vertAlign w:val="subscript"/>
        </w:rPr>
        <w:t xml:space="preserve"> </w:t>
      </w:r>
    </w:p>
    <w:p w:rsidR="00C61EEA" w:rsidRPr="00C61EEA" w:rsidRDefault="00C61EEA" w:rsidP="00C61EEA">
      <w:pPr>
        <w:shd w:val="clear" w:color="auto" w:fill="F4F4F4"/>
        <w:spacing w:after="0" w:line="240" w:lineRule="auto"/>
        <w:rPr>
          <w:rFonts w:ascii="wf_segoe-ui_normal" w:eastAsia="Times New Roman" w:hAnsi="wf_segoe-ui_normal" w:cs="Times New Roman"/>
          <w:color w:val="F4F4F4"/>
          <w:sz w:val="23"/>
          <w:szCs w:val="23"/>
          <w:vertAlign w:val="subscript"/>
        </w:rPr>
      </w:pPr>
      <w:r w:rsidRPr="00C61EEA">
        <w:rPr>
          <w:rFonts w:eastAsia="Times New Roman" w:cs="Times New Roman"/>
          <w:color w:val="F4F4F4"/>
          <w:vertAlign w:val="subscript"/>
        </w:rPr>
        <w:t> </w:t>
      </w:r>
    </w:p>
    <w:p w:rsidR="004F3B4A" w:rsidRDefault="004F3B4A">
      <w:pPr>
        <w:spacing w:after="144" w:line="267" w:lineRule="auto"/>
        <w:ind w:left="194" w:firstLine="4"/>
      </w:pPr>
    </w:p>
    <w:p w:rsidR="004F3B4A" w:rsidRDefault="00802FF3">
      <w:pPr>
        <w:spacing w:after="195" w:line="267" w:lineRule="auto"/>
        <w:ind w:left="194" w:firstLine="4"/>
      </w:pPr>
      <w:r>
        <w:t>URL to Accessibility Evaluation Report:</w:t>
      </w:r>
    </w:p>
    <w:p w:rsidR="004F3B4A" w:rsidRDefault="00802FF3">
      <w:pPr>
        <w:spacing w:after="721" w:line="267" w:lineRule="auto"/>
        <w:ind w:left="194" w:firstLine="4"/>
      </w:pPr>
      <w:r>
        <w:t>*If the material being uploaded isn't accessible to everyone, include a written statement about your college's efforts to make all materials accessible to all audiences.</w:t>
      </w:r>
    </w:p>
    <w:p w:rsidR="004F3B4A" w:rsidRDefault="00802FF3">
      <w:pPr>
        <w:numPr>
          <w:ilvl w:val="0"/>
          <w:numId w:val="1"/>
        </w:numPr>
        <w:spacing w:after="780" w:line="260" w:lineRule="auto"/>
        <w:ind w:firstLine="4"/>
      </w:pPr>
      <w:r>
        <w:rPr>
          <w:sz w:val="24"/>
        </w:rPr>
        <w:t>Names of authors/contributors of materials (these individuals will receive credit</w:t>
      </w:r>
      <w:r w:rsidR="00C61EEA">
        <w:rPr>
          <w:sz w:val="24"/>
        </w:rPr>
        <w:t xml:space="preserve"> </w:t>
      </w:r>
      <w:r>
        <w:rPr>
          <w:sz w:val="24"/>
        </w:rPr>
        <w:t>for the creation of the materials):</w:t>
      </w:r>
      <w:r w:rsidR="00C61EEA">
        <w:rPr>
          <w:sz w:val="24"/>
        </w:rPr>
        <w:t xml:space="preserve"> </w:t>
      </w:r>
      <w:r w:rsidR="00BC6666">
        <w:rPr>
          <w:sz w:val="24"/>
        </w:rPr>
        <w:t>Brittni Donahue</w:t>
      </w:r>
    </w:p>
    <w:p w:rsidR="004F3B4A" w:rsidRDefault="00802FF3">
      <w:pPr>
        <w:numPr>
          <w:ilvl w:val="0"/>
          <w:numId w:val="1"/>
        </w:numPr>
        <w:spacing w:after="120" w:line="260" w:lineRule="auto"/>
        <w:ind w:firstLine="4"/>
      </w:pPr>
      <w:r>
        <w:rPr>
          <w:sz w:val="30"/>
        </w:rPr>
        <w:t>The person at your school who will grant permission to download your college's embargoed materials from Skills Commons:</w:t>
      </w:r>
    </w:p>
    <w:p w:rsidR="004F3B4A" w:rsidRDefault="00802FF3">
      <w:pPr>
        <w:spacing w:after="0"/>
        <w:ind w:left="110" w:hanging="10"/>
      </w:pPr>
      <w:r>
        <w:rPr>
          <w:sz w:val="28"/>
          <w:u w:val="single" w:color="000000"/>
        </w:rPr>
        <w:t>Name:</w:t>
      </w:r>
      <w:r w:rsidR="00C61EEA">
        <w:rPr>
          <w:sz w:val="28"/>
          <w:u w:val="single" w:color="000000"/>
        </w:rPr>
        <w:t xml:space="preserve"> Dr. Schochenamaier</w:t>
      </w:r>
    </w:p>
    <w:p w:rsidR="004F3B4A" w:rsidRDefault="00802FF3">
      <w:pPr>
        <w:spacing w:after="0"/>
        <w:ind w:left="110" w:hanging="10"/>
      </w:pPr>
      <w:r>
        <w:rPr>
          <w:noProof/>
        </w:rPr>
        <w:drawing>
          <wp:anchor distT="0" distB="0" distL="114300" distR="114300" simplePos="0" relativeHeight="251658240" behindDoc="0" locked="0" layoutInCell="1" allowOverlap="0">
            <wp:simplePos x="0" y="0"/>
            <wp:positionH relativeFrom="page">
              <wp:posOffset>5663468</wp:posOffset>
            </wp:positionH>
            <wp:positionV relativeFrom="page">
              <wp:posOffset>612648</wp:posOffset>
            </wp:positionV>
            <wp:extent cx="1006432" cy="224028"/>
            <wp:effectExtent l="0" t="0" r="0" b="0"/>
            <wp:wrapTopAndBottom/>
            <wp:docPr id="1012" name="Picture 1012"/>
            <wp:cNvGraphicFramePr/>
            <a:graphic xmlns:a="http://schemas.openxmlformats.org/drawingml/2006/main">
              <a:graphicData uri="http://schemas.openxmlformats.org/drawingml/2006/picture">
                <pic:pic xmlns:pic="http://schemas.openxmlformats.org/drawingml/2006/picture">
                  <pic:nvPicPr>
                    <pic:cNvPr id="1012" name="Picture 1012"/>
                    <pic:cNvPicPr/>
                  </pic:nvPicPr>
                  <pic:blipFill>
                    <a:blip r:embed="rId7"/>
                    <a:stretch>
                      <a:fillRect/>
                    </a:stretch>
                  </pic:blipFill>
                  <pic:spPr>
                    <a:xfrm>
                      <a:off x="0" y="0"/>
                      <a:ext cx="1006432" cy="224028"/>
                    </a:xfrm>
                    <a:prstGeom prst="rect">
                      <a:avLst/>
                    </a:prstGeom>
                  </pic:spPr>
                </pic:pic>
              </a:graphicData>
            </a:graphic>
          </wp:anchor>
        </w:drawing>
      </w:r>
      <w:r>
        <w:rPr>
          <w:sz w:val="28"/>
          <w:u w:val="single" w:color="000000"/>
        </w:rPr>
        <w:t>Email Address:</w:t>
      </w:r>
      <w:r w:rsidR="00C61EEA">
        <w:rPr>
          <w:sz w:val="28"/>
          <w:u w:val="single" w:color="000000"/>
        </w:rPr>
        <w:t xml:space="preserve"> gschochenmaier@iwcc.edu</w:t>
      </w:r>
    </w:p>
    <w:p w:rsidR="004F3B4A" w:rsidRDefault="00802FF3">
      <w:pPr>
        <w:spacing w:after="426"/>
        <w:ind w:left="101"/>
      </w:pPr>
      <w:r>
        <w:rPr>
          <w:sz w:val="26"/>
          <w:u w:val="single" w:color="000000"/>
        </w:rPr>
        <w:t>Phone Number:</w:t>
      </w:r>
      <w:r w:rsidR="00C61EEA">
        <w:rPr>
          <w:sz w:val="26"/>
          <w:u w:val="single" w:color="000000"/>
        </w:rPr>
        <w:t xml:space="preserve"> 712-325-3356</w:t>
      </w:r>
    </w:p>
    <w:p w:rsidR="004F3B4A" w:rsidRDefault="00802FF3">
      <w:pPr>
        <w:numPr>
          <w:ilvl w:val="0"/>
          <w:numId w:val="1"/>
        </w:numPr>
        <w:spacing w:after="667" w:line="260" w:lineRule="auto"/>
        <w:ind w:firstLine="4"/>
      </w:pPr>
      <w:r>
        <w:rPr>
          <w:sz w:val="30"/>
        </w:rPr>
        <w:t>Course Titles:</w:t>
      </w:r>
      <w:r w:rsidR="00BC6666">
        <w:rPr>
          <w:sz w:val="30"/>
        </w:rPr>
        <w:t xml:space="preserve"> Advisor</w:t>
      </w:r>
    </w:p>
    <w:p w:rsidR="004F3B4A" w:rsidRDefault="00802FF3">
      <w:pPr>
        <w:numPr>
          <w:ilvl w:val="0"/>
          <w:numId w:val="1"/>
        </w:numPr>
        <w:spacing w:after="667" w:line="260" w:lineRule="auto"/>
        <w:ind w:firstLine="4"/>
      </w:pPr>
      <w:r>
        <w:rPr>
          <w:sz w:val="30"/>
        </w:rPr>
        <w:t>Course Description:</w:t>
      </w:r>
      <w:r w:rsidR="00BC6666">
        <w:rPr>
          <w:sz w:val="30"/>
        </w:rPr>
        <w:t xml:space="preserve"> This is not a course but advising materials created by our Advisor for students of Health and Sports Science.</w:t>
      </w:r>
    </w:p>
    <w:p w:rsidR="004F3B4A" w:rsidRDefault="00802FF3">
      <w:pPr>
        <w:numPr>
          <w:ilvl w:val="0"/>
          <w:numId w:val="1"/>
        </w:numPr>
        <w:spacing w:after="667" w:line="260" w:lineRule="auto"/>
        <w:ind w:firstLine="4"/>
      </w:pPr>
      <w:r>
        <w:rPr>
          <w:sz w:val="30"/>
        </w:rPr>
        <w:t>Date Created (At least include the year created):</w:t>
      </w:r>
      <w:r w:rsidR="00BC6666">
        <w:rPr>
          <w:sz w:val="30"/>
        </w:rPr>
        <w:t xml:space="preserve"> 7/17/2017</w:t>
      </w:r>
    </w:p>
    <w:p w:rsidR="004F3B4A" w:rsidRDefault="00802FF3">
      <w:pPr>
        <w:numPr>
          <w:ilvl w:val="0"/>
          <w:numId w:val="1"/>
        </w:numPr>
        <w:spacing w:after="704" w:line="260" w:lineRule="auto"/>
        <w:ind w:firstLine="4"/>
      </w:pPr>
      <w:r>
        <w:rPr>
          <w:sz w:val="30"/>
        </w:rPr>
        <w:lastRenderedPageBreak/>
        <w:t>Industry Partner that Collaborated with the Course:</w:t>
      </w:r>
      <w:r w:rsidR="00BC6666">
        <w:rPr>
          <w:sz w:val="30"/>
        </w:rPr>
        <w:t xml:space="preserve"> NA</w:t>
      </w:r>
    </w:p>
    <w:p w:rsidR="004F3B4A" w:rsidRDefault="00802FF3">
      <w:pPr>
        <w:numPr>
          <w:ilvl w:val="0"/>
          <w:numId w:val="1"/>
        </w:numPr>
        <w:spacing w:after="667" w:line="260" w:lineRule="auto"/>
        <w:ind w:firstLine="4"/>
      </w:pPr>
      <w:r>
        <w:rPr>
          <w:sz w:val="30"/>
        </w:rPr>
        <w:t>Is the Course Credit or Non Credit?</w:t>
      </w:r>
      <w:r w:rsidR="00BC6666">
        <w:rPr>
          <w:sz w:val="30"/>
        </w:rPr>
        <w:t xml:space="preserve"> NA</w:t>
      </w:r>
    </w:p>
    <w:p w:rsidR="004F3B4A" w:rsidRPr="00BC6666" w:rsidRDefault="00802FF3">
      <w:pPr>
        <w:numPr>
          <w:ilvl w:val="0"/>
          <w:numId w:val="1"/>
        </w:numPr>
        <w:spacing w:after="667" w:line="260" w:lineRule="auto"/>
        <w:ind w:firstLine="4"/>
      </w:pPr>
      <w:r>
        <w:rPr>
          <w:sz w:val="30"/>
        </w:rPr>
        <w:t>Time required to work through the course (Example 12 week long course):</w:t>
      </w:r>
      <w:r w:rsidR="00BC6666">
        <w:rPr>
          <w:sz w:val="30"/>
        </w:rPr>
        <w:t xml:space="preserve"> NA</w:t>
      </w:r>
    </w:p>
    <w:p w:rsidR="00BC6666" w:rsidRPr="007B0C36" w:rsidRDefault="00BC6666">
      <w:pPr>
        <w:numPr>
          <w:ilvl w:val="0"/>
          <w:numId w:val="1"/>
        </w:numPr>
        <w:spacing w:after="667" w:line="260" w:lineRule="auto"/>
        <w:ind w:firstLine="4"/>
      </w:pPr>
      <w:r>
        <w:rPr>
          <w:sz w:val="30"/>
        </w:rPr>
        <w:t>Is the Material a Derivative Work? ( Did you use “CC BY” work from Skills Commons to create the course?) No</w:t>
      </w:r>
    </w:p>
    <w:p w:rsidR="007B0C36" w:rsidRDefault="007B0C36" w:rsidP="007B0C36">
      <w:pPr>
        <w:spacing w:after="667" w:line="260" w:lineRule="auto"/>
        <w:rPr>
          <w:sz w:val="30"/>
        </w:rPr>
      </w:pPr>
    </w:p>
    <w:p w:rsidR="007B0C36" w:rsidRDefault="007B0C36" w:rsidP="007B0C36">
      <w:pPr>
        <w:spacing w:after="667" w:line="260" w:lineRule="auto"/>
        <w:rPr>
          <w:sz w:val="30"/>
        </w:rPr>
      </w:pPr>
    </w:p>
    <w:p w:rsidR="007B0C36" w:rsidRDefault="007B0C36" w:rsidP="007B0C36">
      <w:pPr>
        <w:spacing w:after="667" w:line="260" w:lineRule="auto"/>
        <w:rPr>
          <w:sz w:val="30"/>
        </w:rPr>
      </w:pPr>
    </w:p>
    <w:p w:rsidR="007B0C36" w:rsidRDefault="007B0C36" w:rsidP="007B0C36">
      <w:pPr>
        <w:spacing w:after="667" w:line="260" w:lineRule="auto"/>
        <w:rPr>
          <w:sz w:val="30"/>
        </w:rPr>
      </w:pPr>
    </w:p>
    <w:p w:rsidR="007B0C36" w:rsidRDefault="007B0C36" w:rsidP="007B0C36">
      <w:pPr>
        <w:pStyle w:val="Default"/>
        <w:ind w:left="720"/>
        <w:rPr>
          <w:rFonts w:ascii="Calibri" w:hAnsi="Calibri" w:cs="Calibri"/>
          <w:i/>
          <w:iCs/>
          <w:color w:val="auto"/>
          <w:sz w:val="22"/>
        </w:rPr>
      </w:pPr>
    </w:p>
    <w:p w:rsidR="007B0C36" w:rsidRDefault="007B0C36" w:rsidP="007B0C36">
      <w:pPr>
        <w:pStyle w:val="Default"/>
        <w:ind w:left="720"/>
        <w:rPr>
          <w:rFonts w:ascii="Calibri" w:hAnsi="Calibri" w:cs="Calibri"/>
          <w:i/>
          <w:iCs/>
          <w:color w:val="auto"/>
          <w:sz w:val="22"/>
        </w:rPr>
      </w:pPr>
    </w:p>
    <w:p w:rsidR="007B0C36" w:rsidRDefault="007B0C36" w:rsidP="007B0C36">
      <w:pPr>
        <w:pStyle w:val="Default"/>
        <w:ind w:left="720"/>
        <w:rPr>
          <w:rFonts w:ascii="Calibri" w:hAnsi="Calibri" w:cs="Calibri"/>
          <w:i/>
          <w:iCs/>
          <w:color w:val="auto"/>
          <w:sz w:val="22"/>
        </w:rPr>
      </w:pPr>
    </w:p>
    <w:p w:rsidR="007B0C36" w:rsidRDefault="007B0C36" w:rsidP="007B0C36">
      <w:pPr>
        <w:pStyle w:val="Default"/>
        <w:ind w:left="720"/>
        <w:rPr>
          <w:rFonts w:ascii="Calibri" w:hAnsi="Calibri" w:cs="Calibri"/>
          <w:i/>
          <w:iCs/>
          <w:color w:val="auto"/>
          <w:sz w:val="22"/>
        </w:rPr>
      </w:pPr>
    </w:p>
    <w:p w:rsidR="007B0C36" w:rsidRPr="00866021" w:rsidRDefault="007B0C36" w:rsidP="007B0C36">
      <w:pPr>
        <w:pStyle w:val="Default"/>
        <w:ind w:left="720"/>
        <w:rPr>
          <w:rFonts w:ascii="Calibri" w:hAnsi="Calibri" w:cs="Calibri"/>
          <w:i/>
          <w:iCs/>
          <w:color w:val="C45911" w:themeColor="accent2" w:themeShade="BF"/>
          <w:sz w:val="22"/>
        </w:rPr>
      </w:pPr>
      <w:bookmarkStart w:id="0" w:name="_GoBack"/>
      <w:bookmarkEnd w:id="0"/>
      <w:r w:rsidRPr="007B0C36">
        <w:rPr>
          <w:rFonts w:ascii="Calibri" w:hAnsi="Calibri" w:cs="Calibri"/>
          <w:i/>
          <w:iCs/>
          <w:color w:val="auto"/>
          <w:sz w:val="22"/>
        </w:rPr>
        <w:t>This workforce solution is funded by the IHUM Consortium which is 100% financed through a $15,000,000 grant from the U.S. Department of Labor’s Employment &amp; Training Administration.</w:t>
      </w:r>
      <w:r w:rsidRPr="007B0C36">
        <w:rPr>
          <w:rFonts w:ascii="Calibri" w:hAnsi="Calibri" w:cs="Calibri"/>
          <w:i/>
          <w:iCs/>
          <w:color w:val="auto"/>
          <w:sz w:val="22"/>
        </w:rPr>
        <w:t xml:space="preserve"> </w:t>
      </w:r>
      <w:r w:rsidRPr="007B0C36">
        <w:rPr>
          <w:rFonts w:ascii="Calibri" w:hAnsi="Calibri" w:cs="Calibri"/>
          <w:i/>
          <w:iCs/>
          <w:color w:val="auto"/>
          <w:sz w:val="22"/>
        </w:rPr>
        <w:t>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007B0C36">
        <w:rPr>
          <w:rFonts w:ascii="Calibri" w:hAnsi="Calibri" w:cs="Calibri"/>
          <w:i/>
          <w:iCs/>
          <w:color w:val="auto"/>
          <w:sz w:val="22"/>
        </w:rPr>
        <w:t xml:space="preserve">. </w:t>
      </w:r>
      <w:r w:rsidRPr="007B0C36">
        <w:rPr>
          <w:rFonts w:ascii="Calibri" w:hAnsi="Calibri" w:cs="Calibri"/>
          <w:i/>
          <w:iCs/>
          <w:color w:val="auto"/>
          <w:sz w:val="22"/>
        </w:rPr>
        <w:t>This work is licensed under the Creative Commons Attribution 4.0 International License. To view a copy of this license, visit http://creativecommons.org/licenses/by/4.0/.</w:t>
      </w:r>
      <w:r w:rsidRPr="00866021">
        <w:rPr>
          <w:rFonts w:ascii="Calibri" w:hAnsi="Calibri" w:cs="Calibri"/>
          <w:i/>
          <w:iCs/>
          <w:color w:val="C45911" w:themeColor="accent2" w:themeShade="BF"/>
          <w:sz w:val="22"/>
        </w:rPr>
        <w:t xml:space="preserve"> </w:t>
      </w:r>
      <w:r w:rsidRPr="00866021">
        <w:rPr>
          <w:rFonts w:ascii="Calibri" w:hAnsi="Calibri" w:cs="Calibri"/>
          <w:noProof/>
          <w:color w:val="C45911" w:themeColor="accent2" w:themeShade="BF"/>
          <w:sz w:val="22"/>
        </w:rPr>
        <w:drawing>
          <wp:inline distT="0" distB="0" distL="0" distR="0" wp14:anchorId="1E3978CB" wp14:editId="1DDBC28A">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sidRPr="00866021">
        <w:rPr>
          <w:rFonts w:ascii="Calibri" w:hAnsi="Calibri" w:cs="Calibri"/>
          <w:noProof/>
          <w:color w:val="C45911" w:themeColor="accent2" w:themeShade="BF"/>
          <w:sz w:val="22"/>
        </w:rPr>
        <w:drawing>
          <wp:inline distT="0" distB="0" distL="0" distR="0" wp14:anchorId="12C2E3DB" wp14:editId="59ABF31E">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large[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2875" cy="142875"/>
                    </a:xfrm>
                    <a:prstGeom prst="rect">
                      <a:avLst/>
                    </a:prstGeom>
                  </pic:spPr>
                </pic:pic>
              </a:graphicData>
            </a:graphic>
          </wp:inline>
        </w:drawing>
      </w:r>
    </w:p>
    <w:p w:rsidR="007B0C36" w:rsidRPr="00866021" w:rsidRDefault="007B0C36" w:rsidP="007B0C36">
      <w:pPr>
        <w:pStyle w:val="Default"/>
        <w:ind w:left="720"/>
        <w:rPr>
          <w:rFonts w:ascii="Calibri" w:hAnsi="Calibri" w:cs="Calibri"/>
          <w:i/>
          <w:iCs/>
          <w:color w:val="538135" w:themeColor="accent6" w:themeShade="BF"/>
          <w:sz w:val="22"/>
        </w:rPr>
      </w:pPr>
      <w:r w:rsidRPr="00866021">
        <w:rPr>
          <w:rFonts w:ascii="Calibri" w:hAnsi="Calibri" w:cs="Calibri"/>
          <w:i/>
          <w:iCs/>
          <w:color w:val="538135" w:themeColor="accent6" w:themeShade="BF"/>
          <w:sz w:val="22"/>
        </w:rPr>
        <w:lastRenderedPageBreak/>
        <w:t xml:space="preserve"> </w:t>
      </w:r>
    </w:p>
    <w:p w:rsidR="007B0C36" w:rsidRDefault="007B0C36" w:rsidP="007B0C36">
      <w:pPr>
        <w:spacing w:after="667" w:line="260" w:lineRule="auto"/>
      </w:pPr>
    </w:p>
    <w:sectPr w:rsidR="007B0C36">
      <w:pgSz w:w="12240" w:h="15840"/>
      <w:pgMar w:top="1440" w:right="1484" w:bottom="1440" w:left="13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Cond">
    <w:panose1 w:val="02040706060306020203"/>
    <w:charset w:val="00"/>
    <w:family w:val="roman"/>
    <w:notTrueType/>
    <w:pitch w:val="variable"/>
    <w:sig w:usb0="60000287" w:usb1="00000001" w:usb2="00000000" w:usb3="00000000" w:csb0="0000019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C400D"/>
    <w:multiLevelType w:val="hybridMultilevel"/>
    <w:tmpl w:val="F3467F08"/>
    <w:lvl w:ilvl="0" w:tplc="B6A43632">
      <w:start w:val="1"/>
      <w:numFmt w:val="decimal"/>
      <w:lvlText w:val="%1)"/>
      <w:lvlJc w:val="left"/>
      <w:pPr>
        <w:ind w:left="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2B6E8CE">
      <w:start w:val="1"/>
      <w:numFmt w:val="lowerLetter"/>
      <w:lvlText w:val="%2"/>
      <w:lvlJc w:val="left"/>
      <w:pPr>
        <w:ind w:left="1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5E6DA2E">
      <w:start w:val="1"/>
      <w:numFmt w:val="lowerRoman"/>
      <w:lvlText w:val="%3"/>
      <w:lvlJc w:val="left"/>
      <w:pPr>
        <w:ind w:left="1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29E9DE0">
      <w:start w:val="1"/>
      <w:numFmt w:val="decimal"/>
      <w:lvlText w:val="%4"/>
      <w:lvlJc w:val="left"/>
      <w:pPr>
        <w:ind w:left="2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0DA8A54">
      <w:start w:val="1"/>
      <w:numFmt w:val="lowerLetter"/>
      <w:lvlText w:val="%5"/>
      <w:lvlJc w:val="left"/>
      <w:pPr>
        <w:ind w:left="3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ADAA7D4">
      <w:start w:val="1"/>
      <w:numFmt w:val="lowerRoman"/>
      <w:lvlText w:val="%6"/>
      <w:lvlJc w:val="left"/>
      <w:pPr>
        <w:ind w:left="4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2E27A38">
      <w:start w:val="1"/>
      <w:numFmt w:val="decimal"/>
      <w:lvlText w:val="%7"/>
      <w:lvlJc w:val="left"/>
      <w:pPr>
        <w:ind w:left="4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B34C67A">
      <w:start w:val="1"/>
      <w:numFmt w:val="lowerLetter"/>
      <w:lvlText w:val="%8"/>
      <w:lvlJc w:val="left"/>
      <w:pPr>
        <w:ind w:left="5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F049C2E">
      <w:start w:val="1"/>
      <w:numFmt w:val="lowerRoman"/>
      <w:lvlText w:val="%9"/>
      <w:lvlJc w:val="left"/>
      <w:pPr>
        <w:ind w:left="62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A"/>
    <w:rsid w:val="004F3B4A"/>
    <w:rsid w:val="007B0C36"/>
    <w:rsid w:val="00802FF3"/>
    <w:rsid w:val="00BC6666"/>
    <w:rsid w:val="00C6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82B0"/>
  <w15:docId w15:val="{A384CC77-FACE-4756-860F-51A9D361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C36"/>
    <w:pPr>
      <w:autoSpaceDE w:val="0"/>
      <w:autoSpaceDN w:val="0"/>
      <w:adjustRightInd w:val="0"/>
      <w:spacing w:after="0" w:line="240" w:lineRule="auto"/>
    </w:pPr>
    <w:rPr>
      <w:rFonts w:ascii="Minion Pro Cond" w:eastAsiaTheme="minorHAnsi" w:hAnsi="Minion Pro Cond" w:cs="Minion Pro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935">
      <w:bodyDiv w:val="1"/>
      <w:marLeft w:val="0"/>
      <w:marRight w:val="0"/>
      <w:marTop w:val="0"/>
      <w:marBottom w:val="0"/>
      <w:divBdr>
        <w:top w:val="none" w:sz="0" w:space="0" w:color="auto"/>
        <w:left w:val="none" w:sz="0" w:space="0" w:color="auto"/>
        <w:bottom w:val="none" w:sz="0" w:space="0" w:color="auto"/>
        <w:right w:val="none" w:sz="0" w:space="0" w:color="auto"/>
      </w:divBdr>
      <w:divsChild>
        <w:div w:id="268591094">
          <w:marLeft w:val="0"/>
          <w:marRight w:val="0"/>
          <w:marTop w:val="0"/>
          <w:marBottom w:val="0"/>
          <w:divBdr>
            <w:top w:val="none" w:sz="0" w:space="0" w:color="auto"/>
            <w:left w:val="none" w:sz="0" w:space="0" w:color="auto"/>
            <w:bottom w:val="none" w:sz="0" w:space="0" w:color="auto"/>
            <w:right w:val="none" w:sz="0" w:space="0" w:color="auto"/>
          </w:divBdr>
          <w:divsChild>
            <w:div w:id="1433673220">
              <w:marLeft w:val="0"/>
              <w:marRight w:val="0"/>
              <w:marTop w:val="0"/>
              <w:marBottom w:val="0"/>
              <w:divBdr>
                <w:top w:val="none" w:sz="0" w:space="0" w:color="auto"/>
                <w:left w:val="none" w:sz="0" w:space="0" w:color="auto"/>
                <w:bottom w:val="none" w:sz="0" w:space="0" w:color="auto"/>
                <w:right w:val="none" w:sz="0" w:space="0" w:color="auto"/>
              </w:divBdr>
              <w:divsChild>
                <w:div w:id="1299459284">
                  <w:marLeft w:val="0"/>
                  <w:marRight w:val="0"/>
                  <w:marTop w:val="0"/>
                  <w:marBottom w:val="0"/>
                  <w:divBdr>
                    <w:top w:val="none" w:sz="0" w:space="0" w:color="auto"/>
                    <w:left w:val="none" w:sz="0" w:space="0" w:color="auto"/>
                    <w:bottom w:val="none" w:sz="0" w:space="0" w:color="auto"/>
                    <w:right w:val="none" w:sz="0" w:space="0" w:color="auto"/>
                  </w:divBdr>
                  <w:divsChild>
                    <w:div w:id="1053575749">
                      <w:marLeft w:val="0"/>
                      <w:marRight w:val="0"/>
                      <w:marTop w:val="0"/>
                      <w:marBottom w:val="0"/>
                      <w:divBdr>
                        <w:top w:val="none" w:sz="0" w:space="0" w:color="auto"/>
                        <w:left w:val="none" w:sz="0" w:space="0" w:color="auto"/>
                        <w:bottom w:val="none" w:sz="0" w:space="0" w:color="auto"/>
                        <w:right w:val="none" w:sz="0" w:space="0" w:color="auto"/>
                      </w:divBdr>
                      <w:divsChild>
                        <w:div w:id="270170676">
                          <w:marLeft w:val="0"/>
                          <w:marRight w:val="0"/>
                          <w:marTop w:val="0"/>
                          <w:marBottom w:val="0"/>
                          <w:divBdr>
                            <w:top w:val="none" w:sz="0" w:space="0" w:color="auto"/>
                            <w:left w:val="none" w:sz="0" w:space="0" w:color="auto"/>
                            <w:bottom w:val="none" w:sz="0" w:space="0" w:color="auto"/>
                            <w:right w:val="none" w:sz="0" w:space="0" w:color="auto"/>
                          </w:divBdr>
                          <w:divsChild>
                            <w:div w:id="1491407703">
                              <w:marLeft w:val="15"/>
                              <w:marRight w:val="195"/>
                              <w:marTop w:val="0"/>
                              <w:marBottom w:val="0"/>
                              <w:divBdr>
                                <w:top w:val="none" w:sz="0" w:space="0" w:color="auto"/>
                                <w:left w:val="none" w:sz="0" w:space="0" w:color="auto"/>
                                <w:bottom w:val="none" w:sz="0" w:space="0" w:color="auto"/>
                                <w:right w:val="none" w:sz="0" w:space="0" w:color="auto"/>
                              </w:divBdr>
                              <w:divsChild>
                                <w:div w:id="1380012854">
                                  <w:marLeft w:val="0"/>
                                  <w:marRight w:val="0"/>
                                  <w:marTop w:val="0"/>
                                  <w:marBottom w:val="0"/>
                                  <w:divBdr>
                                    <w:top w:val="none" w:sz="0" w:space="0" w:color="auto"/>
                                    <w:left w:val="none" w:sz="0" w:space="0" w:color="auto"/>
                                    <w:bottom w:val="none" w:sz="0" w:space="0" w:color="auto"/>
                                    <w:right w:val="none" w:sz="0" w:space="0" w:color="auto"/>
                                  </w:divBdr>
                                  <w:divsChild>
                                    <w:div w:id="1456557457">
                                      <w:marLeft w:val="0"/>
                                      <w:marRight w:val="0"/>
                                      <w:marTop w:val="0"/>
                                      <w:marBottom w:val="0"/>
                                      <w:divBdr>
                                        <w:top w:val="none" w:sz="0" w:space="0" w:color="auto"/>
                                        <w:left w:val="none" w:sz="0" w:space="0" w:color="auto"/>
                                        <w:bottom w:val="none" w:sz="0" w:space="0" w:color="auto"/>
                                        <w:right w:val="none" w:sz="0" w:space="0" w:color="auto"/>
                                      </w:divBdr>
                                      <w:divsChild>
                                        <w:div w:id="189413245">
                                          <w:marLeft w:val="0"/>
                                          <w:marRight w:val="0"/>
                                          <w:marTop w:val="0"/>
                                          <w:marBottom w:val="0"/>
                                          <w:divBdr>
                                            <w:top w:val="none" w:sz="0" w:space="0" w:color="auto"/>
                                            <w:left w:val="none" w:sz="0" w:space="0" w:color="auto"/>
                                            <w:bottom w:val="none" w:sz="0" w:space="0" w:color="auto"/>
                                            <w:right w:val="none" w:sz="0" w:space="0" w:color="auto"/>
                                          </w:divBdr>
                                          <w:divsChild>
                                            <w:div w:id="517812067">
                                              <w:marLeft w:val="0"/>
                                              <w:marRight w:val="0"/>
                                              <w:marTop w:val="0"/>
                                              <w:marBottom w:val="0"/>
                                              <w:divBdr>
                                                <w:top w:val="none" w:sz="0" w:space="0" w:color="auto"/>
                                                <w:left w:val="none" w:sz="0" w:space="0" w:color="auto"/>
                                                <w:bottom w:val="none" w:sz="0" w:space="0" w:color="auto"/>
                                                <w:right w:val="none" w:sz="0" w:space="0" w:color="auto"/>
                                              </w:divBdr>
                                              <w:divsChild>
                                                <w:div w:id="1686596409">
                                                  <w:marLeft w:val="0"/>
                                                  <w:marRight w:val="0"/>
                                                  <w:marTop w:val="0"/>
                                                  <w:marBottom w:val="0"/>
                                                  <w:divBdr>
                                                    <w:top w:val="none" w:sz="0" w:space="0" w:color="auto"/>
                                                    <w:left w:val="none" w:sz="0" w:space="0" w:color="auto"/>
                                                    <w:bottom w:val="none" w:sz="0" w:space="0" w:color="auto"/>
                                                    <w:right w:val="none" w:sz="0" w:space="0" w:color="auto"/>
                                                  </w:divBdr>
                                                  <w:divsChild>
                                                    <w:div w:id="975724466">
                                                      <w:marLeft w:val="0"/>
                                                      <w:marRight w:val="0"/>
                                                      <w:marTop w:val="0"/>
                                                      <w:marBottom w:val="0"/>
                                                      <w:divBdr>
                                                        <w:top w:val="none" w:sz="0" w:space="0" w:color="auto"/>
                                                        <w:left w:val="none" w:sz="0" w:space="0" w:color="auto"/>
                                                        <w:bottom w:val="none" w:sz="0" w:space="0" w:color="auto"/>
                                                        <w:right w:val="none" w:sz="0" w:space="0" w:color="auto"/>
                                                      </w:divBdr>
                                                      <w:divsChild>
                                                        <w:div w:id="378481872">
                                                          <w:marLeft w:val="0"/>
                                                          <w:marRight w:val="0"/>
                                                          <w:marTop w:val="0"/>
                                                          <w:marBottom w:val="0"/>
                                                          <w:divBdr>
                                                            <w:top w:val="none" w:sz="0" w:space="0" w:color="auto"/>
                                                            <w:left w:val="none" w:sz="0" w:space="0" w:color="auto"/>
                                                            <w:bottom w:val="none" w:sz="0" w:space="0" w:color="auto"/>
                                                            <w:right w:val="none" w:sz="0" w:space="0" w:color="auto"/>
                                                          </w:divBdr>
                                                          <w:divsChild>
                                                            <w:div w:id="329254312">
                                                              <w:marLeft w:val="0"/>
                                                              <w:marRight w:val="0"/>
                                                              <w:marTop w:val="0"/>
                                                              <w:marBottom w:val="0"/>
                                                              <w:divBdr>
                                                                <w:top w:val="none" w:sz="0" w:space="0" w:color="auto"/>
                                                                <w:left w:val="none" w:sz="0" w:space="0" w:color="auto"/>
                                                                <w:bottom w:val="none" w:sz="0" w:space="0" w:color="auto"/>
                                                                <w:right w:val="none" w:sz="0" w:space="0" w:color="auto"/>
                                                              </w:divBdr>
                                                              <w:divsChild>
                                                                <w:div w:id="884415971">
                                                                  <w:marLeft w:val="0"/>
                                                                  <w:marRight w:val="0"/>
                                                                  <w:marTop w:val="0"/>
                                                                  <w:marBottom w:val="0"/>
                                                                  <w:divBdr>
                                                                    <w:top w:val="none" w:sz="0" w:space="0" w:color="auto"/>
                                                                    <w:left w:val="none" w:sz="0" w:space="0" w:color="auto"/>
                                                                    <w:bottom w:val="none" w:sz="0" w:space="0" w:color="auto"/>
                                                                    <w:right w:val="none" w:sz="0" w:space="0" w:color="auto"/>
                                                                  </w:divBdr>
                                                                  <w:divsChild>
                                                                    <w:div w:id="2075423807">
                                                                      <w:marLeft w:val="405"/>
                                                                      <w:marRight w:val="0"/>
                                                                      <w:marTop w:val="0"/>
                                                                      <w:marBottom w:val="0"/>
                                                                      <w:divBdr>
                                                                        <w:top w:val="none" w:sz="0" w:space="0" w:color="auto"/>
                                                                        <w:left w:val="none" w:sz="0" w:space="0" w:color="auto"/>
                                                                        <w:bottom w:val="none" w:sz="0" w:space="0" w:color="auto"/>
                                                                        <w:right w:val="none" w:sz="0" w:space="0" w:color="auto"/>
                                                                      </w:divBdr>
                                                                      <w:divsChild>
                                                                        <w:div w:id="1284338215">
                                                                          <w:marLeft w:val="0"/>
                                                                          <w:marRight w:val="0"/>
                                                                          <w:marTop w:val="0"/>
                                                                          <w:marBottom w:val="0"/>
                                                                          <w:divBdr>
                                                                            <w:top w:val="none" w:sz="0" w:space="0" w:color="auto"/>
                                                                            <w:left w:val="none" w:sz="0" w:space="0" w:color="auto"/>
                                                                            <w:bottom w:val="none" w:sz="0" w:space="0" w:color="auto"/>
                                                                            <w:right w:val="none" w:sz="0" w:space="0" w:color="auto"/>
                                                                          </w:divBdr>
                                                                          <w:divsChild>
                                                                            <w:div w:id="124274702">
                                                                              <w:marLeft w:val="0"/>
                                                                              <w:marRight w:val="0"/>
                                                                              <w:marTop w:val="0"/>
                                                                              <w:marBottom w:val="0"/>
                                                                              <w:divBdr>
                                                                                <w:top w:val="none" w:sz="0" w:space="0" w:color="auto"/>
                                                                                <w:left w:val="none" w:sz="0" w:space="0" w:color="auto"/>
                                                                                <w:bottom w:val="none" w:sz="0" w:space="0" w:color="auto"/>
                                                                                <w:right w:val="none" w:sz="0" w:space="0" w:color="auto"/>
                                                                              </w:divBdr>
                                                                              <w:divsChild>
                                                                                <w:div w:id="1507935374">
                                                                                  <w:marLeft w:val="0"/>
                                                                                  <w:marRight w:val="0"/>
                                                                                  <w:marTop w:val="0"/>
                                                                                  <w:marBottom w:val="0"/>
                                                                                  <w:divBdr>
                                                                                    <w:top w:val="none" w:sz="0" w:space="0" w:color="auto"/>
                                                                                    <w:left w:val="none" w:sz="0" w:space="0" w:color="auto"/>
                                                                                    <w:bottom w:val="none" w:sz="0" w:space="0" w:color="auto"/>
                                                                                    <w:right w:val="none" w:sz="0" w:space="0" w:color="auto"/>
                                                                                  </w:divBdr>
                                                                                  <w:divsChild>
                                                                                    <w:div w:id="476798468">
                                                                                      <w:marLeft w:val="0"/>
                                                                                      <w:marRight w:val="0"/>
                                                                                      <w:marTop w:val="0"/>
                                                                                      <w:marBottom w:val="0"/>
                                                                                      <w:divBdr>
                                                                                        <w:top w:val="none" w:sz="0" w:space="0" w:color="auto"/>
                                                                                        <w:left w:val="none" w:sz="0" w:space="0" w:color="auto"/>
                                                                                        <w:bottom w:val="none" w:sz="0" w:space="0" w:color="auto"/>
                                                                                        <w:right w:val="none" w:sz="0" w:space="0" w:color="auto"/>
                                                                                      </w:divBdr>
                                                                                      <w:divsChild>
                                                                                        <w:div w:id="466320143">
                                                                                          <w:marLeft w:val="0"/>
                                                                                          <w:marRight w:val="0"/>
                                                                                          <w:marTop w:val="0"/>
                                                                                          <w:marBottom w:val="0"/>
                                                                                          <w:divBdr>
                                                                                            <w:top w:val="none" w:sz="0" w:space="0" w:color="auto"/>
                                                                                            <w:left w:val="none" w:sz="0" w:space="0" w:color="auto"/>
                                                                                            <w:bottom w:val="none" w:sz="0" w:space="0" w:color="auto"/>
                                                                                            <w:right w:val="none" w:sz="0" w:space="0" w:color="auto"/>
                                                                                          </w:divBdr>
                                                                                          <w:divsChild>
                                                                                            <w:div w:id="2076467614">
                                                                                              <w:marLeft w:val="0"/>
                                                                                              <w:marRight w:val="0"/>
                                                                                              <w:marTop w:val="0"/>
                                                                                              <w:marBottom w:val="0"/>
                                                                                              <w:divBdr>
                                                                                                <w:top w:val="none" w:sz="0" w:space="0" w:color="auto"/>
                                                                                                <w:left w:val="none" w:sz="0" w:space="0" w:color="auto"/>
                                                                                                <w:bottom w:val="none" w:sz="0" w:space="0" w:color="auto"/>
                                                                                                <w:right w:val="none" w:sz="0" w:space="0" w:color="auto"/>
                                                                                              </w:divBdr>
                                                                                              <w:divsChild>
                                                                                                <w:div w:id="1736468744">
                                                                                                  <w:marLeft w:val="0"/>
                                                                                                  <w:marRight w:val="0"/>
                                                                                                  <w:marTop w:val="15"/>
                                                                                                  <w:marBottom w:val="0"/>
                                                                                                  <w:divBdr>
                                                                                                    <w:top w:val="none" w:sz="0" w:space="0" w:color="auto"/>
                                                                                                    <w:left w:val="none" w:sz="0" w:space="0" w:color="auto"/>
                                                                                                    <w:bottom w:val="single" w:sz="6" w:space="15" w:color="auto"/>
                                                                                                    <w:right w:val="none" w:sz="0" w:space="0" w:color="auto"/>
                                                                                                  </w:divBdr>
                                                                                                  <w:divsChild>
                                                                                                    <w:div w:id="1399942691">
                                                                                                      <w:marLeft w:val="0"/>
                                                                                                      <w:marRight w:val="0"/>
                                                                                                      <w:marTop w:val="180"/>
                                                                                                      <w:marBottom w:val="0"/>
                                                                                                      <w:divBdr>
                                                                                                        <w:top w:val="none" w:sz="0" w:space="0" w:color="auto"/>
                                                                                                        <w:left w:val="none" w:sz="0" w:space="0" w:color="auto"/>
                                                                                                        <w:bottom w:val="none" w:sz="0" w:space="0" w:color="auto"/>
                                                                                                        <w:right w:val="none" w:sz="0" w:space="0" w:color="auto"/>
                                                                                                      </w:divBdr>
                                                                                                      <w:divsChild>
                                                                                                        <w:div w:id="802968204">
                                                                                                          <w:marLeft w:val="0"/>
                                                                                                          <w:marRight w:val="0"/>
                                                                                                          <w:marTop w:val="0"/>
                                                                                                          <w:marBottom w:val="0"/>
                                                                                                          <w:divBdr>
                                                                                                            <w:top w:val="none" w:sz="0" w:space="0" w:color="auto"/>
                                                                                                            <w:left w:val="none" w:sz="0" w:space="0" w:color="auto"/>
                                                                                                            <w:bottom w:val="none" w:sz="0" w:space="0" w:color="auto"/>
                                                                                                            <w:right w:val="none" w:sz="0" w:space="0" w:color="auto"/>
                                                                                                          </w:divBdr>
                                                                                                          <w:divsChild>
                                                                                                            <w:div w:id="183906559">
                                                                                                              <w:marLeft w:val="0"/>
                                                                                                              <w:marRight w:val="0"/>
                                                                                                              <w:marTop w:val="0"/>
                                                                                                              <w:marBottom w:val="0"/>
                                                                                                              <w:divBdr>
                                                                                                                <w:top w:val="none" w:sz="0" w:space="0" w:color="auto"/>
                                                                                                                <w:left w:val="none" w:sz="0" w:space="0" w:color="auto"/>
                                                                                                                <w:bottom w:val="none" w:sz="0" w:space="0" w:color="auto"/>
                                                                                                                <w:right w:val="none" w:sz="0" w:space="0" w:color="auto"/>
                                                                                                              </w:divBdr>
                                                                                                              <w:divsChild>
                                                                                                                <w:div w:id="242762603">
                                                                                                                  <w:marLeft w:val="0"/>
                                                                                                                  <w:marRight w:val="0"/>
                                                                                                                  <w:marTop w:val="30"/>
                                                                                                                  <w:marBottom w:val="0"/>
                                                                                                                  <w:divBdr>
                                                                                                                    <w:top w:val="none" w:sz="0" w:space="0" w:color="auto"/>
                                                                                                                    <w:left w:val="none" w:sz="0" w:space="0" w:color="auto"/>
                                                                                                                    <w:bottom w:val="none" w:sz="0" w:space="0" w:color="auto"/>
                                                                                                                    <w:right w:val="none" w:sz="0" w:space="0" w:color="auto"/>
                                                                                                                  </w:divBdr>
                                                                                                                  <w:divsChild>
                                                                                                                    <w:div w:id="866917498">
                                                                                                                      <w:marLeft w:val="0"/>
                                                                                                                      <w:marRight w:val="0"/>
                                                                                                                      <w:marTop w:val="0"/>
                                                                                                                      <w:marBottom w:val="0"/>
                                                                                                                      <w:divBdr>
                                                                                                                        <w:top w:val="none" w:sz="0" w:space="0" w:color="auto"/>
                                                                                                                        <w:left w:val="none" w:sz="0" w:space="0" w:color="auto"/>
                                                                                                                        <w:bottom w:val="none" w:sz="0" w:space="0" w:color="auto"/>
                                                                                                                        <w:right w:val="none" w:sz="0" w:space="0" w:color="auto"/>
                                                                                                                      </w:divBdr>
                                                                                                                      <w:divsChild>
                                                                                                                        <w:div w:id="746610499">
                                                                                                                          <w:marLeft w:val="0"/>
                                                                                                                          <w:marRight w:val="0"/>
                                                                                                                          <w:marTop w:val="0"/>
                                                                                                                          <w:marBottom w:val="0"/>
                                                                                                                          <w:divBdr>
                                                                                                                            <w:top w:val="none" w:sz="0" w:space="0" w:color="auto"/>
                                                                                                                            <w:left w:val="none" w:sz="0" w:space="0" w:color="auto"/>
                                                                                                                            <w:bottom w:val="none" w:sz="0" w:space="0" w:color="auto"/>
                                                                                                                            <w:right w:val="none" w:sz="0" w:space="0" w:color="auto"/>
                                                                                                                          </w:divBdr>
                                                                                                                          <w:divsChild>
                                                                                                                            <w:div w:id="140538365">
                                                                                                                              <w:marLeft w:val="0"/>
                                                                                                                              <w:marRight w:val="0"/>
                                                                                                                              <w:marTop w:val="0"/>
                                                                                                                              <w:marBottom w:val="0"/>
                                                                                                                              <w:divBdr>
                                                                                                                                <w:top w:val="none" w:sz="0" w:space="0" w:color="auto"/>
                                                                                                                                <w:left w:val="none" w:sz="0" w:space="0" w:color="auto"/>
                                                                                                                                <w:bottom w:val="none" w:sz="0" w:space="0" w:color="auto"/>
                                                                                                                                <w:right w:val="none" w:sz="0" w:space="0" w:color="auto"/>
                                                                                                                              </w:divBdr>
                                                                                                                              <w:divsChild>
                                                                                                                                <w:div w:id="631981014">
                                                                                                                                  <w:marLeft w:val="0"/>
                                                                                                                                  <w:marRight w:val="0"/>
                                                                                                                                  <w:marTop w:val="0"/>
                                                                                                                                  <w:marBottom w:val="0"/>
                                                                                                                                  <w:divBdr>
                                                                                                                                    <w:top w:val="none" w:sz="0" w:space="0" w:color="auto"/>
                                                                                                                                    <w:left w:val="none" w:sz="0" w:space="0" w:color="auto"/>
                                                                                                                                    <w:bottom w:val="none" w:sz="0" w:space="0" w:color="auto"/>
                                                                                                                                    <w:right w:val="none" w:sz="0" w:space="0" w:color="auto"/>
                                                                                                                                  </w:divBdr>
                                                                                                                                </w:div>
                                                                                                                                <w:div w:id="21448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929013">
      <w:bodyDiv w:val="1"/>
      <w:marLeft w:val="0"/>
      <w:marRight w:val="0"/>
      <w:marTop w:val="0"/>
      <w:marBottom w:val="0"/>
      <w:divBdr>
        <w:top w:val="none" w:sz="0" w:space="0" w:color="auto"/>
        <w:left w:val="none" w:sz="0" w:space="0" w:color="auto"/>
        <w:bottom w:val="none" w:sz="0" w:space="0" w:color="auto"/>
        <w:right w:val="none" w:sz="0" w:space="0" w:color="auto"/>
      </w:divBdr>
      <w:divsChild>
        <w:div w:id="1659337792">
          <w:marLeft w:val="0"/>
          <w:marRight w:val="0"/>
          <w:marTop w:val="0"/>
          <w:marBottom w:val="0"/>
          <w:divBdr>
            <w:top w:val="none" w:sz="0" w:space="0" w:color="auto"/>
            <w:left w:val="none" w:sz="0" w:space="0" w:color="auto"/>
            <w:bottom w:val="none" w:sz="0" w:space="0" w:color="auto"/>
            <w:right w:val="none" w:sz="0" w:space="0" w:color="auto"/>
          </w:divBdr>
          <w:divsChild>
            <w:div w:id="484786650">
              <w:marLeft w:val="0"/>
              <w:marRight w:val="0"/>
              <w:marTop w:val="0"/>
              <w:marBottom w:val="0"/>
              <w:divBdr>
                <w:top w:val="none" w:sz="0" w:space="0" w:color="auto"/>
                <w:left w:val="none" w:sz="0" w:space="0" w:color="auto"/>
                <w:bottom w:val="none" w:sz="0" w:space="0" w:color="auto"/>
                <w:right w:val="none" w:sz="0" w:space="0" w:color="auto"/>
              </w:divBdr>
              <w:divsChild>
                <w:div w:id="262079959">
                  <w:marLeft w:val="0"/>
                  <w:marRight w:val="0"/>
                  <w:marTop w:val="0"/>
                  <w:marBottom w:val="0"/>
                  <w:divBdr>
                    <w:top w:val="none" w:sz="0" w:space="0" w:color="auto"/>
                    <w:left w:val="none" w:sz="0" w:space="0" w:color="auto"/>
                    <w:bottom w:val="none" w:sz="0" w:space="0" w:color="auto"/>
                    <w:right w:val="none" w:sz="0" w:space="0" w:color="auto"/>
                  </w:divBdr>
                  <w:divsChild>
                    <w:div w:id="823426834">
                      <w:marLeft w:val="0"/>
                      <w:marRight w:val="0"/>
                      <w:marTop w:val="0"/>
                      <w:marBottom w:val="0"/>
                      <w:divBdr>
                        <w:top w:val="none" w:sz="0" w:space="0" w:color="auto"/>
                        <w:left w:val="none" w:sz="0" w:space="0" w:color="auto"/>
                        <w:bottom w:val="none" w:sz="0" w:space="0" w:color="auto"/>
                        <w:right w:val="none" w:sz="0" w:space="0" w:color="auto"/>
                      </w:divBdr>
                      <w:divsChild>
                        <w:div w:id="1800762050">
                          <w:marLeft w:val="0"/>
                          <w:marRight w:val="0"/>
                          <w:marTop w:val="0"/>
                          <w:marBottom w:val="0"/>
                          <w:divBdr>
                            <w:top w:val="none" w:sz="0" w:space="0" w:color="auto"/>
                            <w:left w:val="none" w:sz="0" w:space="0" w:color="auto"/>
                            <w:bottom w:val="none" w:sz="0" w:space="0" w:color="auto"/>
                            <w:right w:val="none" w:sz="0" w:space="0" w:color="auto"/>
                          </w:divBdr>
                          <w:divsChild>
                            <w:div w:id="875891532">
                              <w:marLeft w:val="15"/>
                              <w:marRight w:val="195"/>
                              <w:marTop w:val="0"/>
                              <w:marBottom w:val="0"/>
                              <w:divBdr>
                                <w:top w:val="none" w:sz="0" w:space="0" w:color="auto"/>
                                <w:left w:val="none" w:sz="0" w:space="0" w:color="auto"/>
                                <w:bottom w:val="none" w:sz="0" w:space="0" w:color="auto"/>
                                <w:right w:val="none" w:sz="0" w:space="0" w:color="auto"/>
                              </w:divBdr>
                              <w:divsChild>
                                <w:div w:id="825973898">
                                  <w:marLeft w:val="0"/>
                                  <w:marRight w:val="0"/>
                                  <w:marTop w:val="0"/>
                                  <w:marBottom w:val="0"/>
                                  <w:divBdr>
                                    <w:top w:val="none" w:sz="0" w:space="0" w:color="auto"/>
                                    <w:left w:val="none" w:sz="0" w:space="0" w:color="auto"/>
                                    <w:bottom w:val="none" w:sz="0" w:space="0" w:color="auto"/>
                                    <w:right w:val="none" w:sz="0" w:space="0" w:color="auto"/>
                                  </w:divBdr>
                                  <w:divsChild>
                                    <w:div w:id="1511945819">
                                      <w:marLeft w:val="0"/>
                                      <w:marRight w:val="0"/>
                                      <w:marTop w:val="0"/>
                                      <w:marBottom w:val="0"/>
                                      <w:divBdr>
                                        <w:top w:val="none" w:sz="0" w:space="0" w:color="auto"/>
                                        <w:left w:val="none" w:sz="0" w:space="0" w:color="auto"/>
                                        <w:bottom w:val="none" w:sz="0" w:space="0" w:color="auto"/>
                                        <w:right w:val="none" w:sz="0" w:space="0" w:color="auto"/>
                                      </w:divBdr>
                                      <w:divsChild>
                                        <w:div w:id="1287351169">
                                          <w:marLeft w:val="0"/>
                                          <w:marRight w:val="0"/>
                                          <w:marTop w:val="0"/>
                                          <w:marBottom w:val="0"/>
                                          <w:divBdr>
                                            <w:top w:val="none" w:sz="0" w:space="0" w:color="auto"/>
                                            <w:left w:val="none" w:sz="0" w:space="0" w:color="auto"/>
                                            <w:bottom w:val="none" w:sz="0" w:space="0" w:color="auto"/>
                                            <w:right w:val="none" w:sz="0" w:space="0" w:color="auto"/>
                                          </w:divBdr>
                                          <w:divsChild>
                                            <w:div w:id="1039939466">
                                              <w:marLeft w:val="0"/>
                                              <w:marRight w:val="0"/>
                                              <w:marTop w:val="0"/>
                                              <w:marBottom w:val="0"/>
                                              <w:divBdr>
                                                <w:top w:val="none" w:sz="0" w:space="0" w:color="auto"/>
                                                <w:left w:val="none" w:sz="0" w:space="0" w:color="auto"/>
                                                <w:bottom w:val="none" w:sz="0" w:space="0" w:color="auto"/>
                                                <w:right w:val="none" w:sz="0" w:space="0" w:color="auto"/>
                                              </w:divBdr>
                                              <w:divsChild>
                                                <w:div w:id="1309630512">
                                                  <w:marLeft w:val="0"/>
                                                  <w:marRight w:val="0"/>
                                                  <w:marTop w:val="0"/>
                                                  <w:marBottom w:val="0"/>
                                                  <w:divBdr>
                                                    <w:top w:val="none" w:sz="0" w:space="0" w:color="auto"/>
                                                    <w:left w:val="none" w:sz="0" w:space="0" w:color="auto"/>
                                                    <w:bottom w:val="none" w:sz="0" w:space="0" w:color="auto"/>
                                                    <w:right w:val="none" w:sz="0" w:space="0" w:color="auto"/>
                                                  </w:divBdr>
                                                  <w:divsChild>
                                                    <w:div w:id="394208811">
                                                      <w:marLeft w:val="0"/>
                                                      <w:marRight w:val="0"/>
                                                      <w:marTop w:val="0"/>
                                                      <w:marBottom w:val="0"/>
                                                      <w:divBdr>
                                                        <w:top w:val="none" w:sz="0" w:space="0" w:color="auto"/>
                                                        <w:left w:val="none" w:sz="0" w:space="0" w:color="auto"/>
                                                        <w:bottom w:val="none" w:sz="0" w:space="0" w:color="auto"/>
                                                        <w:right w:val="none" w:sz="0" w:space="0" w:color="auto"/>
                                                      </w:divBdr>
                                                      <w:divsChild>
                                                        <w:div w:id="1867984189">
                                                          <w:marLeft w:val="0"/>
                                                          <w:marRight w:val="0"/>
                                                          <w:marTop w:val="0"/>
                                                          <w:marBottom w:val="0"/>
                                                          <w:divBdr>
                                                            <w:top w:val="none" w:sz="0" w:space="0" w:color="auto"/>
                                                            <w:left w:val="none" w:sz="0" w:space="0" w:color="auto"/>
                                                            <w:bottom w:val="none" w:sz="0" w:space="0" w:color="auto"/>
                                                            <w:right w:val="none" w:sz="0" w:space="0" w:color="auto"/>
                                                          </w:divBdr>
                                                          <w:divsChild>
                                                            <w:div w:id="250894822">
                                                              <w:marLeft w:val="0"/>
                                                              <w:marRight w:val="0"/>
                                                              <w:marTop w:val="0"/>
                                                              <w:marBottom w:val="0"/>
                                                              <w:divBdr>
                                                                <w:top w:val="none" w:sz="0" w:space="0" w:color="auto"/>
                                                                <w:left w:val="none" w:sz="0" w:space="0" w:color="auto"/>
                                                                <w:bottom w:val="none" w:sz="0" w:space="0" w:color="auto"/>
                                                                <w:right w:val="none" w:sz="0" w:space="0" w:color="auto"/>
                                                              </w:divBdr>
                                                              <w:divsChild>
                                                                <w:div w:id="1896160632">
                                                                  <w:marLeft w:val="0"/>
                                                                  <w:marRight w:val="0"/>
                                                                  <w:marTop w:val="0"/>
                                                                  <w:marBottom w:val="0"/>
                                                                  <w:divBdr>
                                                                    <w:top w:val="none" w:sz="0" w:space="0" w:color="auto"/>
                                                                    <w:left w:val="none" w:sz="0" w:space="0" w:color="auto"/>
                                                                    <w:bottom w:val="none" w:sz="0" w:space="0" w:color="auto"/>
                                                                    <w:right w:val="none" w:sz="0" w:space="0" w:color="auto"/>
                                                                  </w:divBdr>
                                                                  <w:divsChild>
                                                                    <w:div w:id="738407691">
                                                                      <w:marLeft w:val="405"/>
                                                                      <w:marRight w:val="0"/>
                                                                      <w:marTop w:val="0"/>
                                                                      <w:marBottom w:val="0"/>
                                                                      <w:divBdr>
                                                                        <w:top w:val="none" w:sz="0" w:space="0" w:color="auto"/>
                                                                        <w:left w:val="none" w:sz="0" w:space="0" w:color="auto"/>
                                                                        <w:bottom w:val="none" w:sz="0" w:space="0" w:color="auto"/>
                                                                        <w:right w:val="none" w:sz="0" w:space="0" w:color="auto"/>
                                                                      </w:divBdr>
                                                                      <w:divsChild>
                                                                        <w:div w:id="1931808914">
                                                                          <w:marLeft w:val="0"/>
                                                                          <w:marRight w:val="0"/>
                                                                          <w:marTop w:val="0"/>
                                                                          <w:marBottom w:val="0"/>
                                                                          <w:divBdr>
                                                                            <w:top w:val="none" w:sz="0" w:space="0" w:color="auto"/>
                                                                            <w:left w:val="none" w:sz="0" w:space="0" w:color="auto"/>
                                                                            <w:bottom w:val="none" w:sz="0" w:space="0" w:color="auto"/>
                                                                            <w:right w:val="none" w:sz="0" w:space="0" w:color="auto"/>
                                                                          </w:divBdr>
                                                                          <w:divsChild>
                                                                            <w:div w:id="1302348077">
                                                                              <w:marLeft w:val="0"/>
                                                                              <w:marRight w:val="0"/>
                                                                              <w:marTop w:val="0"/>
                                                                              <w:marBottom w:val="0"/>
                                                                              <w:divBdr>
                                                                                <w:top w:val="none" w:sz="0" w:space="0" w:color="auto"/>
                                                                                <w:left w:val="none" w:sz="0" w:space="0" w:color="auto"/>
                                                                                <w:bottom w:val="none" w:sz="0" w:space="0" w:color="auto"/>
                                                                                <w:right w:val="none" w:sz="0" w:space="0" w:color="auto"/>
                                                                              </w:divBdr>
                                                                              <w:divsChild>
                                                                                <w:div w:id="1436243355">
                                                                                  <w:marLeft w:val="0"/>
                                                                                  <w:marRight w:val="0"/>
                                                                                  <w:marTop w:val="0"/>
                                                                                  <w:marBottom w:val="0"/>
                                                                                  <w:divBdr>
                                                                                    <w:top w:val="none" w:sz="0" w:space="0" w:color="auto"/>
                                                                                    <w:left w:val="none" w:sz="0" w:space="0" w:color="auto"/>
                                                                                    <w:bottom w:val="none" w:sz="0" w:space="0" w:color="auto"/>
                                                                                    <w:right w:val="none" w:sz="0" w:space="0" w:color="auto"/>
                                                                                  </w:divBdr>
                                                                                  <w:divsChild>
                                                                                    <w:div w:id="37514213">
                                                                                      <w:marLeft w:val="0"/>
                                                                                      <w:marRight w:val="0"/>
                                                                                      <w:marTop w:val="0"/>
                                                                                      <w:marBottom w:val="0"/>
                                                                                      <w:divBdr>
                                                                                        <w:top w:val="none" w:sz="0" w:space="0" w:color="auto"/>
                                                                                        <w:left w:val="none" w:sz="0" w:space="0" w:color="auto"/>
                                                                                        <w:bottom w:val="none" w:sz="0" w:space="0" w:color="auto"/>
                                                                                        <w:right w:val="none" w:sz="0" w:space="0" w:color="auto"/>
                                                                                      </w:divBdr>
                                                                                      <w:divsChild>
                                                                                        <w:div w:id="1245721360">
                                                                                          <w:marLeft w:val="0"/>
                                                                                          <w:marRight w:val="0"/>
                                                                                          <w:marTop w:val="0"/>
                                                                                          <w:marBottom w:val="0"/>
                                                                                          <w:divBdr>
                                                                                            <w:top w:val="none" w:sz="0" w:space="0" w:color="auto"/>
                                                                                            <w:left w:val="none" w:sz="0" w:space="0" w:color="auto"/>
                                                                                            <w:bottom w:val="none" w:sz="0" w:space="0" w:color="auto"/>
                                                                                            <w:right w:val="none" w:sz="0" w:space="0" w:color="auto"/>
                                                                                          </w:divBdr>
                                                                                          <w:divsChild>
                                                                                            <w:div w:id="1611472530">
                                                                                              <w:marLeft w:val="0"/>
                                                                                              <w:marRight w:val="0"/>
                                                                                              <w:marTop w:val="0"/>
                                                                                              <w:marBottom w:val="0"/>
                                                                                              <w:divBdr>
                                                                                                <w:top w:val="none" w:sz="0" w:space="0" w:color="auto"/>
                                                                                                <w:left w:val="none" w:sz="0" w:space="0" w:color="auto"/>
                                                                                                <w:bottom w:val="none" w:sz="0" w:space="0" w:color="auto"/>
                                                                                                <w:right w:val="none" w:sz="0" w:space="0" w:color="auto"/>
                                                                                              </w:divBdr>
                                                                                              <w:divsChild>
                                                                                                <w:div w:id="1573419543">
                                                                                                  <w:marLeft w:val="0"/>
                                                                                                  <w:marRight w:val="0"/>
                                                                                                  <w:marTop w:val="15"/>
                                                                                                  <w:marBottom w:val="0"/>
                                                                                                  <w:divBdr>
                                                                                                    <w:top w:val="none" w:sz="0" w:space="0" w:color="auto"/>
                                                                                                    <w:left w:val="none" w:sz="0" w:space="0" w:color="auto"/>
                                                                                                    <w:bottom w:val="single" w:sz="6" w:space="15" w:color="auto"/>
                                                                                                    <w:right w:val="none" w:sz="0" w:space="0" w:color="auto"/>
                                                                                                  </w:divBdr>
                                                                                                  <w:divsChild>
                                                                                                    <w:div w:id="190850140">
                                                                                                      <w:marLeft w:val="0"/>
                                                                                                      <w:marRight w:val="0"/>
                                                                                                      <w:marTop w:val="180"/>
                                                                                                      <w:marBottom w:val="0"/>
                                                                                                      <w:divBdr>
                                                                                                        <w:top w:val="none" w:sz="0" w:space="0" w:color="auto"/>
                                                                                                        <w:left w:val="none" w:sz="0" w:space="0" w:color="auto"/>
                                                                                                        <w:bottom w:val="none" w:sz="0" w:space="0" w:color="auto"/>
                                                                                                        <w:right w:val="none" w:sz="0" w:space="0" w:color="auto"/>
                                                                                                      </w:divBdr>
                                                                                                      <w:divsChild>
                                                                                                        <w:div w:id="800266255">
                                                                                                          <w:marLeft w:val="0"/>
                                                                                                          <w:marRight w:val="0"/>
                                                                                                          <w:marTop w:val="0"/>
                                                                                                          <w:marBottom w:val="0"/>
                                                                                                          <w:divBdr>
                                                                                                            <w:top w:val="none" w:sz="0" w:space="0" w:color="auto"/>
                                                                                                            <w:left w:val="none" w:sz="0" w:space="0" w:color="auto"/>
                                                                                                            <w:bottom w:val="none" w:sz="0" w:space="0" w:color="auto"/>
                                                                                                            <w:right w:val="none" w:sz="0" w:space="0" w:color="auto"/>
                                                                                                          </w:divBdr>
                                                                                                          <w:divsChild>
                                                                                                            <w:div w:id="1896506563">
                                                                                                              <w:marLeft w:val="0"/>
                                                                                                              <w:marRight w:val="0"/>
                                                                                                              <w:marTop w:val="0"/>
                                                                                                              <w:marBottom w:val="0"/>
                                                                                                              <w:divBdr>
                                                                                                                <w:top w:val="none" w:sz="0" w:space="0" w:color="auto"/>
                                                                                                                <w:left w:val="none" w:sz="0" w:space="0" w:color="auto"/>
                                                                                                                <w:bottom w:val="none" w:sz="0" w:space="0" w:color="auto"/>
                                                                                                                <w:right w:val="none" w:sz="0" w:space="0" w:color="auto"/>
                                                                                                              </w:divBdr>
                                                                                                              <w:divsChild>
                                                                                                                <w:div w:id="143207376">
                                                                                                                  <w:marLeft w:val="0"/>
                                                                                                                  <w:marRight w:val="0"/>
                                                                                                                  <w:marTop w:val="30"/>
                                                                                                                  <w:marBottom w:val="0"/>
                                                                                                                  <w:divBdr>
                                                                                                                    <w:top w:val="none" w:sz="0" w:space="0" w:color="auto"/>
                                                                                                                    <w:left w:val="none" w:sz="0" w:space="0" w:color="auto"/>
                                                                                                                    <w:bottom w:val="none" w:sz="0" w:space="0" w:color="auto"/>
                                                                                                                    <w:right w:val="none" w:sz="0" w:space="0" w:color="auto"/>
                                                                                                                  </w:divBdr>
                                                                                                                  <w:divsChild>
                                                                                                                    <w:div w:id="936059873">
                                                                                                                      <w:marLeft w:val="0"/>
                                                                                                                      <w:marRight w:val="0"/>
                                                                                                                      <w:marTop w:val="0"/>
                                                                                                                      <w:marBottom w:val="0"/>
                                                                                                                      <w:divBdr>
                                                                                                                        <w:top w:val="none" w:sz="0" w:space="0" w:color="auto"/>
                                                                                                                        <w:left w:val="none" w:sz="0" w:space="0" w:color="auto"/>
                                                                                                                        <w:bottom w:val="none" w:sz="0" w:space="0" w:color="auto"/>
                                                                                                                        <w:right w:val="none" w:sz="0" w:space="0" w:color="auto"/>
                                                                                                                      </w:divBdr>
                                                                                                                      <w:divsChild>
                                                                                                                        <w:div w:id="1087724388">
                                                                                                                          <w:marLeft w:val="0"/>
                                                                                                                          <w:marRight w:val="0"/>
                                                                                                                          <w:marTop w:val="0"/>
                                                                                                                          <w:marBottom w:val="0"/>
                                                                                                                          <w:divBdr>
                                                                                                                            <w:top w:val="none" w:sz="0" w:space="0" w:color="auto"/>
                                                                                                                            <w:left w:val="none" w:sz="0" w:space="0" w:color="auto"/>
                                                                                                                            <w:bottom w:val="none" w:sz="0" w:space="0" w:color="auto"/>
                                                                                                                            <w:right w:val="none" w:sz="0" w:space="0" w:color="auto"/>
                                                                                                                          </w:divBdr>
                                                                                                                          <w:divsChild>
                                                                                                                            <w:div w:id="623004752">
                                                                                                                              <w:marLeft w:val="0"/>
                                                                                                                              <w:marRight w:val="0"/>
                                                                                                                              <w:marTop w:val="0"/>
                                                                                                                              <w:marBottom w:val="0"/>
                                                                                                                              <w:divBdr>
                                                                                                                                <w:top w:val="none" w:sz="0" w:space="0" w:color="auto"/>
                                                                                                                                <w:left w:val="none" w:sz="0" w:space="0" w:color="auto"/>
                                                                                                                                <w:bottom w:val="none" w:sz="0" w:space="0" w:color="auto"/>
                                                                                                                                <w:right w:val="none" w:sz="0" w:space="0" w:color="auto"/>
                                                                                                                              </w:divBdr>
                                                                                                                              <w:divsChild>
                                                                                                                                <w:div w:id="1460562959">
                                                                                                                                  <w:marLeft w:val="0"/>
                                                                                                                                  <w:marRight w:val="0"/>
                                                                                                                                  <w:marTop w:val="0"/>
                                                                                                                                  <w:marBottom w:val="0"/>
                                                                                                                                  <w:divBdr>
                                                                                                                                    <w:top w:val="none" w:sz="0" w:space="0" w:color="auto"/>
                                                                                                                                    <w:left w:val="none" w:sz="0" w:space="0" w:color="auto"/>
                                                                                                                                    <w:bottom w:val="none" w:sz="0" w:space="0" w:color="auto"/>
                                                                                                                                    <w:right w:val="none" w:sz="0" w:space="0" w:color="auto"/>
                                                                                                                                  </w:divBdr>
                                                                                                                                </w:div>
                                                                                                                                <w:div w:id="522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wcc.edu/about/statement.asp" TargetMode="External"/><Relationship Id="rId11" Type="http://schemas.openxmlformats.org/officeDocument/2006/relationships/theme" Target="theme/theme1.xml"/><Relationship Id="rId5" Type="http://schemas.openxmlformats.org/officeDocument/2006/relationships/hyperlink" Target="http://www.iwcc.edu/current_student/consumer.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KM_364e-20180424140538</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KM_364e-20180424140538</dc:title>
  <dc:subject/>
  <dc:creator>Soloth, Michelle</dc:creator>
  <cp:keywords/>
  <cp:lastModifiedBy>Todd Oesterle</cp:lastModifiedBy>
  <cp:revision>3</cp:revision>
  <dcterms:created xsi:type="dcterms:W3CDTF">2018-04-30T17:25:00Z</dcterms:created>
  <dcterms:modified xsi:type="dcterms:W3CDTF">2018-06-18T17:02:00Z</dcterms:modified>
</cp:coreProperties>
</file>