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2C77B" w14:textId="77777777" w:rsidR="000A73D2" w:rsidRDefault="002B36CD">
      <w:bookmarkStart w:id="0" w:name="_GoBack"/>
      <w:bookmarkEnd w:id="0"/>
      <w:r>
        <w:t>Welding Info Session</w:t>
      </w:r>
    </w:p>
    <w:p w14:paraId="30BB7388" w14:textId="77777777" w:rsidR="002B36CD" w:rsidRDefault="002B36CD">
      <w:r>
        <w:t>What’s behind the mask?</w:t>
      </w:r>
    </w:p>
    <w:p w14:paraId="224BE493" w14:textId="77777777" w:rsidR="002B36CD" w:rsidRDefault="002B36CD"/>
    <w:p w14:paraId="548CAFC5" w14:textId="77777777" w:rsidR="002B36CD" w:rsidRDefault="002B36CD">
      <w:r>
        <w:t>Thursday, Nov. 9</w:t>
      </w:r>
    </w:p>
    <w:p w14:paraId="344006A3" w14:textId="77777777" w:rsidR="002B36CD" w:rsidRDefault="002B36CD">
      <w:r>
        <w:t>3-4 p.m. or 6-7 p.m.</w:t>
      </w:r>
    </w:p>
    <w:p w14:paraId="174B6E8A" w14:textId="77777777" w:rsidR="002B36CD" w:rsidRDefault="002B36CD">
      <w:r>
        <w:t>Room T-129</w:t>
      </w:r>
    </w:p>
    <w:p w14:paraId="43DC5702" w14:textId="77777777" w:rsidR="002B36CD" w:rsidRDefault="002B36CD"/>
    <w:p w14:paraId="7702CE60" w14:textId="77777777" w:rsidR="002B36CD" w:rsidRDefault="002B36CD">
      <w:r>
        <w:t>Meet instructors and get more information at this FREE open house!</w:t>
      </w:r>
    </w:p>
    <w:p w14:paraId="41B4333C" w14:textId="77777777" w:rsidR="002B36CD" w:rsidRDefault="002B36CD">
      <w:r>
        <w:t>Can’t make it?</w:t>
      </w:r>
    </w:p>
    <w:p w14:paraId="391E501A" w14:textId="77777777" w:rsidR="002B36CD" w:rsidRDefault="002B36CD">
      <w:r>
        <w:t>Call 440.525.7541 and we’ll get you the details you need to get started.</w:t>
      </w:r>
    </w:p>
    <w:p w14:paraId="5AF3BDF9" w14:textId="77777777" w:rsidR="002B36CD" w:rsidRDefault="002B36CD"/>
    <w:p w14:paraId="53CBF311" w14:textId="77777777" w:rsidR="002B36CD" w:rsidRDefault="002B36CD" w:rsidP="002B36CD">
      <w:r>
        <w:t>Welding N.O.W. at Lakeland!</w:t>
      </w:r>
      <w:r>
        <w:br/>
        <w:t>New skills in demand for high-paying jobs</w:t>
      </w:r>
      <w:r>
        <w:br/>
        <w:t>One-to-one staff to assist you</w:t>
      </w:r>
      <w:r>
        <w:br/>
        <w:t>Welding certificates build to a degree</w:t>
      </w:r>
    </w:p>
    <w:p w14:paraId="5238A572" w14:textId="77777777" w:rsidR="00DF252F" w:rsidRDefault="00DF252F" w:rsidP="002B36CD"/>
    <w:p w14:paraId="622FF12F" w14:textId="77777777" w:rsidR="00DF252F" w:rsidRDefault="00DF252F" w:rsidP="00DF252F">
      <w:pPr>
        <w:pStyle w:val="NoSpacing"/>
        <w:rPr>
          <w:rStyle w:val="A11"/>
          <w:sz w:val="16"/>
          <w:szCs w:val="16"/>
        </w:rPr>
      </w:pPr>
      <w:r>
        <w:rPr>
          <w:rStyle w:val="A11"/>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6444920E" w14:textId="77777777" w:rsidR="00DF252F" w:rsidRDefault="00DF252F" w:rsidP="00DF252F">
      <w:pPr>
        <w:pStyle w:val="NoSpacing"/>
      </w:pPr>
      <w:r>
        <w:rPr>
          <w:rStyle w:val="A11"/>
          <w:sz w:val="16"/>
          <w:szCs w:val="16"/>
        </w:rPr>
        <w:t>The course and services are available without regard to a participant’s race, color, religion, ancestry, age, handicap, sex, marital status or national origin. The number for TDD/TYY or relay services is 440-525-7006.</w:t>
      </w:r>
    </w:p>
    <w:p w14:paraId="35A41833" w14:textId="77777777" w:rsidR="00DF252F" w:rsidRDefault="00DF252F" w:rsidP="00DF252F">
      <w:pPr>
        <w:jc w:val="center"/>
        <w:rPr>
          <w:sz w:val="16"/>
          <w:szCs w:val="16"/>
        </w:rPr>
      </w:pPr>
      <w:r>
        <w:rPr>
          <w:noProof/>
          <w:sz w:val="16"/>
          <w:szCs w:val="16"/>
        </w:rPr>
        <w:drawing>
          <wp:inline distT="0" distB="0" distL="0" distR="0" wp14:anchorId="6E45D3D0" wp14:editId="07DBC73B">
            <wp:extent cx="838200" cy="295275"/>
            <wp:effectExtent l="0" t="0" r="0" b="9525"/>
            <wp:docPr id="3" name="Picture 3" descr="Creative Commons attribution" title="Logo for Creative Commons"/>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title="Logo for Creative Common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sz w:val="16"/>
          <w:szCs w:val="16"/>
        </w:rPr>
        <w:t xml:space="preserve"> This work is licensed under the Creative Commons Attribution 4.0 International License. It is attributed to Ohio TechNet.  To view a copy of this license, visit </w:t>
      </w:r>
      <w:hyperlink r:id="rId8" w:history="1">
        <w:r>
          <w:rPr>
            <w:rStyle w:val="Hyperlink"/>
            <w:sz w:val="16"/>
            <w:szCs w:val="16"/>
          </w:rPr>
          <w:t>http://creativecommons.org/licenses/by/4.0/</w:t>
        </w:r>
      </w:hyperlink>
    </w:p>
    <w:p w14:paraId="734132B1" w14:textId="77777777" w:rsidR="002B36CD" w:rsidRDefault="002B36CD" w:rsidP="002B36CD"/>
    <w:p w14:paraId="2742AC29" w14:textId="77777777" w:rsidR="002B36CD" w:rsidRDefault="002B36CD" w:rsidP="002B36CD"/>
    <w:p w14:paraId="43D35E1C" w14:textId="77777777" w:rsidR="002B36CD" w:rsidRDefault="002B36CD" w:rsidP="002B36CD">
      <w:r>
        <w:t>Lakeland Community College Industrial Welding</w:t>
      </w:r>
    </w:p>
    <w:p w14:paraId="1ECE4160" w14:textId="77777777" w:rsidR="002B36CD" w:rsidRDefault="002B36CD"/>
    <w:p w14:paraId="69AEB43F" w14:textId="77777777" w:rsidR="002B36CD" w:rsidRDefault="002B36CD">
      <w:r>
        <w:t>Did You Know?</w:t>
      </w:r>
      <w:r>
        <w:br/>
        <w:t>Welders are in very high demand in the region.</w:t>
      </w:r>
    </w:p>
    <w:sectPr w:rsidR="002B3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6CD"/>
    <w:rsid w:val="000A73D2"/>
    <w:rsid w:val="002B36CD"/>
    <w:rsid w:val="00503709"/>
    <w:rsid w:val="00553DCF"/>
    <w:rsid w:val="00594A4C"/>
    <w:rsid w:val="00607F35"/>
    <w:rsid w:val="00833FE6"/>
    <w:rsid w:val="008D1485"/>
    <w:rsid w:val="00A37427"/>
    <w:rsid w:val="00A7631C"/>
    <w:rsid w:val="00DF252F"/>
    <w:rsid w:val="00E1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E97A"/>
  <w15:chartTrackingRefBased/>
  <w15:docId w15:val="{6149421C-CC84-4FC4-8F26-EF69D793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252F"/>
    <w:rPr>
      <w:color w:val="0563C1" w:themeColor="hyperlink"/>
      <w:u w:val="single"/>
    </w:rPr>
  </w:style>
  <w:style w:type="paragraph" w:styleId="NoSpacing">
    <w:name w:val="No Spacing"/>
    <w:uiPriority w:val="1"/>
    <w:qFormat/>
    <w:rsid w:val="00DF252F"/>
    <w:pPr>
      <w:spacing w:after="0" w:line="240" w:lineRule="auto"/>
    </w:pPr>
  </w:style>
  <w:style w:type="character" w:customStyle="1" w:styleId="A11">
    <w:name w:val="A11"/>
    <w:uiPriority w:val="99"/>
    <w:rsid w:val="00DF252F"/>
    <w:rPr>
      <w:rFonts w:ascii="Helvetica" w:hAnsi="Helvetica" w:cs="Helvetica" w:hint="default"/>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rganization xmlns="580526c0-e069-4e83-8481-e4872e5d47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4A905C3B49141AB9F1D3491902493" ma:contentTypeVersion="10" ma:contentTypeDescription="Create a new document." ma:contentTypeScope="" ma:versionID="37cc62abd0ad6a34b820d95d1601e875">
  <xsd:schema xmlns:xsd="http://www.w3.org/2001/XMLSchema" xmlns:p="http://schemas.microsoft.com/office/2006/metadata/properties" xmlns:ns2="580526c0-e069-4e83-8481-e4872e5d4731" targetNamespace="http://schemas.microsoft.com/office/2006/metadata/properties" ma:root="true" ma:fieldsID="4cd23534c7e954f8fbbce4500b2c94d5" ns2:_="">
    <xsd:import namespace="580526c0-e069-4e83-8481-e4872e5d4731"/>
    <xsd:element name="properties">
      <xsd:complexType>
        <xsd:sequence>
          <xsd:element name="documentManagement">
            <xsd:complexType>
              <xsd:all>
                <xsd:element ref="ns2:Organization" minOccurs="0"/>
              </xsd:all>
            </xsd:complexType>
          </xsd:element>
        </xsd:sequence>
      </xsd:complexType>
    </xsd:element>
  </xsd:schema>
  <xsd:schema xmlns:xsd="http://www.w3.org/2001/XMLSchema" xmlns:dms="http://schemas.microsoft.com/office/2006/documentManagement/types" targetNamespace="580526c0-e069-4e83-8481-e4872e5d4731" elementFormDefault="qualified">
    <xsd:import namespace="http://schemas.microsoft.com/office/2006/documentManagement/types"/>
    <xsd:element name="Organization" ma:index="2" nillable="true" ma:displayName="Organization" ma:list="{87c1c74e-57a7-4ec4-a909-f998118e4981}" ma:internalName="Organizati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C82E06-01C4-47CA-9602-CDBBB3BC275D}">
  <ds:schemaRefs>
    <ds:schemaRef ds:uri="http://schemas.microsoft.com/office/2006/metadata/properties"/>
    <ds:schemaRef ds:uri="580526c0-e069-4e83-8481-e4872e5d4731"/>
  </ds:schemaRefs>
</ds:datastoreItem>
</file>

<file path=customXml/itemProps2.xml><?xml version="1.0" encoding="utf-8"?>
<ds:datastoreItem xmlns:ds="http://schemas.openxmlformats.org/officeDocument/2006/customXml" ds:itemID="{41F116B9-9355-46D6-9583-D4128207A3E9}">
  <ds:schemaRefs>
    <ds:schemaRef ds:uri="http://schemas.microsoft.com/sharepoint/v3/contenttype/forms"/>
  </ds:schemaRefs>
</ds:datastoreItem>
</file>

<file path=customXml/itemProps3.xml><?xml version="1.0" encoding="utf-8"?>
<ds:datastoreItem xmlns:ds="http://schemas.openxmlformats.org/officeDocument/2006/customXml" ds:itemID="{3AFF4E8D-A018-4D1D-875F-9E08E5352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526c0-e069-4e83-8481-e4872e5d473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Lakeland Community College</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Continenza</dc:creator>
  <cp:keywords/>
  <dc:description/>
  <cp:lastModifiedBy>frank feddrix</cp:lastModifiedBy>
  <cp:revision>2</cp:revision>
  <dcterms:created xsi:type="dcterms:W3CDTF">2018-04-04T21:49:00Z</dcterms:created>
  <dcterms:modified xsi:type="dcterms:W3CDTF">2018-04-04T21:49:00Z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0x01010033E4A905C3B49141AB9F1D3491902493</vt:lpwstr>
  </property>
</Properties>
</file>