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
        <w:gridCol w:w="2949"/>
        <w:gridCol w:w="9"/>
        <w:gridCol w:w="1773"/>
        <w:gridCol w:w="56"/>
        <w:gridCol w:w="1676"/>
        <w:gridCol w:w="8"/>
        <w:gridCol w:w="98"/>
        <w:gridCol w:w="2249"/>
        <w:gridCol w:w="1351"/>
        <w:gridCol w:w="54"/>
      </w:tblGrid>
      <w:tr w:rsidR="00926335" w:rsidRPr="00157CAA" w:rsidTr="00E14F9B">
        <w:trPr>
          <w:trHeight w:val="525"/>
        </w:trPr>
        <w:tc>
          <w:tcPr>
            <w:tcW w:w="4740" w:type="dxa"/>
            <w:gridSpan w:val="4"/>
            <w:tcBorders>
              <w:top w:val="nil"/>
              <w:left w:val="nil"/>
              <w:bottom w:val="single" w:sz="4" w:space="0" w:color="auto"/>
              <w:right w:val="nil"/>
            </w:tcBorders>
            <w:shd w:val="clear" w:color="auto" w:fill="auto"/>
          </w:tcPr>
          <w:p w:rsidR="00926335" w:rsidRPr="00282E38" w:rsidRDefault="00926335" w:rsidP="00115955">
            <w:pPr>
              <w:pStyle w:val="NoSpacing"/>
              <w:rPr>
                <w:rFonts w:ascii="Arial" w:hAnsi="Arial" w:cs="Arial"/>
                <w:sz w:val="28"/>
                <w:szCs w:val="28"/>
              </w:rPr>
            </w:pPr>
            <w:r>
              <w:rPr>
                <w:noProof/>
              </w:rPr>
              <w:drawing>
                <wp:inline distT="0" distB="0" distL="0" distR="0" wp14:anchorId="4F9D3745" wp14:editId="5D5E3066">
                  <wp:extent cx="2297032"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Logo_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336" cy="561422"/>
                          </a:xfrm>
                          <a:prstGeom prst="rect">
                            <a:avLst/>
                          </a:prstGeom>
                        </pic:spPr>
                      </pic:pic>
                    </a:graphicData>
                  </a:graphic>
                </wp:inline>
              </w:drawing>
            </w:r>
          </w:p>
          <w:p w:rsidR="00926335" w:rsidRPr="00926335" w:rsidRDefault="00926335" w:rsidP="00115955">
            <w:pPr>
              <w:pStyle w:val="NoSpacing"/>
            </w:pPr>
          </w:p>
        </w:tc>
        <w:tc>
          <w:tcPr>
            <w:tcW w:w="5492" w:type="dxa"/>
            <w:gridSpan w:val="7"/>
            <w:tcBorders>
              <w:top w:val="nil"/>
              <w:left w:val="nil"/>
              <w:bottom w:val="single" w:sz="4" w:space="0" w:color="auto"/>
              <w:right w:val="nil"/>
            </w:tcBorders>
            <w:shd w:val="clear" w:color="auto" w:fill="auto"/>
          </w:tcPr>
          <w:p w:rsidR="00926335" w:rsidRPr="00115955" w:rsidRDefault="00926335" w:rsidP="00115955">
            <w:pPr>
              <w:pStyle w:val="NoSpacing"/>
              <w:jc w:val="right"/>
              <w:rPr>
                <w:rFonts w:asciiTheme="minorHAnsi" w:hAnsiTheme="minorHAnsi" w:cs="Arial"/>
                <w:b/>
                <w:sz w:val="22"/>
                <w:szCs w:val="22"/>
              </w:rPr>
            </w:pPr>
          </w:p>
        </w:tc>
      </w:tr>
      <w:tr w:rsidR="00030A06" w:rsidRPr="00157CAA" w:rsidTr="007E64FE">
        <w:trPr>
          <w:trHeight w:val="458"/>
        </w:trPr>
        <w:tc>
          <w:tcPr>
            <w:tcW w:w="10232" w:type="dxa"/>
            <w:gridSpan w:val="11"/>
            <w:tcBorders>
              <w:top w:val="single" w:sz="4" w:space="0" w:color="auto"/>
            </w:tcBorders>
            <w:shd w:val="clear" w:color="auto" w:fill="auto"/>
          </w:tcPr>
          <w:p w:rsidR="00030A06" w:rsidRPr="00282E38" w:rsidRDefault="002211B0" w:rsidP="005F083F">
            <w:pPr>
              <w:pStyle w:val="NoSpacing"/>
              <w:jc w:val="center"/>
              <w:rPr>
                <w:rFonts w:asciiTheme="minorHAnsi" w:hAnsiTheme="minorHAnsi" w:cs="Arial"/>
                <w:b/>
                <w:sz w:val="28"/>
                <w:szCs w:val="28"/>
              </w:rPr>
            </w:pPr>
            <w:r>
              <w:rPr>
                <w:rFonts w:asciiTheme="minorHAnsi" w:hAnsiTheme="minorHAnsi" w:cs="Arial"/>
                <w:b/>
                <w:sz w:val="28"/>
                <w:szCs w:val="28"/>
              </w:rPr>
              <w:t>ZERO NET ENERGY (ZNE)</w:t>
            </w:r>
            <w:r w:rsidR="00B122C0">
              <w:rPr>
                <w:rFonts w:asciiTheme="minorHAnsi" w:hAnsiTheme="minorHAnsi" w:cs="Arial"/>
                <w:b/>
                <w:sz w:val="28"/>
                <w:szCs w:val="28"/>
              </w:rPr>
              <w:t xml:space="preserve"> BUILDING AND ENERGY SYSTEMS PROFESSIONAL (BESP) PROGRAM </w:t>
            </w:r>
            <w:r>
              <w:rPr>
                <w:rFonts w:asciiTheme="minorHAnsi" w:hAnsiTheme="minorHAnsi" w:cs="Arial"/>
                <w:b/>
                <w:sz w:val="28"/>
                <w:szCs w:val="28"/>
              </w:rPr>
              <w:t xml:space="preserve">ADVISORY </w:t>
            </w:r>
            <w:r w:rsidR="00B122C0">
              <w:rPr>
                <w:rFonts w:asciiTheme="minorHAnsi" w:hAnsiTheme="minorHAnsi" w:cs="Arial"/>
                <w:b/>
                <w:sz w:val="28"/>
                <w:szCs w:val="28"/>
              </w:rPr>
              <w:t xml:space="preserve">COMMITTEE </w:t>
            </w:r>
            <w:r>
              <w:rPr>
                <w:rFonts w:asciiTheme="minorHAnsi" w:hAnsiTheme="minorHAnsi" w:cs="Arial"/>
                <w:b/>
                <w:sz w:val="28"/>
                <w:szCs w:val="28"/>
              </w:rPr>
              <w:t>MEETING</w:t>
            </w:r>
          </w:p>
        </w:tc>
      </w:tr>
      <w:tr w:rsidR="00750F1B" w:rsidRPr="006D6481" w:rsidTr="00E14F9B">
        <w:trPr>
          <w:trHeight w:val="255"/>
        </w:trPr>
        <w:tc>
          <w:tcPr>
            <w:tcW w:w="4796" w:type="dxa"/>
            <w:gridSpan w:val="5"/>
            <w:shd w:val="clear" w:color="auto" w:fill="auto"/>
          </w:tcPr>
          <w:p w:rsidR="00750F1B" w:rsidRPr="00750F1B" w:rsidRDefault="00B122C0" w:rsidP="00750F1B">
            <w:pPr>
              <w:pStyle w:val="NoSpacing"/>
              <w:rPr>
                <w:rFonts w:asciiTheme="minorHAnsi" w:hAnsiTheme="minorHAnsi" w:cs="Arial"/>
                <w:b/>
                <w:color w:val="808080"/>
                <w:sz w:val="22"/>
                <w:szCs w:val="22"/>
              </w:rPr>
            </w:pPr>
            <w:r>
              <w:rPr>
                <w:rFonts w:asciiTheme="minorHAnsi" w:hAnsiTheme="minorHAnsi" w:cs="Arial"/>
                <w:b/>
                <w:sz w:val="22"/>
                <w:szCs w:val="22"/>
              </w:rPr>
              <w:t>Friday, March 16</w:t>
            </w:r>
            <w:r w:rsidR="002211B0">
              <w:rPr>
                <w:rFonts w:asciiTheme="minorHAnsi" w:hAnsiTheme="minorHAnsi" w:cs="Arial"/>
                <w:b/>
                <w:sz w:val="22"/>
                <w:szCs w:val="22"/>
              </w:rPr>
              <w:t>, 201</w:t>
            </w:r>
            <w:r>
              <w:rPr>
                <w:rFonts w:asciiTheme="minorHAnsi" w:hAnsiTheme="minorHAnsi" w:cs="Arial"/>
                <w:b/>
                <w:sz w:val="22"/>
                <w:szCs w:val="22"/>
              </w:rPr>
              <w:t>8</w:t>
            </w:r>
          </w:p>
        </w:tc>
        <w:tc>
          <w:tcPr>
            <w:tcW w:w="1684" w:type="dxa"/>
            <w:gridSpan w:val="2"/>
            <w:shd w:val="clear" w:color="auto" w:fill="auto"/>
          </w:tcPr>
          <w:p w:rsidR="00750F1B" w:rsidRPr="00750F1B" w:rsidRDefault="002D3A93" w:rsidP="00115955">
            <w:pPr>
              <w:pStyle w:val="NoSpacing"/>
              <w:rPr>
                <w:rFonts w:asciiTheme="minorHAnsi" w:hAnsiTheme="minorHAnsi" w:cs="Arial"/>
                <w:b/>
                <w:sz w:val="22"/>
                <w:szCs w:val="22"/>
              </w:rPr>
            </w:pPr>
            <w:r>
              <w:rPr>
                <w:rFonts w:asciiTheme="minorHAnsi" w:hAnsiTheme="minorHAnsi" w:cs="Arial"/>
                <w:b/>
                <w:sz w:val="22"/>
                <w:szCs w:val="22"/>
              </w:rPr>
              <w:t>8:30 am-11 am</w:t>
            </w:r>
          </w:p>
        </w:tc>
        <w:tc>
          <w:tcPr>
            <w:tcW w:w="3752" w:type="dxa"/>
            <w:gridSpan w:val="4"/>
            <w:shd w:val="clear" w:color="auto" w:fill="auto"/>
          </w:tcPr>
          <w:p w:rsidR="00750F1B" w:rsidRPr="00750F1B" w:rsidRDefault="002211B0" w:rsidP="00115955">
            <w:pPr>
              <w:pStyle w:val="NoSpacing"/>
              <w:rPr>
                <w:rFonts w:asciiTheme="minorHAnsi" w:hAnsiTheme="minorHAnsi" w:cs="Arial"/>
                <w:b/>
                <w:sz w:val="22"/>
                <w:szCs w:val="22"/>
              </w:rPr>
            </w:pPr>
            <w:r>
              <w:rPr>
                <w:rFonts w:asciiTheme="minorHAnsi" w:hAnsiTheme="minorHAnsi" w:cs="Arial"/>
                <w:b/>
                <w:sz w:val="22"/>
                <w:szCs w:val="22"/>
              </w:rPr>
              <w:t>Applied Science</w:t>
            </w:r>
            <w:r w:rsidR="00B122C0">
              <w:rPr>
                <w:rFonts w:asciiTheme="minorHAnsi" w:hAnsiTheme="minorHAnsi" w:cs="Arial"/>
                <w:b/>
                <w:sz w:val="22"/>
                <w:szCs w:val="22"/>
              </w:rPr>
              <w:t>s</w:t>
            </w:r>
            <w:r>
              <w:rPr>
                <w:rFonts w:asciiTheme="minorHAnsi" w:hAnsiTheme="minorHAnsi" w:cs="Arial"/>
                <w:b/>
                <w:sz w:val="22"/>
                <w:szCs w:val="22"/>
              </w:rPr>
              <w:t>, AS10</w:t>
            </w:r>
            <w:r w:rsidR="00B122C0">
              <w:rPr>
                <w:rFonts w:asciiTheme="minorHAnsi" w:hAnsiTheme="minorHAnsi" w:cs="Arial"/>
                <w:b/>
                <w:sz w:val="22"/>
                <w:szCs w:val="22"/>
              </w:rPr>
              <w:t>7</w:t>
            </w:r>
          </w:p>
        </w:tc>
      </w:tr>
      <w:tr w:rsidR="00E553E7" w:rsidRPr="00692553" w:rsidTr="00E14F9B">
        <w:trPr>
          <w:trHeight w:val="282"/>
        </w:trPr>
        <w:tc>
          <w:tcPr>
            <w:tcW w:w="29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3E7" w:rsidRPr="00750F1B" w:rsidRDefault="002211B0" w:rsidP="00115955">
            <w:pPr>
              <w:pStyle w:val="NoSpacing"/>
              <w:rPr>
                <w:rFonts w:asciiTheme="minorHAnsi" w:hAnsiTheme="minorHAnsi" w:cs="Arial"/>
                <w:b/>
                <w:sz w:val="22"/>
                <w:szCs w:val="22"/>
              </w:rPr>
            </w:pPr>
            <w:r>
              <w:rPr>
                <w:rFonts w:asciiTheme="minorHAnsi" w:hAnsiTheme="minorHAnsi" w:cs="Arial"/>
                <w:b/>
                <w:sz w:val="22"/>
                <w:szCs w:val="22"/>
              </w:rPr>
              <w:t>COD Staff</w:t>
            </w:r>
            <w:r w:rsidR="00E553E7" w:rsidRPr="00750F1B">
              <w:rPr>
                <w:rFonts w:asciiTheme="minorHAnsi" w:hAnsiTheme="minorHAnsi" w:cs="Arial"/>
                <w:b/>
                <w:sz w:val="22"/>
                <w:szCs w:val="22"/>
              </w:rPr>
              <w:t>:</w:t>
            </w:r>
          </w:p>
        </w:tc>
        <w:tc>
          <w:tcPr>
            <w:tcW w:w="7274" w:type="dxa"/>
            <w:gridSpan w:val="9"/>
            <w:tcBorders>
              <w:left w:val="single" w:sz="4" w:space="0" w:color="auto"/>
            </w:tcBorders>
            <w:shd w:val="clear" w:color="auto" w:fill="auto"/>
          </w:tcPr>
          <w:p w:rsidR="00E553E7" w:rsidRPr="00750F1B" w:rsidRDefault="00BB587D" w:rsidP="00B36FD1">
            <w:pPr>
              <w:pStyle w:val="NoSpacing"/>
              <w:rPr>
                <w:rFonts w:asciiTheme="minorHAnsi" w:hAnsiTheme="minorHAnsi" w:cs="Arial"/>
                <w:sz w:val="22"/>
                <w:szCs w:val="22"/>
              </w:rPr>
            </w:pPr>
            <w:r>
              <w:rPr>
                <w:rFonts w:asciiTheme="minorHAnsi" w:hAnsiTheme="minorHAnsi" w:cs="Arial"/>
                <w:sz w:val="22"/>
                <w:szCs w:val="22"/>
              </w:rPr>
              <w:t xml:space="preserve">B. Bentley, B. Bitanga, </w:t>
            </w:r>
            <w:r w:rsidR="00B122C0">
              <w:rPr>
                <w:rFonts w:asciiTheme="minorHAnsi" w:hAnsiTheme="minorHAnsi" w:cs="Arial"/>
                <w:sz w:val="22"/>
                <w:szCs w:val="22"/>
              </w:rPr>
              <w:t>G. Brown, J. Caffery, R. Galicia, V. Izurieta, B. Lee</w:t>
            </w:r>
            <w:r>
              <w:rPr>
                <w:rFonts w:asciiTheme="minorHAnsi" w:hAnsiTheme="minorHAnsi" w:cs="Arial"/>
                <w:sz w:val="22"/>
                <w:szCs w:val="22"/>
              </w:rPr>
              <w:t xml:space="preserve">, </w:t>
            </w:r>
          </w:p>
        </w:tc>
      </w:tr>
      <w:tr w:rsidR="00E553E7" w:rsidRPr="00692553" w:rsidTr="00E14F9B">
        <w:trPr>
          <w:trHeight w:val="273"/>
        </w:trPr>
        <w:tc>
          <w:tcPr>
            <w:tcW w:w="29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3E7" w:rsidRPr="00750F1B" w:rsidRDefault="002211B0" w:rsidP="00115955">
            <w:pPr>
              <w:pStyle w:val="NoSpacing"/>
              <w:rPr>
                <w:rFonts w:asciiTheme="minorHAnsi" w:hAnsiTheme="minorHAnsi" w:cs="Arial"/>
                <w:b/>
                <w:sz w:val="22"/>
                <w:szCs w:val="22"/>
              </w:rPr>
            </w:pPr>
            <w:r>
              <w:rPr>
                <w:rFonts w:asciiTheme="minorHAnsi" w:hAnsiTheme="minorHAnsi" w:cs="Arial"/>
                <w:b/>
                <w:sz w:val="22"/>
                <w:szCs w:val="22"/>
              </w:rPr>
              <w:t>Attendees</w:t>
            </w:r>
            <w:r w:rsidR="000E4107" w:rsidRPr="00750F1B">
              <w:rPr>
                <w:rFonts w:asciiTheme="minorHAnsi" w:hAnsiTheme="minorHAnsi" w:cs="Arial"/>
                <w:b/>
                <w:sz w:val="22"/>
                <w:szCs w:val="22"/>
              </w:rPr>
              <w:t>:</w:t>
            </w:r>
          </w:p>
        </w:tc>
        <w:tc>
          <w:tcPr>
            <w:tcW w:w="7274" w:type="dxa"/>
            <w:gridSpan w:val="9"/>
            <w:tcBorders>
              <w:left w:val="single" w:sz="4" w:space="0" w:color="auto"/>
            </w:tcBorders>
            <w:shd w:val="clear" w:color="auto" w:fill="auto"/>
          </w:tcPr>
          <w:p w:rsidR="00E553E7" w:rsidRPr="00750F1B" w:rsidRDefault="00BB587D" w:rsidP="00202B9A">
            <w:pPr>
              <w:pStyle w:val="NoSpacing"/>
              <w:rPr>
                <w:rFonts w:asciiTheme="minorHAnsi" w:hAnsiTheme="minorHAnsi" w:cs="Arial"/>
                <w:sz w:val="22"/>
                <w:szCs w:val="22"/>
              </w:rPr>
            </w:pPr>
            <w:r>
              <w:rPr>
                <w:rFonts w:asciiTheme="minorHAnsi" w:hAnsiTheme="minorHAnsi" w:cs="Arial"/>
                <w:sz w:val="22"/>
                <w:szCs w:val="22"/>
              </w:rPr>
              <w:t xml:space="preserve">Sandice Alaska, Alaska Electric; </w:t>
            </w:r>
            <w:r w:rsidR="00B36FD1">
              <w:rPr>
                <w:rFonts w:asciiTheme="minorHAnsi" w:hAnsiTheme="minorHAnsi" w:cs="Arial"/>
                <w:sz w:val="22"/>
                <w:szCs w:val="22"/>
              </w:rPr>
              <w:t>Kevin Bibo, PDHS</w:t>
            </w:r>
            <w:r w:rsidR="008E16E1">
              <w:rPr>
                <w:rFonts w:asciiTheme="minorHAnsi" w:hAnsiTheme="minorHAnsi" w:cs="Arial"/>
                <w:sz w:val="22"/>
                <w:szCs w:val="22"/>
              </w:rPr>
              <w:t>/DSUSD</w:t>
            </w:r>
            <w:r w:rsidR="00B36FD1">
              <w:rPr>
                <w:rFonts w:asciiTheme="minorHAnsi" w:hAnsiTheme="minorHAnsi" w:cs="Arial"/>
                <w:sz w:val="22"/>
                <w:szCs w:val="22"/>
              </w:rPr>
              <w:t xml:space="preserve">; </w:t>
            </w:r>
            <w:r>
              <w:rPr>
                <w:rFonts w:asciiTheme="minorHAnsi" w:hAnsiTheme="minorHAnsi" w:cs="Arial"/>
                <w:sz w:val="22"/>
                <w:szCs w:val="22"/>
              </w:rPr>
              <w:t xml:space="preserve">Jennifer </w:t>
            </w:r>
            <w:r>
              <w:rPr>
                <w:rFonts w:asciiTheme="minorHAnsi" w:hAnsiTheme="minorHAnsi" w:cs="Arial"/>
                <w:sz w:val="22"/>
                <w:szCs w:val="22"/>
              </w:rPr>
              <w:br/>
              <w:t xml:space="preserve">Brown, My Vertical Attitude; </w:t>
            </w:r>
            <w:r w:rsidR="00D76410">
              <w:rPr>
                <w:rFonts w:asciiTheme="minorHAnsi" w:hAnsiTheme="minorHAnsi" w:cs="Arial"/>
                <w:sz w:val="22"/>
                <w:szCs w:val="22"/>
              </w:rPr>
              <w:t xml:space="preserve">Matthew DeLaTorre, Renova </w:t>
            </w:r>
            <w:r w:rsidR="008E16E1">
              <w:rPr>
                <w:rFonts w:asciiTheme="minorHAnsi" w:hAnsiTheme="minorHAnsi" w:cs="Arial"/>
                <w:sz w:val="22"/>
                <w:szCs w:val="22"/>
              </w:rPr>
              <w:t xml:space="preserve">Energy; </w:t>
            </w:r>
            <w:r w:rsidR="002211B0">
              <w:rPr>
                <w:rFonts w:asciiTheme="minorHAnsi" w:hAnsiTheme="minorHAnsi" w:cs="Arial"/>
                <w:sz w:val="22"/>
                <w:szCs w:val="22"/>
              </w:rPr>
              <w:t xml:space="preserve">Jeanne Fricot, Center for Sustainable Energy; </w:t>
            </w:r>
            <w:r w:rsidR="00C6144B">
              <w:rPr>
                <w:rFonts w:asciiTheme="minorHAnsi" w:hAnsiTheme="minorHAnsi" w:cs="Arial"/>
                <w:sz w:val="22"/>
                <w:szCs w:val="22"/>
              </w:rPr>
              <w:t>Isaac</w:t>
            </w:r>
            <w:r w:rsidR="008E16E1">
              <w:rPr>
                <w:rFonts w:asciiTheme="minorHAnsi" w:hAnsiTheme="minorHAnsi" w:cs="Arial"/>
                <w:sz w:val="22"/>
                <w:szCs w:val="22"/>
              </w:rPr>
              <w:t xml:space="preserve"> Gamez, Renova Energy; </w:t>
            </w:r>
            <w:r>
              <w:rPr>
                <w:rFonts w:asciiTheme="minorHAnsi" w:hAnsiTheme="minorHAnsi" w:cs="Arial"/>
                <w:sz w:val="22"/>
                <w:szCs w:val="22"/>
              </w:rPr>
              <w:t xml:space="preserve">Persell Green, Freevolt USA; Kjrsten Haaland, Alaska Electric; </w:t>
            </w:r>
            <w:r w:rsidR="008E16E1">
              <w:rPr>
                <w:rFonts w:asciiTheme="minorHAnsi" w:hAnsiTheme="minorHAnsi" w:cs="Arial"/>
                <w:sz w:val="22"/>
                <w:szCs w:val="22"/>
              </w:rPr>
              <w:t xml:space="preserve">Stanford Rollins, 1 Earth; </w:t>
            </w:r>
            <w:r w:rsidR="00D76410">
              <w:rPr>
                <w:rFonts w:asciiTheme="minorHAnsi" w:hAnsiTheme="minorHAnsi" w:cs="Arial"/>
                <w:sz w:val="22"/>
                <w:szCs w:val="22"/>
              </w:rPr>
              <w:t xml:space="preserve">Jeremy Roos, </w:t>
            </w:r>
            <w:r>
              <w:rPr>
                <w:rFonts w:asciiTheme="minorHAnsi" w:hAnsiTheme="minorHAnsi" w:cs="Arial"/>
                <w:sz w:val="22"/>
                <w:szCs w:val="22"/>
              </w:rPr>
              <w:t xml:space="preserve">Freevolt USA; </w:t>
            </w:r>
            <w:r w:rsidR="00D76410">
              <w:rPr>
                <w:rFonts w:asciiTheme="minorHAnsi" w:hAnsiTheme="minorHAnsi" w:cs="Arial"/>
                <w:sz w:val="22"/>
                <w:szCs w:val="22"/>
              </w:rPr>
              <w:t>Patrick Sheehan, Renova Energy</w:t>
            </w:r>
            <w:r w:rsidR="000A309D">
              <w:rPr>
                <w:rFonts w:asciiTheme="minorHAnsi" w:hAnsiTheme="minorHAnsi" w:cs="Arial"/>
                <w:sz w:val="22"/>
                <w:szCs w:val="22"/>
              </w:rPr>
              <w:t xml:space="preserve">; </w:t>
            </w:r>
            <w:r w:rsidR="009C3EAD">
              <w:rPr>
                <w:rFonts w:asciiTheme="minorHAnsi" w:hAnsiTheme="minorHAnsi" w:cs="Arial"/>
                <w:sz w:val="22"/>
                <w:szCs w:val="22"/>
              </w:rPr>
              <w:t>Maria S</w:t>
            </w:r>
            <w:r w:rsidR="00D76410">
              <w:rPr>
                <w:rFonts w:asciiTheme="minorHAnsi" w:hAnsiTheme="minorHAnsi" w:cs="Arial"/>
                <w:sz w:val="22"/>
                <w:szCs w:val="22"/>
              </w:rPr>
              <w:t>ong, Interactive Design</w:t>
            </w:r>
            <w:r w:rsidR="000A309D">
              <w:rPr>
                <w:rFonts w:asciiTheme="minorHAnsi" w:hAnsiTheme="minorHAnsi" w:cs="Arial"/>
                <w:sz w:val="22"/>
                <w:szCs w:val="22"/>
              </w:rPr>
              <w:t xml:space="preserve"> Corp.; Linda Snowden,</w:t>
            </w:r>
            <w:r>
              <w:rPr>
                <w:rFonts w:asciiTheme="minorHAnsi" w:hAnsiTheme="minorHAnsi" w:cs="Arial"/>
                <w:sz w:val="22"/>
                <w:szCs w:val="22"/>
              </w:rPr>
              <w:t xml:space="preserve"> Remodeling Contractor</w:t>
            </w:r>
            <w:r w:rsidR="009C3EAD">
              <w:rPr>
                <w:rFonts w:asciiTheme="minorHAnsi" w:hAnsiTheme="minorHAnsi" w:cs="Arial"/>
                <w:sz w:val="22"/>
                <w:szCs w:val="22"/>
              </w:rPr>
              <w:t xml:space="preserve">; </w:t>
            </w:r>
            <w:r w:rsidR="008E16E1">
              <w:rPr>
                <w:rFonts w:asciiTheme="minorHAnsi" w:hAnsiTheme="minorHAnsi" w:cs="Arial"/>
                <w:sz w:val="22"/>
                <w:szCs w:val="22"/>
              </w:rPr>
              <w:t xml:space="preserve">Steven Valpy, Valpy Construction, COD Instructor; </w:t>
            </w:r>
            <w:r>
              <w:rPr>
                <w:rFonts w:asciiTheme="minorHAnsi" w:hAnsiTheme="minorHAnsi" w:cs="Arial"/>
                <w:sz w:val="22"/>
                <w:szCs w:val="22"/>
              </w:rPr>
              <w:t xml:space="preserve">Mateusz Wis, Freevolt USA; </w:t>
            </w:r>
            <w:r w:rsidR="008E16E1">
              <w:rPr>
                <w:rFonts w:asciiTheme="minorHAnsi" w:hAnsiTheme="minorHAnsi" w:cs="Arial"/>
                <w:sz w:val="22"/>
                <w:szCs w:val="22"/>
              </w:rPr>
              <w:t>Anna Zepeda, Rivco EDA/WDC</w:t>
            </w:r>
          </w:p>
        </w:tc>
      </w:tr>
      <w:tr w:rsidR="00E553E7" w:rsidRPr="00692553" w:rsidTr="00E14F9B">
        <w:trPr>
          <w:trHeight w:val="273"/>
        </w:trPr>
        <w:tc>
          <w:tcPr>
            <w:tcW w:w="29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3E7" w:rsidRPr="00750F1B" w:rsidRDefault="008E16E1" w:rsidP="00115955">
            <w:pPr>
              <w:pStyle w:val="NoSpacing"/>
              <w:rPr>
                <w:rFonts w:asciiTheme="minorHAnsi" w:hAnsiTheme="minorHAnsi" w:cs="Arial"/>
                <w:b/>
                <w:sz w:val="22"/>
                <w:szCs w:val="22"/>
              </w:rPr>
            </w:pPr>
            <w:r>
              <w:rPr>
                <w:rFonts w:asciiTheme="minorHAnsi" w:hAnsiTheme="minorHAnsi" w:cs="Arial"/>
                <w:b/>
                <w:sz w:val="22"/>
                <w:szCs w:val="22"/>
              </w:rPr>
              <w:t>COD Energy Students:</w:t>
            </w:r>
          </w:p>
        </w:tc>
        <w:tc>
          <w:tcPr>
            <w:tcW w:w="7274" w:type="dxa"/>
            <w:gridSpan w:val="9"/>
            <w:tcBorders>
              <w:left w:val="single" w:sz="4" w:space="0" w:color="auto"/>
            </w:tcBorders>
            <w:shd w:val="clear" w:color="auto" w:fill="auto"/>
          </w:tcPr>
          <w:p w:rsidR="00E553E7" w:rsidRPr="00750F1B" w:rsidRDefault="008E16E1" w:rsidP="00115955">
            <w:pPr>
              <w:pStyle w:val="NoSpacing"/>
              <w:rPr>
                <w:rFonts w:asciiTheme="minorHAnsi" w:hAnsiTheme="minorHAnsi" w:cs="Arial"/>
                <w:sz w:val="22"/>
                <w:szCs w:val="22"/>
              </w:rPr>
            </w:pPr>
            <w:r>
              <w:rPr>
                <w:rFonts w:asciiTheme="minorHAnsi" w:hAnsiTheme="minorHAnsi" w:cs="Arial"/>
                <w:sz w:val="22"/>
                <w:szCs w:val="22"/>
              </w:rPr>
              <w:t>Alexis Canas, Diego Delao, Belle Segev, Ilia Torres</w:t>
            </w:r>
          </w:p>
        </w:tc>
      </w:tr>
      <w:tr w:rsidR="00E553E7" w:rsidRPr="00692553" w:rsidTr="00E14F9B">
        <w:trPr>
          <w:trHeight w:val="273"/>
        </w:trPr>
        <w:tc>
          <w:tcPr>
            <w:tcW w:w="29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3E7" w:rsidRPr="00750F1B" w:rsidRDefault="000E4107" w:rsidP="00115955">
            <w:pPr>
              <w:pStyle w:val="NoSpacing"/>
              <w:rPr>
                <w:rFonts w:asciiTheme="minorHAnsi" w:hAnsiTheme="minorHAnsi" w:cs="Arial"/>
                <w:b/>
                <w:sz w:val="22"/>
                <w:szCs w:val="22"/>
              </w:rPr>
            </w:pPr>
            <w:r w:rsidRPr="00750F1B">
              <w:rPr>
                <w:rFonts w:asciiTheme="minorHAnsi" w:hAnsiTheme="minorHAnsi" w:cs="Arial"/>
                <w:b/>
                <w:sz w:val="22"/>
                <w:szCs w:val="22"/>
              </w:rPr>
              <w:t>Recorder:</w:t>
            </w:r>
          </w:p>
        </w:tc>
        <w:tc>
          <w:tcPr>
            <w:tcW w:w="7274" w:type="dxa"/>
            <w:gridSpan w:val="9"/>
            <w:tcBorders>
              <w:left w:val="single" w:sz="4" w:space="0" w:color="auto"/>
              <w:bottom w:val="single" w:sz="4" w:space="0" w:color="auto"/>
            </w:tcBorders>
            <w:shd w:val="clear" w:color="auto" w:fill="auto"/>
          </w:tcPr>
          <w:p w:rsidR="00E553E7" w:rsidRPr="00750F1B" w:rsidRDefault="002211B0" w:rsidP="00115955">
            <w:pPr>
              <w:pStyle w:val="NoSpacing"/>
              <w:rPr>
                <w:rFonts w:asciiTheme="minorHAnsi" w:hAnsiTheme="minorHAnsi" w:cs="Arial"/>
                <w:sz w:val="22"/>
                <w:szCs w:val="22"/>
              </w:rPr>
            </w:pPr>
            <w:r>
              <w:rPr>
                <w:rFonts w:asciiTheme="minorHAnsi" w:hAnsiTheme="minorHAnsi" w:cs="Arial"/>
                <w:sz w:val="22"/>
                <w:szCs w:val="22"/>
              </w:rPr>
              <w:t>Gloria Viloria</w:t>
            </w:r>
            <w:bookmarkStart w:id="0" w:name="_GoBack"/>
            <w:bookmarkEnd w:id="0"/>
          </w:p>
        </w:tc>
      </w:tr>
      <w:tr w:rsidR="00030A06" w:rsidRPr="00692553" w:rsidTr="007E64FE">
        <w:trPr>
          <w:trHeight w:val="360"/>
        </w:trPr>
        <w:tc>
          <w:tcPr>
            <w:tcW w:w="10232" w:type="dxa"/>
            <w:gridSpan w:val="11"/>
            <w:tcBorders>
              <w:top w:val="single" w:sz="4" w:space="0" w:color="auto"/>
              <w:left w:val="nil"/>
              <w:bottom w:val="single" w:sz="4" w:space="0" w:color="auto"/>
              <w:right w:val="nil"/>
            </w:tcBorders>
            <w:shd w:val="clear" w:color="auto" w:fill="auto"/>
          </w:tcPr>
          <w:p w:rsidR="00030A06" w:rsidRPr="00282E38" w:rsidRDefault="002646F7" w:rsidP="000E4107">
            <w:pPr>
              <w:pStyle w:val="NoSpacing"/>
              <w:rPr>
                <w:rFonts w:asciiTheme="minorHAnsi" w:hAnsiTheme="minorHAnsi" w:cs="Arial"/>
                <w:b/>
                <w:sz w:val="22"/>
                <w:szCs w:val="22"/>
              </w:rPr>
            </w:pPr>
            <w:bookmarkStart w:id="1" w:name="MinuteTopic"/>
            <w:bookmarkEnd w:id="1"/>
            <w:r w:rsidRPr="00282E38">
              <w:rPr>
                <w:rFonts w:asciiTheme="minorHAnsi" w:hAnsiTheme="minorHAnsi" w:cs="Arial"/>
                <w:b/>
                <w:sz w:val="22"/>
                <w:szCs w:val="22"/>
              </w:rPr>
              <w:t xml:space="preserve">AGENDA </w:t>
            </w:r>
          </w:p>
        </w:tc>
      </w:tr>
      <w:tr w:rsidR="00545975" w:rsidRPr="00D26B62" w:rsidTr="007E64FE">
        <w:trPr>
          <w:trHeight w:val="292"/>
        </w:trPr>
        <w:tc>
          <w:tcPr>
            <w:tcW w:w="10232" w:type="dxa"/>
            <w:gridSpan w:val="11"/>
            <w:tcBorders>
              <w:top w:val="single" w:sz="4" w:space="0" w:color="auto"/>
            </w:tcBorders>
            <w:shd w:val="clear" w:color="auto" w:fill="auto"/>
          </w:tcPr>
          <w:p w:rsidR="00545975" w:rsidRDefault="00545975" w:rsidP="00273941">
            <w:pPr>
              <w:pStyle w:val="NoSpacing"/>
              <w:rPr>
                <w:rFonts w:asciiTheme="minorHAnsi" w:hAnsiTheme="minorHAnsi" w:cs="Arial"/>
                <w:b/>
                <w:sz w:val="22"/>
                <w:szCs w:val="22"/>
              </w:rPr>
            </w:pPr>
            <w:r>
              <w:rPr>
                <w:rFonts w:asciiTheme="minorHAnsi" w:hAnsiTheme="minorHAnsi" w:cs="Arial"/>
                <w:b/>
                <w:sz w:val="22"/>
                <w:szCs w:val="22"/>
              </w:rPr>
              <w:t>1.  Welcome and Breakfast</w:t>
            </w:r>
          </w:p>
        </w:tc>
      </w:tr>
      <w:tr w:rsidR="00BF1B14" w:rsidRPr="00D26B62" w:rsidTr="007E64FE">
        <w:trPr>
          <w:trHeight w:val="292"/>
        </w:trPr>
        <w:tc>
          <w:tcPr>
            <w:tcW w:w="10232" w:type="dxa"/>
            <w:gridSpan w:val="11"/>
            <w:tcBorders>
              <w:top w:val="single" w:sz="4" w:space="0" w:color="auto"/>
            </w:tcBorders>
            <w:shd w:val="clear" w:color="auto" w:fill="auto"/>
          </w:tcPr>
          <w:p w:rsidR="00BF1B14" w:rsidRPr="00282E38" w:rsidRDefault="00545975" w:rsidP="00273941">
            <w:pPr>
              <w:pStyle w:val="NoSpacing"/>
              <w:rPr>
                <w:rFonts w:asciiTheme="minorHAnsi" w:hAnsiTheme="minorHAnsi" w:cs="Arial"/>
                <w:b/>
                <w:sz w:val="22"/>
                <w:szCs w:val="22"/>
              </w:rPr>
            </w:pPr>
            <w:r>
              <w:rPr>
                <w:rFonts w:asciiTheme="minorHAnsi" w:hAnsiTheme="minorHAnsi" w:cs="Arial"/>
                <w:b/>
                <w:sz w:val="22"/>
                <w:szCs w:val="22"/>
              </w:rPr>
              <w:t xml:space="preserve">2. </w:t>
            </w:r>
            <w:r w:rsidR="002646F7" w:rsidRPr="00282E38">
              <w:rPr>
                <w:rFonts w:asciiTheme="minorHAnsi" w:hAnsiTheme="minorHAnsi" w:cs="Arial"/>
                <w:b/>
                <w:sz w:val="22"/>
                <w:szCs w:val="22"/>
              </w:rPr>
              <w:t xml:space="preserve"> </w:t>
            </w:r>
            <w:r w:rsidR="00D76410">
              <w:rPr>
                <w:rFonts w:asciiTheme="minorHAnsi" w:hAnsiTheme="minorHAnsi" w:cs="Arial"/>
                <w:b/>
                <w:sz w:val="22"/>
                <w:szCs w:val="22"/>
              </w:rPr>
              <w:t>Greetings and I</w:t>
            </w:r>
            <w:r w:rsidR="002211B0">
              <w:rPr>
                <w:rFonts w:asciiTheme="minorHAnsi" w:hAnsiTheme="minorHAnsi" w:cs="Arial"/>
                <w:b/>
                <w:sz w:val="22"/>
                <w:szCs w:val="22"/>
              </w:rPr>
              <w:t>ntroductions – Jon Caffery</w:t>
            </w:r>
          </w:p>
        </w:tc>
      </w:tr>
      <w:tr w:rsidR="00545975" w:rsidRPr="00D26B62" w:rsidTr="007E64FE">
        <w:trPr>
          <w:trHeight w:val="246"/>
        </w:trPr>
        <w:tc>
          <w:tcPr>
            <w:tcW w:w="10232" w:type="dxa"/>
            <w:gridSpan w:val="11"/>
            <w:shd w:val="clear" w:color="auto" w:fill="auto"/>
          </w:tcPr>
          <w:p w:rsidR="00D76410" w:rsidRDefault="00D76410" w:rsidP="002211B0">
            <w:pPr>
              <w:pStyle w:val="NoSpacing"/>
              <w:rPr>
                <w:rFonts w:asciiTheme="minorHAnsi" w:hAnsiTheme="minorHAnsi" w:cs="Arial"/>
                <w:sz w:val="22"/>
                <w:szCs w:val="22"/>
              </w:rPr>
            </w:pPr>
            <w:r>
              <w:rPr>
                <w:rFonts w:asciiTheme="minorHAnsi" w:hAnsiTheme="minorHAnsi" w:cs="Arial"/>
                <w:sz w:val="22"/>
                <w:szCs w:val="22"/>
              </w:rPr>
              <w:t>Jon opened the meeting by introducing the members of the COD faculty and staff to the committee members.  He explained the</w:t>
            </w:r>
            <w:r w:rsidR="003E7528" w:rsidRPr="00D76410">
              <w:rPr>
                <w:rFonts w:asciiTheme="minorHAnsi" w:hAnsiTheme="minorHAnsi" w:cs="Arial"/>
                <w:sz w:val="22"/>
                <w:szCs w:val="22"/>
              </w:rPr>
              <w:t xml:space="preserve"> background of </w:t>
            </w:r>
            <w:r>
              <w:rPr>
                <w:rFonts w:asciiTheme="minorHAnsi" w:hAnsiTheme="minorHAnsi" w:cs="Arial"/>
                <w:sz w:val="22"/>
                <w:szCs w:val="22"/>
              </w:rPr>
              <w:t xml:space="preserve">the </w:t>
            </w:r>
            <w:r w:rsidR="003E7528" w:rsidRPr="00D76410">
              <w:rPr>
                <w:rFonts w:asciiTheme="minorHAnsi" w:hAnsiTheme="minorHAnsi" w:cs="Arial"/>
                <w:sz w:val="22"/>
                <w:szCs w:val="22"/>
              </w:rPr>
              <w:t xml:space="preserve">TAACCCT </w:t>
            </w:r>
            <w:r>
              <w:rPr>
                <w:rFonts w:asciiTheme="minorHAnsi" w:hAnsiTheme="minorHAnsi" w:cs="Arial"/>
                <w:sz w:val="22"/>
                <w:szCs w:val="22"/>
              </w:rPr>
              <w:t xml:space="preserve">Grant </w:t>
            </w:r>
            <w:r w:rsidR="003E7528" w:rsidRPr="00D76410">
              <w:rPr>
                <w:rFonts w:asciiTheme="minorHAnsi" w:hAnsiTheme="minorHAnsi" w:cs="Arial"/>
                <w:sz w:val="22"/>
                <w:szCs w:val="22"/>
              </w:rPr>
              <w:t xml:space="preserve">and BESP program.    </w:t>
            </w:r>
          </w:p>
          <w:p w:rsidR="00221439" w:rsidRDefault="00221439" w:rsidP="00827A7D">
            <w:pPr>
              <w:pStyle w:val="NoSpacing"/>
              <w:numPr>
                <w:ilvl w:val="0"/>
                <w:numId w:val="1"/>
              </w:numPr>
              <w:rPr>
                <w:rFonts w:asciiTheme="minorHAnsi" w:hAnsiTheme="minorHAnsi" w:cs="Arial"/>
                <w:sz w:val="22"/>
                <w:szCs w:val="22"/>
              </w:rPr>
            </w:pPr>
            <w:r>
              <w:rPr>
                <w:rFonts w:asciiTheme="minorHAnsi" w:hAnsiTheme="minorHAnsi" w:cs="Arial"/>
                <w:sz w:val="22"/>
                <w:szCs w:val="22"/>
              </w:rPr>
              <w:t>2015 received funding from DOL to start the Building and Energy Systems Program</w:t>
            </w:r>
          </w:p>
          <w:p w:rsidR="00221439" w:rsidRDefault="003E7528" w:rsidP="00827A7D">
            <w:pPr>
              <w:pStyle w:val="NoSpacing"/>
              <w:numPr>
                <w:ilvl w:val="0"/>
                <w:numId w:val="1"/>
              </w:numPr>
              <w:rPr>
                <w:rFonts w:asciiTheme="minorHAnsi" w:hAnsiTheme="minorHAnsi" w:cs="Arial"/>
                <w:sz w:val="22"/>
                <w:szCs w:val="22"/>
              </w:rPr>
            </w:pPr>
            <w:r w:rsidRPr="00D76410">
              <w:rPr>
                <w:rFonts w:asciiTheme="minorHAnsi" w:hAnsiTheme="minorHAnsi" w:cs="Arial"/>
                <w:sz w:val="22"/>
                <w:szCs w:val="22"/>
              </w:rPr>
              <w:t xml:space="preserve">Started </w:t>
            </w:r>
            <w:r w:rsidR="00221439">
              <w:rPr>
                <w:rFonts w:asciiTheme="minorHAnsi" w:hAnsiTheme="minorHAnsi" w:cs="Arial"/>
                <w:sz w:val="22"/>
                <w:szCs w:val="22"/>
              </w:rPr>
              <w:t xml:space="preserve">a structure for students to come and choose from different </w:t>
            </w:r>
            <w:r w:rsidRPr="00D76410">
              <w:rPr>
                <w:rFonts w:asciiTheme="minorHAnsi" w:hAnsiTheme="minorHAnsi" w:cs="Arial"/>
                <w:sz w:val="22"/>
                <w:szCs w:val="22"/>
              </w:rPr>
              <w:t>career pathways</w:t>
            </w:r>
          </w:p>
          <w:p w:rsidR="00545975" w:rsidRPr="00D76410" w:rsidRDefault="00221439" w:rsidP="00827A7D">
            <w:pPr>
              <w:pStyle w:val="NoSpacing"/>
              <w:numPr>
                <w:ilvl w:val="0"/>
                <w:numId w:val="1"/>
              </w:numPr>
              <w:rPr>
                <w:rFonts w:asciiTheme="minorHAnsi" w:hAnsiTheme="minorHAnsi" w:cs="Arial"/>
                <w:sz w:val="22"/>
                <w:szCs w:val="22"/>
              </w:rPr>
            </w:pPr>
            <w:r>
              <w:rPr>
                <w:rFonts w:asciiTheme="minorHAnsi" w:hAnsiTheme="minorHAnsi" w:cs="Arial"/>
                <w:sz w:val="22"/>
                <w:szCs w:val="22"/>
              </w:rPr>
              <w:t xml:space="preserve">Program started with 10 pathways and has grown to </w:t>
            </w:r>
            <w:r w:rsidR="003E7528" w:rsidRPr="00D76410">
              <w:rPr>
                <w:rFonts w:asciiTheme="minorHAnsi" w:hAnsiTheme="minorHAnsi" w:cs="Arial"/>
                <w:sz w:val="22"/>
                <w:szCs w:val="22"/>
              </w:rPr>
              <w:t>16</w:t>
            </w:r>
            <w:r>
              <w:rPr>
                <w:rFonts w:asciiTheme="minorHAnsi" w:hAnsiTheme="minorHAnsi" w:cs="Arial"/>
                <w:sz w:val="22"/>
                <w:szCs w:val="22"/>
              </w:rPr>
              <w:t xml:space="preserve"> over the past 3 years</w:t>
            </w:r>
          </w:p>
          <w:p w:rsidR="00221439" w:rsidRDefault="00221439" w:rsidP="00827A7D">
            <w:pPr>
              <w:pStyle w:val="NoSpacing"/>
              <w:numPr>
                <w:ilvl w:val="0"/>
                <w:numId w:val="1"/>
              </w:numPr>
              <w:rPr>
                <w:rFonts w:asciiTheme="minorHAnsi" w:hAnsiTheme="minorHAnsi" w:cs="Arial"/>
                <w:sz w:val="22"/>
                <w:szCs w:val="22"/>
              </w:rPr>
            </w:pPr>
            <w:r>
              <w:rPr>
                <w:rFonts w:asciiTheme="minorHAnsi" w:hAnsiTheme="minorHAnsi" w:cs="Arial"/>
                <w:sz w:val="22"/>
                <w:szCs w:val="22"/>
              </w:rPr>
              <w:t>We have s</w:t>
            </w:r>
            <w:r w:rsidR="003E7528" w:rsidRPr="00D76410">
              <w:rPr>
                <w:rFonts w:asciiTheme="minorHAnsi" w:hAnsiTheme="minorHAnsi" w:cs="Arial"/>
                <w:sz w:val="22"/>
                <w:szCs w:val="22"/>
              </w:rPr>
              <w:t xml:space="preserve">erved </w:t>
            </w:r>
            <w:r w:rsidR="006B747D">
              <w:rPr>
                <w:rFonts w:asciiTheme="minorHAnsi" w:hAnsiTheme="minorHAnsi" w:cs="Arial"/>
                <w:sz w:val="22"/>
                <w:szCs w:val="22"/>
              </w:rPr>
              <w:t xml:space="preserve">approximately </w:t>
            </w:r>
            <w:r w:rsidR="003E7528" w:rsidRPr="00D76410">
              <w:rPr>
                <w:rFonts w:asciiTheme="minorHAnsi" w:hAnsiTheme="minorHAnsi" w:cs="Arial"/>
                <w:sz w:val="22"/>
                <w:szCs w:val="22"/>
              </w:rPr>
              <w:t xml:space="preserve">400 </w:t>
            </w:r>
            <w:r>
              <w:rPr>
                <w:rFonts w:asciiTheme="minorHAnsi" w:hAnsiTheme="minorHAnsi" w:cs="Arial"/>
                <w:sz w:val="22"/>
                <w:szCs w:val="22"/>
              </w:rPr>
              <w:t xml:space="preserve">students </w:t>
            </w:r>
            <w:r w:rsidR="003E7528" w:rsidRPr="00D76410">
              <w:rPr>
                <w:rFonts w:asciiTheme="minorHAnsi" w:hAnsiTheme="minorHAnsi" w:cs="Arial"/>
                <w:sz w:val="22"/>
                <w:szCs w:val="22"/>
              </w:rPr>
              <w:t xml:space="preserve">with 100 completers </w:t>
            </w:r>
            <w:r>
              <w:rPr>
                <w:rFonts w:asciiTheme="minorHAnsi" w:hAnsiTheme="minorHAnsi" w:cs="Arial"/>
                <w:sz w:val="22"/>
                <w:szCs w:val="22"/>
              </w:rPr>
              <w:t>in various pathways</w:t>
            </w:r>
          </w:p>
          <w:p w:rsidR="006B747D" w:rsidRDefault="00221439" w:rsidP="002211B0">
            <w:pPr>
              <w:pStyle w:val="NoSpacing"/>
              <w:rPr>
                <w:rFonts w:asciiTheme="minorHAnsi" w:hAnsiTheme="minorHAnsi" w:cs="Arial"/>
                <w:sz w:val="22"/>
                <w:szCs w:val="22"/>
              </w:rPr>
            </w:pPr>
            <w:r>
              <w:rPr>
                <w:rFonts w:asciiTheme="minorHAnsi" w:hAnsiTheme="minorHAnsi" w:cs="Arial"/>
                <w:sz w:val="22"/>
                <w:szCs w:val="22"/>
              </w:rPr>
              <w:t xml:space="preserve">Currently we are working on </w:t>
            </w:r>
            <w:r w:rsidR="003E7528" w:rsidRPr="00D76410">
              <w:rPr>
                <w:rFonts w:asciiTheme="minorHAnsi" w:hAnsiTheme="minorHAnsi" w:cs="Arial"/>
                <w:sz w:val="22"/>
                <w:szCs w:val="22"/>
              </w:rPr>
              <w:t xml:space="preserve">Construction </w:t>
            </w:r>
            <w:r w:rsidR="00D76410" w:rsidRPr="00D76410">
              <w:rPr>
                <w:rFonts w:asciiTheme="minorHAnsi" w:hAnsiTheme="minorHAnsi" w:cs="Arial"/>
                <w:sz w:val="22"/>
                <w:szCs w:val="22"/>
              </w:rPr>
              <w:t>Technology</w:t>
            </w:r>
            <w:r w:rsidR="003E7528" w:rsidRPr="00D76410">
              <w:rPr>
                <w:rFonts w:asciiTheme="minorHAnsi" w:hAnsiTheme="minorHAnsi" w:cs="Arial"/>
                <w:sz w:val="22"/>
                <w:szCs w:val="22"/>
              </w:rPr>
              <w:t xml:space="preserve"> </w:t>
            </w:r>
            <w:r>
              <w:rPr>
                <w:rFonts w:asciiTheme="minorHAnsi" w:hAnsiTheme="minorHAnsi" w:cs="Arial"/>
                <w:sz w:val="22"/>
                <w:szCs w:val="22"/>
              </w:rPr>
              <w:t xml:space="preserve">with </w:t>
            </w:r>
            <w:r w:rsidR="003E7528" w:rsidRPr="00D76410">
              <w:rPr>
                <w:rFonts w:asciiTheme="minorHAnsi" w:hAnsiTheme="minorHAnsi" w:cs="Arial"/>
                <w:sz w:val="22"/>
                <w:szCs w:val="22"/>
              </w:rPr>
              <w:t>more programs</w:t>
            </w:r>
            <w:r>
              <w:rPr>
                <w:rFonts w:asciiTheme="minorHAnsi" w:hAnsiTheme="minorHAnsi" w:cs="Arial"/>
                <w:sz w:val="22"/>
                <w:szCs w:val="22"/>
              </w:rPr>
              <w:t xml:space="preserve"> including electrical, plumbing, framing, site prep, etc.  St</w:t>
            </w:r>
            <w:r w:rsidR="006B747D">
              <w:rPr>
                <w:rFonts w:asciiTheme="minorHAnsi" w:hAnsiTheme="minorHAnsi" w:cs="Arial"/>
                <w:sz w:val="22"/>
                <w:szCs w:val="22"/>
              </w:rPr>
              <w:t>udents will be trained in a not-</w:t>
            </w:r>
            <w:r>
              <w:rPr>
                <w:rFonts w:asciiTheme="minorHAnsi" w:hAnsiTheme="minorHAnsi" w:cs="Arial"/>
                <w:sz w:val="22"/>
                <w:szCs w:val="22"/>
              </w:rPr>
              <w:t>fo</w:t>
            </w:r>
            <w:r w:rsidR="006B747D">
              <w:rPr>
                <w:rFonts w:asciiTheme="minorHAnsi" w:hAnsiTheme="minorHAnsi" w:cs="Arial"/>
                <w:sz w:val="22"/>
                <w:szCs w:val="22"/>
              </w:rPr>
              <w:t>r-</w:t>
            </w:r>
            <w:r>
              <w:rPr>
                <w:rFonts w:asciiTheme="minorHAnsi" w:hAnsiTheme="minorHAnsi" w:cs="Arial"/>
                <w:sz w:val="22"/>
                <w:szCs w:val="22"/>
              </w:rPr>
              <w:t>credit pilot program training general construction laborers.  Safety, tool handling</w:t>
            </w:r>
            <w:r w:rsidR="006B747D">
              <w:rPr>
                <w:rFonts w:asciiTheme="minorHAnsi" w:hAnsiTheme="minorHAnsi" w:cs="Arial"/>
                <w:sz w:val="22"/>
                <w:szCs w:val="22"/>
              </w:rPr>
              <w:t>,</w:t>
            </w:r>
            <w:r>
              <w:rPr>
                <w:rFonts w:asciiTheme="minorHAnsi" w:hAnsiTheme="minorHAnsi" w:cs="Arial"/>
                <w:sz w:val="22"/>
                <w:szCs w:val="22"/>
              </w:rPr>
              <w:t xml:space="preserve"> and general construction practices will be taught. After basic training they will be ready for defined pathways such as electrical and solar electrical for alternative energy technicians, etc.   We are updating curriculum and textbooks and we need input from the industry.  </w:t>
            </w:r>
            <w:r w:rsidR="003E7528" w:rsidRPr="00D76410">
              <w:rPr>
                <w:rFonts w:asciiTheme="minorHAnsi" w:hAnsiTheme="minorHAnsi" w:cs="Arial"/>
                <w:sz w:val="22"/>
                <w:szCs w:val="22"/>
              </w:rPr>
              <w:t xml:space="preserve"> NCCER </w:t>
            </w:r>
            <w:r w:rsidR="006C4BC3">
              <w:rPr>
                <w:rFonts w:asciiTheme="minorHAnsi" w:hAnsiTheme="minorHAnsi" w:cs="Arial"/>
                <w:sz w:val="22"/>
                <w:szCs w:val="22"/>
              </w:rPr>
              <w:t xml:space="preserve">texts and certifications will provide </w:t>
            </w:r>
            <w:r w:rsidR="003E7528" w:rsidRPr="00D76410">
              <w:rPr>
                <w:rFonts w:asciiTheme="minorHAnsi" w:hAnsiTheme="minorHAnsi" w:cs="Arial"/>
                <w:sz w:val="22"/>
                <w:szCs w:val="22"/>
              </w:rPr>
              <w:t>skills and credentials for construction industry.  W</w:t>
            </w:r>
            <w:r w:rsidR="006C4BC3">
              <w:rPr>
                <w:rFonts w:asciiTheme="minorHAnsi" w:hAnsiTheme="minorHAnsi" w:cs="Arial"/>
                <w:sz w:val="22"/>
                <w:szCs w:val="22"/>
              </w:rPr>
              <w:t xml:space="preserve">ork </w:t>
            </w:r>
            <w:r w:rsidR="003E7528" w:rsidRPr="00D76410">
              <w:rPr>
                <w:rFonts w:asciiTheme="minorHAnsi" w:hAnsiTheme="minorHAnsi" w:cs="Arial"/>
                <w:sz w:val="22"/>
                <w:szCs w:val="22"/>
              </w:rPr>
              <w:t>B</w:t>
            </w:r>
            <w:r w:rsidR="006C4BC3">
              <w:rPr>
                <w:rFonts w:asciiTheme="minorHAnsi" w:hAnsiTheme="minorHAnsi" w:cs="Arial"/>
                <w:sz w:val="22"/>
                <w:szCs w:val="22"/>
              </w:rPr>
              <w:t>ased Learning</w:t>
            </w:r>
            <w:r w:rsidR="003E7528" w:rsidRPr="00D76410">
              <w:rPr>
                <w:rFonts w:asciiTheme="minorHAnsi" w:hAnsiTheme="minorHAnsi" w:cs="Arial"/>
                <w:sz w:val="22"/>
                <w:szCs w:val="22"/>
              </w:rPr>
              <w:t xml:space="preserve"> is </w:t>
            </w:r>
            <w:r w:rsidR="006C4BC3">
              <w:rPr>
                <w:rFonts w:asciiTheme="minorHAnsi" w:hAnsiTheme="minorHAnsi" w:cs="Arial"/>
                <w:sz w:val="22"/>
                <w:szCs w:val="22"/>
              </w:rPr>
              <w:t xml:space="preserve">the </w:t>
            </w:r>
            <w:r w:rsidR="003E7528" w:rsidRPr="00D76410">
              <w:rPr>
                <w:rFonts w:asciiTheme="minorHAnsi" w:hAnsiTheme="minorHAnsi" w:cs="Arial"/>
                <w:sz w:val="22"/>
                <w:szCs w:val="22"/>
              </w:rPr>
              <w:t xml:space="preserve">most important component </w:t>
            </w:r>
            <w:r w:rsidR="006C4BC3">
              <w:rPr>
                <w:rFonts w:asciiTheme="minorHAnsi" w:hAnsiTheme="minorHAnsi" w:cs="Arial"/>
                <w:sz w:val="22"/>
                <w:szCs w:val="22"/>
              </w:rPr>
              <w:t>and we appreciate the input and help from our</w:t>
            </w:r>
            <w:r w:rsidR="006B747D">
              <w:rPr>
                <w:rFonts w:asciiTheme="minorHAnsi" w:hAnsiTheme="minorHAnsi" w:cs="Arial"/>
                <w:sz w:val="22"/>
                <w:szCs w:val="22"/>
              </w:rPr>
              <w:t xml:space="preserve"> industry partners here today.</w:t>
            </w:r>
          </w:p>
          <w:p w:rsidR="00750B9B" w:rsidRDefault="006C4BC3" w:rsidP="006C4BC3">
            <w:pPr>
              <w:pStyle w:val="NoSpacing"/>
              <w:rPr>
                <w:rFonts w:asciiTheme="minorHAnsi" w:hAnsiTheme="minorHAnsi" w:cs="Arial"/>
                <w:b/>
                <w:sz w:val="22"/>
                <w:szCs w:val="22"/>
              </w:rPr>
            </w:pPr>
            <w:r>
              <w:rPr>
                <w:rFonts w:asciiTheme="minorHAnsi" w:hAnsiTheme="minorHAnsi" w:cs="Arial"/>
                <w:sz w:val="22"/>
                <w:szCs w:val="22"/>
              </w:rPr>
              <w:t>BESP started out at COD.  This year we received $</w:t>
            </w:r>
            <w:r w:rsidR="00750B9B" w:rsidRPr="00D76410">
              <w:rPr>
                <w:rFonts w:asciiTheme="minorHAnsi" w:hAnsiTheme="minorHAnsi" w:cs="Arial"/>
                <w:sz w:val="22"/>
                <w:szCs w:val="22"/>
              </w:rPr>
              <w:t xml:space="preserve">1.6 million grant to take BESP </w:t>
            </w:r>
            <w:r w:rsidR="00D76410" w:rsidRPr="00D76410">
              <w:rPr>
                <w:rFonts w:asciiTheme="minorHAnsi" w:hAnsiTheme="minorHAnsi" w:cs="Arial"/>
                <w:sz w:val="22"/>
                <w:szCs w:val="22"/>
              </w:rPr>
              <w:t>regionally</w:t>
            </w:r>
            <w:r w:rsidR="00750B9B" w:rsidRPr="00D76410">
              <w:rPr>
                <w:rFonts w:asciiTheme="minorHAnsi" w:hAnsiTheme="minorHAnsi" w:cs="Arial"/>
                <w:sz w:val="22"/>
                <w:szCs w:val="22"/>
              </w:rPr>
              <w:t xml:space="preserve"> to 7 colleges and </w:t>
            </w:r>
            <w:r>
              <w:rPr>
                <w:rFonts w:asciiTheme="minorHAnsi" w:hAnsiTheme="minorHAnsi" w:cs="Arial"/>
                <w:sz w:val="22"/>
                <w:szCs w:val="22"/>
              </w:rPr>
              <w:t xml:space="preserve">we are </w:t>
            </w:r>
            <w:r w:rsidR="00750B9B" w:rsidRPr="00D76410">
              <w:rPr>
                <w:rFonts w:asciiTheme="minorHAnsi" w:hAnsiTheme="minorHAnsi" w:cs="Arial"/>
                <w:sz w:val="22"/>
                <w:szCs w:val="22"/>
              </w:rPr>
              <w:t xml:space="preserve">applying for </w:t>
            </w:r>
            <w:r>
              <w:rPr>
                <w:rFonts w:asciiTheme="minorHAnsi" w:hAnsiTheme="minorHAnsi" w:cs="Arial"/>
                <w:sz w:val="22"/>
                <w:szCs w:val="22"/>
              </w:rPr>
              <w:t xml:space="preserve">a </w:t>
            </w:r>
            <w:r w:rsidR="00750B9B" w:rsidRPr="00D76410">
              <w:rPr>
                <w:rFonts w:asciiTheme="minorHAnsi" w:hAnsiTheme="minorHAnsi" w:cs="Arial"/>
                <w:sz w:val="22"/>
                <w:szCs w:val="22"/>
              </w:rPr>
              <w:t xml:space="preserve">$4 million </w:t>
            </w:r>
            <w:r>
              <w:rPr>
                <w:rFonts w:asciiTheme="minorHAnsi" w:hAnsiTheme="minorHAnsi" w:cs="Arial"/>
                <w:sz w:val="22"/>
                <w:szCs w:val="22"/>
              </w:rPr>
              <w:t xml:space="preserve">grant </w:t>
            </w:r>
            <w:r w:rsidR="00750B9B" w:rsidRPr="00D76410">
              <w:rPr>
                <w:rFonts w:asciiTheme="minorHAnsi" w:hAnsiTheme="minorHAnsi" w:cs="Arial"/>
                <w:sz w:val="22"/>
                <w:szCs w:val="22"/>
              </w:rPr>
              <w:t xml:space="preserve">to </w:t>
            </w:r>
            <w:r>
              <w:rPr>
                <w:rFonts w:asciiTheme="minorHAnsi" w:hAnsiTheme="minorHAnsi" w:cs="Arial"/>
                <w:sz w:val="22"/>
                <w:szCs w:val="22"/>
              </w:rPr>
              <w:t xml:space="preserve">take the program </w:t>
            </w:r>
            <w:r w:rsidR="00750B9B" w:rsidRPr="00D76410">
              <w:rPr>
                <w:rFonts w:asciiTheme="minorHAnsi" w:hAnsiTheme="minorHAnsi" w:cs="Arial"/>
                <w:sz w:val="22"/>
                <w:szCs w:val="22"/>
              </w:rPr>
              <w:t>statewide.</w:t>
            </w:r>
            <w:r>
              <w:rPr>
                <w:rFonts w:asciiTheme="minorHAnsi" w:hAnsiTheme="minorHAnsi" w:cs="Arial"/>
                <w:sz w:val="22"/>
                <w:szCs w:val="22"/>
              </w:rPr>
              <w:t xml:space="preserve">  </w:t>
            </w:r>
            <w:r w:rsidR="00750B9B" w:rsidRPr="00D76410">
              <w:rPr>
                <w:rFonts w:asciiTheme="minorHAnsi" w:hAnsiTheme="minorHAnsi" w:cs="Arial"/>
                <w:sz w:val="22"/>
                <w:szCs w:val="22"/>
              </w:rPr>
              <w:t>BESP will be a statewide program with aligned pathways</w:t>
            </w:r>
            <w:r>
              <w:rPr>
                <w:rFonts w:asciiTheme="minorHAnsi" w:hAnsiTheme="minorHAnsi" w:cs="Arial"/>
                <w:sz w:val="22"/>
                <w:szCs w:val="22"/>
              </w:rPr>
              <w:t xml:space="preserve"> that mean the same thing at </w:t>
            </w:r>
            <w:r w:rsidR="006B747D">
              <w:rPr>
                <w:rFonts w:asciiTheme="minorHAnsi" w:hAnsiTheme="minorHAnsi" w:cs="Arial"/>
                <w:sz w:val="22"/>
                <w:szCs w:val="22"/>
              </w:rPr>
              <w:t xml:space="preserve">all community </w:t>
            </w:r>
            <w:r>
              <w:rPr>
                <w:rFonts w:asciiTheme="minorHAnsi" w:hAnsiTheme="minorHAnsi" w:cs="Arial"/>
                <w:sz w:val="22"/>
                <w:szCs w:val="22"/>
              </w:rPr>
              <w:t>colleges throughout the state.</w:t>
            </w:r>
          </w:p>
        </w:tc>
      </w:tr>
      <w:tr w:rsidR="00994A4D" w:rsidRPr="00D26B62" w:rsidTr="007E64FE">
        <w:trPr>
          <w:trHeight w:val="246"/>
        </w:trPr>
        <w:tc>
          <w:tcPr>
            <w:tcW w:w="10232" w:type="dxa"/>
            <w:gridSpan w:val="11"/>
            <w:shd w:val="clear" w:color="auto" w:fill="auto"/>
          </w:tcPr>
          <w:p w:rsidR="00994A4D" w:rsidRDefault="00994A4D" w:rsidP="006C4BC3">
            <w:pPr>
              <w:pStyle w:val="NoSpacing"/>
              <w:rPr>
                <w:rFonts w:asciiTheme="minorHAnsi" w:hAnsiTheme="minorHAnsi" w:cs="Arial"/>
                <w:b/>
                <w:sz w:val="22"/>
                <w:szCs w:val="22"/>
              </w:rPr>
            </w:pPr>
            <w:r>
              <w:rPr>
                <w:rFonts w:asciiTheme="minorHAnsi" w:hAnsiTheme="minorHAnsi" w:cs="Arial"/>
                <w:b/>
                <w:sz w:val="22"/>
                <w:szCs w:val="22"/>
              </w:rPr>
              <w:t>3.  ZNE/BESP Overview</w:t>
            </w:r>
            <w:r w:rsidR="007E64FE">
              <w:rPr>
                <w:rFonts w:asciiTheme="minorHAnsi" w:hAnsiTheme="minorHAnsi" w:cs="Arial"/>
                <w:b/>
                <w:sz w:val="22"/>
                <w:szCs w:val="22"/>
              </w:rPr>
              <w:t xml:space="preserve">  </w:t>
            </w:r>
            <w:r w:rsidR="00E14F9B">
              <w:rPr>
                <w:rFonts w:asciiTheme="minorHAnsi" w:hAnsiTheme="minorHAnsi" w:cs="Arial"/>
                <w:b/>
                <w:sz w:val="22"/>
                <w:szCs w:val="22"/>
              </w:rPr>
              <w:t>- Please refer to BESP – ZNE Agenda and Handouts (attached documents)</w:t>
            </w:r>
          </w:p>
        </w:tc>
      </w:tr>
      <w:tr w:rsidR="00EE5BB1" w:rsidRPr="00D26B62" w:rsidTr="007E64FE">
        <w:trPr>
          <w:trHeight w:val="246"/>
        </w:trPr>
        <w:tc>
          <w:tcPr>
            <w:tcW w:w="10232" w:type="dxa"/>
            <w:gridSpan w:val="11"/>
            <w:shd w:val="clear" w:color="auto" w:fill="auto"/>
          </w:tcPr>
          <w:p w:rsidR="00EE5BB1" w:rsidRDefault="00994A4D" w:rsidP="006C4BC3">
            <w:pPr>
              <w:pStyle w:val="NoSpacing"/>
              <w:rPr>
                <w:rFonts w:asciiTheme="minorHAnsi" w:hAnsiTheme="minorHAnsi" w:cs="Arial"/>
                <w:b/>
                <w:sz w:val="22"/>
                <w:szCs w:val="22"/>
              </w:rPr>
            </w:pPr>
            <w:r>
              <w:rPr>
                <w:rFonts w:asciiTheme="minorHAnsi" w:hAnsiTheme="minorHAnsi" w:cs="Arial"/>
                <w:b/>
                <w:sz w:val="22"/>
                <w:szCs w:val="22"/>
              </w:rPr>
              <w:t xml:space="preserve">3.1 </w:t>
            </w:r>
            <w:r w:rsidR="00EE5BB1">
              <w:rPr>
                <w:rFonts w:asciiTheme="minorHAnsi" w:hAnsiTheme="minorHAnsi" w:cs="Arial"/>
                <w:b/>
                <w:sz w:val="22"/>
                <w:szCs w:val="22"/>
              </w:rPr>
              <w:t>Student Presentation</w:t>
            </w:r>
            <w:r w:rsidR="006C4BC3">
              <w:rPr>
                <w:rFonts w:asciiTheme="minorHAnsi" w:hAnsiTheme="minorHAnsi" w:cs="Arial"/>
                <w:b/>
                <w:sz w:val="22"/>
                <w:szCs w:val="22"/>
              </w:rPr>
              <w:t>s – Ramiro Galicia and Energy Students</w:t>
            </w:r>
            <w:r w:rsidR="0073725B">
              <w:rPr>
                <w:rFonts w:asciiTheme="minorHAnsi" w:hAnsiTheme="minorHAnsi" w:cs="Arial"/>
                <w:b/>
                <w:sz w:val="22"/>
                <w:szCs w:val="22"/>
              </w:rPr>
              <w:t xml:space="preserve"> Alexis, Diego, Bella, and Ilia</w:t>
            </w:r>
          </w:p>
        </w:tc>
      </w:tr>
      <w:tr w:rsidR="00EE5BB1" w:rsidRPr="00D26B62" w:rsidTr="00E14F9B">
        <w:trPr>
          <w:trHeight w:val="246"/>
        </w:trPr>
        <w:tc>
          <w:tcPr>
            <w:tcW w:w="2958" w:type="dxa"/>
            <w:gridSpan w:val="2"/>
            <w:shd w:val="clear" w:color="auto" w:fill="D9D9D9" w:themeFill="background1" w:themeFillShade="D9"/>
          </w:tcPr>
          <w:p w:rsidR="00EE5BB1" w:rsidRDefault="00994A4D" w:rsidP="002211B0">
            <w:pPr>
              <w:pStyle w:val="NoSpacing"/>
              <w:rPr>
                <w:rFonts w:asciiTheme="minorHAnsi" w:hAnsiTheme="minorHAnsi" w:cs="Arial"/>
                <w:b/>
                <w:sz w:val="22"/>
                <w:szCs w:val="22"/>
              </w:rPr>
            </w:pPr>
            <w:r>
              <w:rPr>
                <w:rFonts w:asciiTheme="minorHAnsi" w:hAnsiTheme="minorHAnsi" w:cs="Arial"/>
                <w:b/>
                <w:sz w:val="22"/>
                <w:szCs w:val="22"/>
              </w:rPr>
              <w:t>DISCUSSION</w:t>
            </w:r>
          </w:p>
          <w:p w:rsidR="00EE5BB1" w:rsidRDefault="00EE5BB1" w:rsidP="002211B0">
            <w:pPr>
              <w:pStyle w:val="NoSpacing"/>
              <w:rPr>
                <w:rFonts w:asciiTheme="minorHAnsi" w:hAnsiTheme="minorHAnsi" w:cs="Arial"/>
                <w:b/>
                <w:sz w:val="22"/>
                <w:szCs w:val="22"/>
              </w:rPr>
            </w:pPr>
          </w:p>
          <w:p w:rsidR="00EE5BB1" w:rsidRDefault="00EE5BB1" w:rsidP="002211B0">
            <w:pPr>
              <w:pStyle w:val="NoSpacing"/>
              <w:rPr>
                <w:rFonts w:asciiTheme="minorHAnsi" w:hAnsiTheme="minorHAnsi" w:cs="Arial"/>
                <w:b/>
                <w:sz w:val="22"/>
                <w:szCs w:val="22"/>
              </w:rPr>
            </w:pPr>
          </w:p>
          <w:p w:rsidR="00EE5BB1" w:rsidRDefault="00EE5BB1" w:rsidP="002211B0">
            <w:pPr>
              <w:pStyle w:val="NoSpacing"/>
              <w:rPr>
                <w:rFonts w:asciiTheme="minorHAnsi" w:hAnsiTheme="minorHAnsi" w:cs="Arial"/>
                <w:b/>
                <w:sz w:val="22"/>
                <w:szCs w:val="22"/>
              </w:rPr>
            </w:pPr>
          </w:p>
          <w:p w:rsidR="00EE5BB1" w:rsidRDefault="00EE5BB1" w:rsidP="002211B0">
            <w:pPr>
              <w:pStyle w:val="NoSpacing"/>
              <w:rPr>
                <w:rFonts w:asciiTheme="minorHAnsi" w:hAnsiTheme="minorHAnsi" w:cs="Arial"/>
                <w:b/>
                <w:sz w:val="22"/>
                <w:szCs w:val="22"/>
              </w:rPr>
            </w:pPr>
          </w:p>
        </w:tc>
        <w:tc>
          <w:tcPr>
            <w:tcW w:w="7274" w:type="dxa"/>
            <w:gridSpan w:val="9"/>
            <w:shd w:val="clear" w:color="auto" w:fill="auto"/>
          </w:tcPr>
          <w:p w:rsidR="006C4BC3" w:rsidRDefault="006C4BC3" w:rsidP="002211B0">
            <w:pPr>
              <w:pStyle w:val="NoSpacing"/>
              <w:rPr>
                <w:rFonts w:asciiTheme="minorHAnsi" w:hAnsiTheme="minorHAnsi" w:cs="Arial"/>
                <w:sz w:val="22"/>
                <w:szCs w:val="22"/>
              </w:rPr>
            </w:pPr>
            <w:r>
              <w:rPr>
                <w:rFonts w:asciiTheme="minorHAnsi" w:hAnsiTheme="minorHAnsi" w:cs="Arial"/>
                <w:sz w:val="22"/>
                <w:szCs w:val="22"/>
              </w:rPr>
              <w:t>Ramiro presented the</w:t>
            </w:r>
            <w:r w:rsidR="00750B9B" w:rsidRPr="00652708">
              <w:rPr>
                <w:rFonts w:asciiTheme="minorHAnsi" w:hAnsiTheme="minorHAnsi" w:cs="Arial"/>
                <w:sz w:val="22"/>
                <w:szCs w:val="22"/>
              </w:rPr>
              <w:t xml:space="preserve"> core </w:t>
            </w:r>
            <w:hyperlink r:id="rId9" w:history="1">
              <w:r w:rsidRPr="006C4BC3">
                <w:rPr>
                  <w:rStyle w:val="Hyperlink"/>
                  <w:rFonts w:asciiTheme="minorHAnsi" w:hAnsiTheme="minorHAnsi" w:cs="Arial"/>
                  <w:sz w:val="22"/>
                  <w:szCs w:val="22"/>
                </w:rPr>
                <w:t>BESP Degree</w:t>
              </w:r>
            </w:hyperlink>
            <w:r>
              <w:rPr>
                <w:rFonts w:asciiTheme="minorHAnsi" w:hAnsiTheme="minorHAnsi" w:cs="Arial"/>
                <w:sz w:val="22"/>
                <w:szCs w:val="22"/>
              </w:rPr>
              <w:t xml:space="preserve"> and various certificates/pathways.</w:t>
            </w:r>
          </w:p>
          <w:p w:rsidR="00202B9A" w:rsidRDefault="00202B9A" w:rsidP="002211B0">
            <w:pPr>
              <w:pStyle w:val="NoSpacing"/>
              <w:rPr>
                <w:rFonts w:asciiTheme="minorHAnsi" w:hAnsiTheme="minorHAnsi" w:cs="Arial"/>
                <w:sz w:val="22"/>
                <w:szCs w:val="22"/>
              </w:rPr>
            </w:pPr>
            <w:r>
              <w:rPr>
                <w:rFonts w:asciiTheme="minorHAnsi" w:hAnsiTheme="minorHAnsi" w:cs="Arial"/>
                <w:sz w:val="22"/>
                <w:szCs w:val="22"/>
              </w:rPr>
              <w:t xml:space="preserve">The students build </w:t>
            </w:r>
            <w:r w:rsidR="004E16C1">
              <w:rPr>
                <w:rFonts w:asciiTheme="minorHAnsi" w:hAnsiTheme="minorHAnsi" w:cs="Arial"/>
                <w:sz w:val="22"/>
                <w:szCs w:val="22"/>
              </w:rPr>
              <w:t xml:space="preserve">real life </w:t>
            </w:r>
            <w:r>
              <w:rPr>
                <w:rFonts w:asciiTheme="minorHAnsi" w:hAnsiTheme="minorHAnsi" w:cs="Arial"/>
                <w:sz w:val="22"/>
                <w:szCs w:val="22"/>
              </w:rPr>
              <w:t xml:space="preserve">HVAC </w:t>
            </w:r>
            <w:r w:rsidR="00750B9B" w:rsidRPr="00652708">
              <w:rPr>
                <w:rFonts w:asciiTheme="minorHAnsi" w:hAnsiTheme="minorHAnsi" w:cs="Arial"/>
                <w:sz w:val="22"/>
                <w:szCs w:val="22"/>
              </w:rPr>
              <w:t>equipment</w:t>
            </w:r>
            <w:r>
              <w:rPr>
                <w:rFonts w:asciiTheme="minorHAnsi" w:hAnsiTheme="minorHAnsi" w:cs="Arial"/>
                <w:sz w:val="22"/>
                <w:szCs w:val="22"/>
              </w:rPr>
              <w:t>; they are being taught</w:t>
            </w:r>
            <w:r w:rsidR="004E16C1">
              <w:rPr>
                <w:rFonts w:asciiTheme="minorHAnsi" w:hAnsiTheme="minorHAnsi" w:cs="Arial"/>
                <w:sz w:val="22"/>
                <w:szCs w:val="22"/>
              </w:rPr>
              <w:t xml:space="preserve"> </w:t>
            </w:r>
            <w:r w:rsidR="00750B9B" w:rsidRPr="00652708">
              <w:rPr>
                <w:rFonts w:asciiTheme="minorHAnsi" w:hAnsiTheme="minorHAnsi" w:cs="Arial"/>
                <w:sz w:val="22"/>
                <w:szCs w:val="22"/>
              </w:rPr>
              <w:t>new office</w:t>
            </w:r>
            <w:r w:rsidR="004E16C1">
              <w:rPr>
                <w:rFonts w:asciiTheme="minorHAnsi" w:hAnsiTheme="minorHAnsi" w:cs="Arial"/>
                <w:sz w:val="22"/>
                <w:szCs w:val="22"/>
              </w:rPr>
              <w:t>/</w:t>
            </w:r>
            <w:r w:rsidR="006C4BC3">
              <w:rPr>
                <w:rFonts w:asciiTheme="minorHAnsi" w:hAnsiTheme="minorHAnsi" w:cs="Arial"/>
                <w:sz w:val="22"/>
                <w:szCs w:val="22"/>
              </w:rPr>
              <w:t>e-business</w:t>
            </w:r>
            <w:r w:rsidR="004E16C1">
              <w:rPr>
                <w:rFonts w:asciiTheme="minorHAnsi" w:hAnsiTheme="minorHAnsi" w:cs="Arial"/>
                <w:sz w:val="22"/>
                <w:szCs w:val="22"/>
              </w:rPr>
              <w:t xml:space="preserve"> procedures; and the structure of ESYS005, HVAC, Energy, Architecture and Construction Management </w:t>
            </w:r>
            <w:r w:rsidR="006B747D">
              <w:rPr>
                <w:rFonts w:asciiTheme="minorHAnsi" w:hAnsiTheme="minorHAnsi" w:cs="Arial"/>
                <w:sz w:val="22"/>
                <w:szCs w:val="22"/>
              </w:rPr>
              <w:t xml:space="preserve">all </w:t>
            </w:r>
            <w:r w:rsidR="004E16C1">
              <w:rPr>
                <w:rFonts w:asciiTheme="minorHAnsi" w:hAnsiTheme="minorHAnsi" w:cs="Arial"/>
                <w:sz w:val="22"/>
                <w:szCs w:val="22"/>
              </w:rPr>
              <w:t>taught in one class by four instructors, each specializin</w:t>
            </w:r>
            <w:r>
              <w:rPr>
                <w:rFonts w:asciiTheme="minorHAnsi" w:hAnsiTheme="minorHAnsi" w:cs="Arial"/>
                <w:sz w:val="22"/>
                <w:szCs w:val="22"/>
              </w:rPr>
              <w:t>g instruction in their area of expertise.</w:t>
            </w:r>
          </w:p>
          <w:p w:rsidR="00EE5BB1" w:rsidRDefault="00EE5BB1" w:rsidP="002211B0">
            <w:pPr>
              <w:pStyle w:val="NoSpacing"/>
              <w:rPr>
                <w:rFonts w:asciiTheme="minorHAnsi" w:hAnsiTheme="minorHAnsi" w:cs="Arial"/>
                <w:sz w:val="22"/>
                <w:szCs w:val="22"/>
              </w:rPr>
            </w:pPr>
          </w:p>
          <w:p w:rsidR="00235D28" w:rsidRDefault="00235D28" w:rsidP="002211B0">
            <w:pPr>
              <w:pStyle w:val="NoSpacing"/>
              <w:rPr>
                <w:rFonts w:asciiTheme="minorHAnsi" w:hAnsiTheme="minorHAnsi" w:cs="Arial"/>
                <w:sz w:val="22"/>
                <w:szCs w:val="22"/>
              </w:rPr>
            </w:pPr>
            <w:r>
              <w:rPr>
                <w:rFonts w:asciiTheme="minorHAnsi" w:hAnsiTheme="minorHAnsi" w:cs="Arial"/>
                <w:sz w:val="22"/>
                <w:szCs w:val="22"/>
              </w:rPr>
              <w:lastRenderedPageBreak/>
              <w:t xml:space="preserve">Ramiro introduced his </w:t>
            </w:r>
            <w:r w:rsidR="0073725B">
              <w:rPr>
                <w:rFonts w:asciiTheme="minorHAnsi" w:hAnsiTheme="minorHAnsi" w:cs="Arial"/>
                <w:sz w:val="22"/>
                <w:szCs w:val="22"/>
              </w:rPr>
              <w:t>ESYS</w:t>
            </w:r>
            <w:r>
              <w:rPr>
                <w:rFonts w:asciiTheme="minorHAnsi" w:hAnsiTheme="minorHAnsi" w:cs="Arial"/>
                <w:sz w:val="22"/>
                <w:szCs w:val="22"/>
              </w:rPr>
              <w:t xml:space="preserve"> students: Alexis Canas, Diego Delao, Belle Segev, and Ilia Torres</w:t>
            </w:r>
            <w:r w:rsidR="0073725B">
              <w:rPr>
                <w:rFonts w:asciiTheme="minorHAnsi" w:hAnsiTheme="minorHAnsi" w:cs="Arial"/>
                <w:sz w:val="22"/>
                <w:szCs w:val="22"/>
              </w:rPr>
              <w:t xml:space="preserve">.  </w:t>
            </w:r>
          </w:p>
          <w:p w:rsidR="0073725B" w:rsidRDefault="0073725B" w:rsidP="00827A7D">
            <w:pPr>
              <w:pStyle w:val="NoSpacing"/>
              <w:numPr>
                <w:ilvl w:val="0"/>
                <w:numId w:val="2"/>
              </w:numPr>
              <w:rPr>
                <w:rFonts w:asciiTheme="minorHAnsi" w:hAnsiTheme="minorHAnsi" w:cs="Arial"/>
                <w:sz w:val="22"/>
                <w:szCs w:val="22"/>
              </w:rPr>
            </w:pPr>
            <w:r>
              <w:rPr>
                <w:rFonts w:asciiTheme="minorHAnsi" w:hAnsiTheme="minorHAnsi" w:cs="Arial"/>
                <w:sz w:val="22"/>
                <w:szCs w:val="22"/>
              </w:rPr>
              <w:t xml:space="preserve">Diego said so far they have had the first 2 instructors </w:t>
            </w:r>
            <w:r w:rsidR="006B747D">
              <w:rPr>
                <w:rFonts w:asciiTheme="minorHAnsi" w:hAnsiTheme="minorHAnsi" w:cs="Arial"/>
                <w:sz w:val="22"/>
                <w:szCs w:val="22"/>
              </w:rPr>
              <w:t xml:space="preserve">(in ESYS 005) </w:t>
            </w:r>
            <w:r>
              <w:rPr>
                <w:rFonts w:asciiTheme="minorHAnsi" w:hAnsiTheme="minorHAnsi" w:cs="Arial"/>
                <w:sz w:val="22"/>
                <w:szCs w:val="22"/>
              </w:rPr>
              <w:t>Architecture and Construction.  It’s great to see the different point of views with everyone working together.  It’s exciting to see how it all fits and he is looking forward to the next two instructors for Electrical and HVAC</w:t>
            </w:r>
          </w:p>
          <w:p w:rsidR="0073725B" w:rsidRDefault="0073725B" w:rsidP="00827A7D">
            <w:pPr>
              <w:pStyle w:val="NoSpacing"/>
              <w:numPr>
                <w:ilvl w:val="0"/>
                <w:numId w:val="2"/>
              </w:numPr>
              <w:rPr>
                <w:rFonts w:asciiTheme="minorHAnsi" w:hAnsiTheme="minorHAnsi" w:cs="Arial"/>
                <w:sz w:val="22"/>
                <w:szCs w:val="22"/>
              </w:rPr>
            </w:pPr>
            <w:r>
              <w:rPr>
                <w:rFonts w:asciiTheme="minorHAnsi" w:hAnsiTheme="minorHAnsi" w:cs="Arial"/>
                <w:sz w:val="22"/>
                <w:szCs w:val="22"/>
              </w:rPr>
              <w:t xml:space="preserve">Alexis said each of the </w:t>
            </w:r>
            <w:r w:rsidR="00750B9B" w:rsidRPr="00652708">
              <w:rPr>
                <w:rFonts w:asciiTheme="minorHAnsi" w:hAnsiTheme="minorHAnsi" w:cs="Arial"/>
                <w:sz w:val="22"/>
                <w:szCs w:val="22"/>
              </w:rPr>
              <w:t xml:space="preserve">teachers explain </w:t>
            </w:r>
            <w:r>
              <w:rPr>
                <w:rFonts w:asciiTheme="minorHAnsi" w:hAnsiTheme="minorHAnsi" w:cs="Arial"/>
                <w:sz w:val="22"/>
                <w:szCs w:val="22"/>
              </w:rPr>
              <w:t>things d</w:t>
            </w:r>
            <w:r w:rsidR="00750B9B" w:rsidRPr="00652708">
              <w:rPr>
                <w:rFonts w:asciiTheme="minorHAnsi" w:hAnsiTheme="minorHAnsi" w:cs="Arial"/>
                <w:sz w:val="22"/>
                <w:szCs w:val="22"/>
              </w:rPr>
              <w:t xml:space="preserve">ifferently </w:t>
            </w:r>
            <w:r>
              <w:rPr>
                <w:rFonts w:asciiTheme="minorHAnsi" w:hAnsiTheme="minorHAnsi" w:cs="Arial"/>
                <w:sz w:val="22"/>
                <w:szCs w:val="22"/>
              </w:rPr>
              <w:t>even though it all has to do with the same program.</w:t>
            </w:r>
          </w:p>
          <w:p w:rsidR="0073725B" w:rsidRDefault="006B747D" w:rsidP="00827A7D">
            <w:pPr>
              <w:pStyle w:val="NoSpacing"/>
              <w:numPr>
                <w:ilvl w:val="0"/>
                <w:numId w:val="2"/>
              </w:numPr>
              <w:rPr>
                <w:rFonts w:asciiTheme="minorHAnsi" w:hAnsiTheme="minorHAnsi" w:cs="Arial"/>
                <w:sz w:val="22"/>
                <w:szCs w:val="22"/>
              </w:rPr>
            </w:pPr>
            <w:r>
              <w:rPr>
                <w:rFonts w:asciiTheme="minorHAnsi" w:hAnsiTheme="minorHAnsi" w:cs="Arial"/>
                <w:sz w:val="22"/>
                <w:szCs w:val="22"/>
              </w:rPr>
              <w:t>Bella said t</w:t>
            </w:r>
            <w:r w:rsidR="0073725B">
              <w:rPr>
                <w:rFonts w:asciiTheme="minorHAnsi" w:hAnsiTheme="minorHAnsi" w:cs="Arial"/>
                <w:sz w:val="22"/>
                <w:szCs w:val="22"/>
              </w:rPr>
              <w:t>he lab connects the dots giving you an understanding of the</w:t>
            </w:r>
            <w:r w:rsidR="00750B9B" w:rsidRPr="00652708">
              <w:rPr>
                <w:rFonts w:asciiTheme="minorHAnsi" w:hAnsiTheme="minorHAnsi" w:cs="Arial"/>
                <w:sz w:val="22"/>
                <w:szCs w:val="22"/>
              </w:rPr>
              <w:t xml:space="preserve"> full picture  </w:t>
            </w:r>
          </w:p>
          <w:p w:rsidR="00E33511" w:rsidRDefault="0073725B" w:rsidP="00827A7D">
            <w:pPr>
              <w:pStyle w:val="NoSpacing"/>
              <w:numPr>
                <w:ilvl w:val="0"/>
                <w:numId w:val="2"/>
              </w:numPr>
              <w:rPr>
                <w:rFonts w:asciiTheme="minorHAnsi" w:hAnsiTheme="minorHAnsi" w:cs="Arial"/>
                <w:sz w:val="22"/>
                <w:szCs w:val="22"/>
              </w:rPr>
            </w:pPr>
            <w:r w:rsidRPr="00E33511">
              <w:rPr>
                <w:rFonts w:asciiTheme="minorHAnsi" w:hAnsiTheme="minorHAnsi" w:cs="Arial"/>
                <w:sz w:val="22"/>
                <w:szCs w:val="22"/>
              </w:rPr>
              <w:t>Ilia</w:t>
            </w:r>
            <w:r w:rsidR="006B747D">
              <w:rPr>
                <w:rFonts w:asciiTheme="minorHAnsi" w:hAnsiTheme="minorHAnsi" w:cs="Arial"/>
                <w:sz w:val="22"/>
                <w:szCs w:val="22"/>
              </w:rPr>
              <w:t xml:space="preserve"> said in 2017 she</w:t>
            </w:r>
            <w:r w:rsidR="00E33511" w:rsidRPr="00E33511">
              <w:rPr>
                <w:rFonts w:asciiTheme="minorHAnsi" w:hAnsiTheme="minorHAnsi" w:cs="Arial"/>
                <w:sz w:val="22"/>
                <w:szCs w:val="22"/>
              </w:rPr>
              <w:t xml:space="preserve"> started HVAC courses and it was an eye opener.  </w:t>
            </w:r>
            <w:r w:rsidR="006B747D">
              <w:rPr>
                <w:rFonts w:asciiTheme="minorHAnsi" w:hAnsiTheme="minorHAnsi" w:cs="Arial"/>
                <w:sz w:val="22"/>
                <w:szCs w:val="22"/>
              </w:rPr>
              <w:t>“</w:t>
            </w:r>
            <w:r w:rsidRPr="00E33511">
              <w:rPr>
                <w:rFonts w:asciiTheme="minorHAnsi" w:hAnsiTheme="minorHAnsi" w:cs="Arial"/>
                <w:sz w:val="22"/>
                <w:szCs w:val="22"/>
              </w:rPr>
              <w:t xml:space="preserve">I </w:t>
            </w:r>
            <w:r w:rsidR="00E33511" w:rsidRPr="00E33511">
              <w:rPr>
                <w:rFonts w:asciiTheme="minorHAnsi" w:hAnsiTheme="minorHAnsi" w:cs="Arial"/>
                <w:sz w:val="22"/>
                <w:szCs w:val="22"/>
              </w:rPr>
              <w:t>learned so much I thought I knew and found out I had much to learn. I highly recommend the program</w:t>
            </w:r>
            <w:r w:rsidR="00E33511">
              <w:rPr>
                <w:rFonts w:asciiTheme="minorHAnsi" w:hAnsiTheme="minorHAnsi" w:cs="Arial"/>
                <w:sz w:val="22"/>
                <w:szCs w:val="22"/>
              </w:rPr>
              <w:t>.</w:t>
            </w:r>
            <w:r w:rsidR="006B747D">
              <w:rPr>
                <w:rFonts w:asciiTheme="minorHAnsi" w:hAnsiTheme="minorHAnsi" w:cs="Arial"/>
                <w:sz w:val="22"/>
                <w:szCs w:val="22"/>
              </w:rPr>
              <w:t>”  Currently she is</w:t>
            </w:r>
            <w:r w:rsidR="00E33511">
              <w:rPr>
                <w:rFonts w:asciiTheme="minorHAnsi" w:hAnsiTheme="minorHAnsi" w:cs="Arial"/>
                <w:sz w:val="22"/>
                <w:szCs w:val="22"/>
              </w:rPr>
              <w:t xml:space="preserve"> chief </w:t>
            </w:r>
            <w:r w:rsidR="00750B9B" w:rsidRPr="00E33511">
              <w:rPr>
                <w:rFonts w:asciiTheme="minorHAnsi" w:hAnsiTheme="minorHAnsi" w:cs="Arial"/>
                <w:sz w:val="22"/>
                <w:szCs w:val="22"/>
              </w:rPr>
              <w:t xml:space="preserve">engineer </w:t>
            </w:r>
            <w:r w:rsidR="00E33511">
              <w:rPr>
                <w:rFonts w:asciiTheme="minorHAnsi" w:hAnsiTheme="minorHAnsi" w:cs="Arial"/>
                <w:sz w:val="22"/>
                <w:szCs w:val="22"/>
              </w:rPr>
              <w:t>at Embassy Suites in Palm D</w:t>
            </w:r>
            <w:r w:rsidR="00750B9B" w:rsidRPr="00E33511">
              <w:rPr>
                <w:rFonts w:asciiTheme="minorHAnsi" w:hAnsiTheme="minorHAnsi" w:cs="Arial"/>
                <w:sz w:val="22"/>
                <w:szCs w:val="22"/>
              </w:rPr>
              <w:t xml:space="preserve">esert </w:t>
            </w:r>
            <w:r w:rsidR="006B747D">
              <w:rPr>
                <w:rFonts w:asciiTheme="minorHAnsi" w:hAnsiTheme="minorHAnsi" w:cs="Arial"/>
                <w:sz w:val="22"/>
                <w:szCs w:val="22"/>
              </w:rPr>
              <w:t>and this program has helped her in her</w:t>
            </w:r>
            <w:r w:rsidR="00E33511">
              <w:rPr>
                <w:rFonts w:asciiTheme="minorHAnsi" w:hAnsiTheme="minorHAnsi" w:cs="Arial"/>
                <w:sz w:val="22"/>
                <w:szCs w:val="22"/>
              </w:rPr>
              <w:t xml:space="preserve"> job.  </w:t>
            </w:r>
          </w:p>
          <w:p w:rsidR="00E33511" w:rsidRDefault="00E33511" w:rsidP="00E33511">
            <w:pPr>
              <w:pStyle w:val="NoSpacing"/>
              <w:rPr>
                <w:rFonts w:asciiTheme="minorHAnsi" w:hAnsiTheme="minorHAnsi" w:cs="Arial"/>
                <w:sz w:val="22"/>
                <w:szCs w:val="22"/>
              </w:rPr>
            </w:pPr>
            <w:r>
              <w:rPr>
                <w:rFonts w:asciiTheme="minorHAnsi" w:hAnsiTheme="minorHAnsi" w:cs="Arial"/>
                <w:sz w:val="22"/>
                <w:szCs w:val="22"/>
              </w:rPr>
              <w:br/>
            </w:r>
            <w:r w:rsidR="006B3897">
              <w:rPr>
                <w:rFonts w:asciiTheme="minorHAnsi" w:hAnsiTheme="minorHAnsi" w:cs="Arial"/>
                <w:b/>
                <w:sz w:val="22"/>
                <w:szCs w:val="22"/>
              </w:rPr>
              <w:t>Maria,</w:t>
            </w:r>
            <w:r>
              <w:rPr>
                <w:rFonts w:asciiTheme="minorHAnsi" w:hAnsiTheme="minorHAnsi" w:cs="Arial"/>
                <w:sz w:val="22"/>
                <w:szCs w:val="22"/>
              </w:rPr>
              <w:t xml:space="preserve"> </w:t>
            </w:r>
            <w:r w:rsidRPr="006B3897">
              <w:rPr>
                <w:rFonts w:asciiTheme="minorHAnsi" w:hAnsiTheme="minorHAnsi" w:cs="Arial"/>
                <w:b/>
                <w:sz w:val="22"/>
                <w:szCs w:val="22"/>
              </w:rPr>
              <w:t>Interactive Design</w:t>
            </w:r>
            <w:r>
              <w:rPr>
                <w:rFonts w:asciiTheme="minorHAnsi" w:hAnsiTheme="minorHAnsi" w:cs="Arial"/>
                <w:sz w:val="22"/>
                <w:szCs w:val="22"/>
              </w:rPr>
              <w:t xml:space="preserve"> asked students </w:t>
            </w:r>
            <w:r w:rsidR="00202B9A">
              <w:rPr>
                <w:rFonts w:asciiTheme="minorHAnsi" w:hAnsiTheme="minorHAnsi" w:cs="Arial"/>
                <w:sz w:val="22"/>
                <w:szCs w:val="22"/>
              </w:rPr>
              <w:t>if they were from the area.</w:t>
            </w:r>
          </w:p>
          <w:p w:rsidR="002D4C5F" w:rsidRDefault="00E33511" w:rsidP="00E33511">
            <w:pPr>
              <w:pStyle w:val="NoSpacing"/>
              <w:rPr>
                <w:rFonts w:asciiTheme="minorHAnsi" w:hAnsiTheme="minorHAnsi" w:cs="Arial"/>
                <w:sz w:val="22"/>
                <w:szCs w:val="22"/>
              </w:rPr>
            </w:pPr>
            <w:r w:rsidRPr="00E33511">
              <w:rPr>
                <w:rFonts w:asciiTheme="minorHAnsi" w:hAnsiTheme="minorHAnsi" w:cs="Arial"/>
                <w:b/>
                <w:sz w:val="22"/>
                <w:szCs w:val="22"/>
              </w:rPr>
              <w:t>D</w:t>
            </w:r>
            <w:r w:rsidR="00750B9B" w:rsidRPr="00E33511">
              <w:rPr>
                <w:rFonts w:asciiTheme="minorHAnsi" w:hAnsiTheme="minorHAnsi" w:cs="Arial"/>
                <w:b/>
                <w:sz w:val="22"/>
                <w:szCs w:val="22"/>
              </w:rPr>
              <w:t>iego</w:t>
            </w:r>
            <w:r w:rsidR="00750B9B" w:rsidRPr="00E33511">
              <w:rPr>
                <w:rFonts w:asciiTheme="minorHAnsi" w:hAnsiTheme="minorHAnsi" w:cs="Arial"/>
                <w:color w:val="FF0000"/>
                <w:sz w:val="22"/>
                <w:szCs w:val="22"/>
              </w:rPr>
              <w:t xml:space="preserve"> </w:t>
            </w:r>
            <w:r w:rsidRPr="00E33511">
              <w:rPr>
                <w:rFonts w:asciiTheme="minorHAnsi" w:hAnsiTheme="minorHAnsi" w:cs="Arial"/>
                <w:sz w:val="22"/>
                <w:szCs w:val="22"/>
              </w:rPr>
              <w:t xml:space="preserve">is from Cathedral City.  He graduated in </w:t>
            </w:r>
            <w:r w:rsidR="00750B9B" w:rsidRPr="00E33511">
              <w:rPr>
                <w:rFonts w:asciiTheme="minorHAnsi" w:hAnsiTheme="minorHAnsi" w:cs="Arial"/>
                <w:sz w:val="22"/>
                <w:szCs w:val="22"/>
              </w:rPr>
              <w:t xml:space="preserve">2014 </w:t>
            </w:r>
            <w:r>
              <w:rPr>
                <w:rFonts w:asciiTheme="minorHAnsi" w:hAnsiTheme="minorHAnsi" w:cs="Arial"/>
                <w:sz w:val="22"/>
                <w:szCs w:val="22"/>
              </w:rPr>
              <w:t xml:space="preserve">and </w:t>
            </w:r>
            <w:r w:rsidR="00750B9B" w:rsidRPr="00E33511">
              <w:rPr>
                <w:rFonts w:asciiTheme="minorHAnsi" w:hAnsiTheme="minorHAnsi" w:cs="Arial"/>
                <w:sz w:val="22"/>
                <w:szCs w:val="22"/>
              </w:rPr>
              <w:t xml:space="preserve">started </w:t>
            </w:r>
            <w:r>
              <w:rPr>
                <w:rFonts w:asciiTheme="minorHAnsi" w:hAnsiTheme="minorHAnsi" w:cs="Arial"/>
                <w:sz w:val="22"/>
                <w:szCs w:val="22"/>
              </w:rPr>
              <w:t xml:space="preserve">the ESYS program in 2015.  He loves the </w:t>
            </w:r>
            <w:r w:rsidR="00750B9B" w:rsidRPr="00E33511">
              <w:rPr>
                <w:rFonts w:asciiTheme="minorHAnsi" w:hAnsiTheme="minorHAnsi" w:cs="Arial"/>
                <w:sz w:val="22"/>
                <w:szCs w:val="22"/>
              </w:rPr>
              <w:t xml:space="preserve">program </w:t>
            </w:r>
            <w:r>
              <w:rPr>
                <w:rFonts w:asciiTheme="minorHAnsi" w:hAnsiTheme="minorHAnsi" w:cs="Arial"/>
                <w:sz w:val="22"/>
                <w:szCs w:val="22"/>
              </w:rPr>
              <w:t xml:space="preserve">and is inspired by </w:t>
            </w:r>
            <w:r w:rsidR="002D4C5F">
              <w:rPr>
                <w:rFonts w:asciiTheme="minorHAnsi" w:hAnsiTheme="minorHAnsi" w:cs="Arial"/>
                <w:sz w:val="22"/>
                <w:szCs w:val="22"/>
              </w:rPr>
              <w:t xml:space="preserve">the energy concept </w:t>
            </w:r>
            <w:r w:rsidR="00202B9A">
              <w:rPr>
                <w:rFonts w:asciiTheme="minorHAnsi" w:hAnsiTheme="minorHAnsi" w:cs="Arial"/>
                <w:sz w:val="22"/>
                <w:szCs w:val="22"/>
              </w:rPr>
              <w:t xml:space="preserve">of </w:t>
            </w:r>
            <w:r>
              <w:rPr>
                <w:rFonts w:asciiTheme="minorHAnsi" w:hAnsiTheme="minorHAnsi" w:cs="Arial"/>
                <w:sz w:val="22"/>
                <w:szCs w:val="22"/>
              </w:rPr>
              <w:t>Zero Net Energy</w:t>
            </w:r>
            <w:r w:rsidR="00202B9A">
              <w:rPr>
                <w:rFonts w:asciiTheme="minorHAnsi" w:hAnsiTheme="minorHAnsi" w:cs="Arial"/>
                <w:sz w:val="22"/>
                <w:szCs w:val="22"/>
              </w:rPr>
              <w:t>.  H</w:t>
            </w:r>
            <w:r>
              <w:rPr>
                <w:rFonts w:asciiTheme="minorHAnsi" w:hAnsiTheme="minorHAnsi" w:cs="Arial"/>
                <w:sz w:val="22"/>
                <w:szCs w:val="22"/>
              </w:rPr>
              <w:t>e is interested in General Contracting</w:t>
            </w:r>
            <w:r w:rsidR="00750B9B" w:rsidRPr="00E33511">
              <w:rPr>
                <w:rFonts w:asciiTheme="minorHAnsi" w:hAnsiTheme="minorHAnsi" w:cs="Arial"/>
                <w:sz w:val="22"/>
                <w:szCs w:val="22"/>
              </w:rPr>
              <w:t xml:space="preserve">; </w:t>
            </w:r>
          </w:p>
          <w:p w:rsidR="00202B9A" w:rsidRDefault="00E33511" w:rsidP="00E33511">
            <w:pPr>
              <w:pStyle w:val="NoSpacing"/>
              <w:rPr>
                <w:rFonts w:asciiTheme="minorHAnsi" w:hAnsiTheme="minorHAnsi" w:cs="Arial"/>
                <w:sz w:val="22"/>
                <w:szCs w:val="22"/>
              </w:rPr>
            </w:pPr>
            <w:r w:rsidRPr="002D4C5F">
              <w:rPr>
                <w:rFonts w:asciiTheme="minorHAnsi" w:hAnsiTheme="minorHAnsi" w:cs="Arial"/>
                <w:b/>
                <w:sz w:val="22"/>
                <w:szCs w:val="22"/>
              </w:rPr>
              <w:t>A</w:t>
            </w:r>
            <w:r w:rsidR="00652708" w:rsidRPr="002D4C5F">
              <w:rPr>
                <w:rFonts w:asciiTheme="minorHAnsi" w:hAnsiTheme="minorHAnsi" w:cs="Arial"/>
                <w:b/>
                <w:sz w:val="22"/>
                <w:szCs w:val="22"/>
              </w:rPr>
              <w:t>lexis</w:t>
            </w:r>
            <w:r w:rsidR="00652708" w:rsidRPr="00E33511">
              <w:rPr>
                <w:rFonts w:asciiTheme="minorHAnsi" w:hAnsiTheme="minorHAnsi" w:cs="Arial"/>
                <w:sz w:val="22"/>
                <w:szCs w:val="22"/>
              </w:rPr>
              <w:t xml:space="preserve"> </w:t>
            </w:r>
            <w:r w:rsidR="002D4C5F">
              <w:rPr>
                <w:rFonts w:asciiTheme="minorHAnsi" w:hAnsiTheme="minorHAnsi" w:cs="Arial"/>
                <w:sz w:val="22"/>
                <w:szCs w:val="22"/>
              </w:rPr>
              <w:t xml:space="preserve">is from Indio, she </w:t>
            </w:r>
            <w:r w:rsidR="00652708" w:rsidRPr="00E33511">
              <w:rPr>
                <w:rFonts w:asciiTheme="minorHAnsi" w:hAnsiTheme="minorHAnsi" w:cs="Arial"/>
                <w:sz w:val="22"/>
                <w:szCs w:val="22"/>
              </w:rPr>
              <w:t>grad</w:t>
            </w:r>
            <w:r w:rsidR="002D4C5F">
              <w:rPr>
                <w:rFonts w:asciiTheme="minorHAnsi" w:hAnsiTheme="minorHAnsi" w:cs="Arial"/>
                <w:sz w:val="22"/>
                <w:szCs w:val="22"/>
              </w:rPr>
              <w:t>uated in 2015 and is almost finished</w:t>
            </w:r>
            <w:r w:rsidR="00202B9A">
              <w:rPr>
                <w:rFonts w:asciiTheme="minorHAnsi" w:hAnsiTheme="minorHAnsi" w:cs="Arial"/>
                <w:sz w:val="22"/>
                <w:szCs w:val="22"/>
              </w:rPr>
              <w:t xml:space="preserve"> with</w:t>
            </w:r>
            <w:r w:rsidR="002D4C5F">
              <w:rPr>
                <w:rFonts w:asciiTheme="minorHAnsi" w:hAnsiTheme="minorHAnsi" w:cs="Arial"/>
                <w:sz w:val="22"/>
                <w:szCs w:val="22"/>
              </w:rPr>
              <w:t xml:space="preserve"> her program at COD.  Now she wants to continue to learn more about E</w:t>
            </w:r>
            <w:r w:rsidR="00652708" w:rsidRPr="00E33511">
              <w:rPr>
                <w:rFonts w:asciiTheme="minorHAnsi" w:hAnsiTheme="minorHAnsi" w:cs="Arial"/>
                <w:sz w:val="22"/>
                <w:szCs w:val="22"/>
              </w:rPr>
              <w:t>nergy</w:t>
            </w:r>
            <w:r w:rsidR="002D4C5F">
              <w:rPr>
                <w:rFonts w:asciiTheme="minorHAnsi" w:hAnsiTheme="minorHAnsi" w:cs="Arial"/>
                <w:sz w:val="22"/>
                <w:szCs w:val="22"/>
              </w:rPr>
              <w:t xml:space="preserve"> Efficiency; </w:t>
            </w:r>
          </w:p>
          <w:p w:rsidR="002D4C5F" w:rsidRDefault="002D4C5F" w:rsidP="00E33511">
            <w:pPr>
              <w:pStyle w:val="NoSpacing"/>
              <w:rPr>
                <w:rFonts w:asciiTheme="minorHAnsi" w:hAnsiTheme="minorHAnsi" w:cs="Arial"/>
                <w:sz w:val="22"/>
                <w:szCs w:val="22"/>
              </w:rPr>
            </w:pPr>
            <w:r w:rsidRPr="002D4C5F">
              <w:rPr>
                <w:rFonts w:asciiTheme="minorHAnsi" w:hAnsiTheme="minorHAnsi" w:cs="Arial"/>
                <w:b/>
                <w:sz w:val="22"/>
                <w:szCs w:val="22"/>
              </w:rPr>
              <w:t>B</w:t>
            </w:r>
            <w:r w:rsidR="00652708" w:rsidRPr="002D4C5F">
              <w:rPr>
                <w:rFonts w:asciiTheme="minorHAnsi" w:hAnsiTheme="minorHAnsi" w:cs="Arial"/>
                <w:b/>
                <w:sz w:val="22"/>
                <w:szCs w:val="22"/>
              </w:rPr>
              <w:t>ella</w:t>
            </w:r>
            <w:r w:rsidR="00652708" w:rsidRPr="00E33511">
              <w:rPr>
                <w:rFonts w:asciiTheme="minorHAnsi" w:hAnsiTheme="minorHAnsi" w:cs="Arial"/>
                <w:sz w:val="22"/>
                <w:szCs w:val="22"/>
              </w:rPr>
              <w:t xml:space="preserve"> </w:t>
            </w:r>
            <w:r>
              <w:rPr>
                <w:rFonts w:asciiTheme="minorHAnsi" w:hAnsiTheme="minorHAnsi" w:cs="Arial"/>
                <w:sz w:val="22"/>
                <w:szCs w:val="22"/>
              </w:rPr>
              <w:t>is from Israel.  She has changed from career paths a few times and is now interested in Energy</w:t>
            </w:r>
          </w:p>
          <w:p w:rsidR="002D4C5F" w:rsidRPr="002D4C5F" w:rsidRDefault="002D4C5F" w:rsidP="00E33511">
            <w:pPr>
              <w:pStyle w:val="NoSpacing"/>
              <w:rPr>
                <w:rFonts w:asciiTheme="minorHAnsi" w:hAnsiTheme="minorHAnsi" w:cs="Arial"/>
                <w:b/>
                <w:sz w:val="22"/>
                <w:szCs w:val="22"/>
              </w:rPr>
            </w:pPr>
            <w:r w:rsidRPr="002D4C5F">
              <w:rPr>
                <w:rFonts w:asciiTheme="minorHAnsi" w:hAnsiTheme="minorHAnsi" w:cs="Arial"/>
                <w:b/>
                <w:sz w:val="22"/>
                <w:szCs w:val="22"/>
              </w:rPr>
              <w:t>Ilia</w:t>
            </w:r>
            <w:r>
              <w:rPr>
                <w:rFonts w:asciiTheme="minorHAnsi" w:hAnsiTheme="minorHAnsi" w:cs="Arial"/>
                <w:b/>
                <w:sz w:val="22"/>
                <w:szCs w:val="22"/>
              </w:rPr>
              <w:t xml:space="preserve"> </w:t>
            </w:r>
            <w:r w:rsidRPr="002D4C5F">
              <w:rPr>
                <w:rFonts w:asciiTheme="minorHAnsi" w:hAnsiTheme="minorHAnsi" w:cs="Arial"/>
                <w:sz w:val="22"/>
                <w:szCs w:val="22"/>
              </w:rPr>
              <w:t>graduated in 1990</w:t>
            </w:r>
            <w:r>
              <w:rPr>
                <w:rFonts w:asciiTheme="minorHAnsi" w:hAnsiTheme="minorHAnsi" w:cs="Arial"/>
                <w:sz w:val="22"/>
                <w:szCs w:val="22"/>
              </w:rPr>
              <w:t xml:space="preserve"> and has changed careers, is now back in school for HVAC</w:t>
            </w:r>
          </w:p>
          <w:p w:rsidR="006B747D" w:rsidRDefault="006B3897" w:rsidP="002D4C5F">
            <w:pPr>
              <w:pStyle w:val="NoSpacing"/>
              <w:rPr>
                <w:rFonts w:asciiTheme="minorHAnsi" w:hAnsiTheme="minorHAnsi" w:cs="Arial"/>
                <w:sz w:val="22"/>
                <w:szCs w:val="22"/>
              </w:rPr>
            </w:pPr>
            <w:r>
              <w:rPr>
                <w:rFonts w:asciiTheme="minorHAnsi" w:hAnsiTheme="minorHAnsi" w:cs="Arial"/>
                <w:b/>
                <w:sz w:val="22"/>
                <w:szCs w:val="22"/>
              </w:rPr>
              <w:t xml:space="preserve">Matt, </w:t>
            </w:r>
            <w:r w:rsidR="002D4C5F" w:rsidRPr="002D4C5F">
              <w:rPr>
                <w:rFonts w:asciiTheme="minorHAnsi" w:hAnsiTheme="minorHAnsi" w:cs="Arial"/>
                <w:b/>
                <w:sz w:val="22"/>
                <w:szCs w:val="22"/>
              </w:rPr>
              <w:t xml:space="preserve">Renova </w:t>
            </w:r>
            <w:r w:rsidR="002D4C5F">
              <w:rPr>
                <w:rFonts w:asciiTheme="minorHAnsi" w:hAnsiTheme="minorHAnsi" w:cs="Arial"/>
                <w:b/>
                <w:sz w:val="22"/>
                <w:szCs w:val="22"/>
              </w:rPr>
              <w:t xml:space="preserve">Energy </w:t>
            </w:r>
            <w:r w:rsidR="002D4C5F">
              <w:rPr>
                <w:rFonts w:asciiTheme="minorHAnsi" w:hAnsiTheme="minorHAnsi" w:cs="Arial"/>
                <w:sz w:val="22"/>
                <w:szCs w:val="22"/>
              </w:rPr>
              <w:t>asked</w:t>
            </w:r>
            <w:r w:rsidR="00652708" w:rsidRPr="00E33511">
              <w:rPr>
                <w:rFonts w:asciiTheme="minorHAnsi" w:hAnsiTheme="minorHAnsi" w:cs="Arial"/>
                <w:sz w:val="22"/>
                <w:szCs w:val="22"/>
              </w:rPr>
              <w:t xml:space="preserve"> </w:t>
            </w:r>
            <w:r w:rsidR="002D4C5F">
              <w:rPr>
                <w:rFonts w:asciiTheme="minorHAnsi" w:hAnsiTheme="minorHAnsi" w:cs="Arial"/>
                <w:sz w:val="22"/>
                <w:szCs w:val="22"/>
              </w:rPr>
              <w:t xml:space="preserve">students about their </w:t>
            </w:r>
            <w:r w:rsidR="00DD773C">
              <w:rPr>
                <w:rFonts w:asciiTheme="minorHAnsi" w:hAnsiTheme="minorHAnsi" w:cs="Arial"/>
                <w:sz w:val="22"/>
                <w:szCs w:val="22"/>
              </w:rPr>
              <w:t xml:space="preserve">future </w:t>
            </w:r>
            <w:r w:rsidR="002D4C5F">
              <w:rPr>
                <w:rFonts w:asciiTheme="minorHAnsi" w:hAnsiTheme="minorHAnsi" w:cs="Arial"/>
                <w:sz w:val="22"/>
                <w:szCs w:val="22"/>
              </w:rPr>
              <w:t xml:space="preserve">plans </w:t>
            </w:r>
            <w:r w:rsidR="00652708" w:rsidRPr="00E33511">
              <w:rPr>
                <w:rFonts w:asciiTheme="minorHAnsi" w:hAnsiTheme="minorHAnsi" w:cs="Arial"/>
                <w:sz w:val="22"/>
                <w:szCs w:val="22"/>
              </w:rPr>
              <w:t xml:space="preserve">– </w:t>
            </w:r>
          </w:p>
          <w:p w:rsidR="006B747D" w:rsidRDefault="006B747D" w:rsidP="006B747D">
            <w:pPr>
              <w:pStyle w:val="NoSpacing"/>
              <w:numPr>
                <w:ilvl w:val="0"/>
                <w:numId w:val="6"/>
              </w:numPr>
              <w:rPr>
                <w:rFonts w:asciiTheme="minorHAnsi" w:hAnsiTheme="minorHAnsi" w:cs="Arial"/>
                <w:sz w:val="22"/>
                <w:szCs w:val="22"/>
              </w:rPr>
            </w:pPr>
            <w:r>
              <w:rPr>
                <w:rFonts w:asciiTheme="minorHAnsi" w:hAnsiTheme="minorHAnsi" w:cs="Arial"/>
                <w:sz w:val="22"/>
                <w:szCs w:val="22"/>
              </w:rPr>
              <w:t>m</w:t>
            </w:r>
            <w:r w:rsidR="002D4C5F">
              <w:rPr>
                <w:rFonts w:asciiTheme="minorHAnsi" w:hAnsiTheme="minorHAnsi" w:cs="Arial"/>
                <w:sz w:val="22"/>
                <w:szCs w:val="22"/>
              </w:rPr>
              <w:t xml:space="preserve">ost would like a </w:t>
            </w:r>
            <w:r w:rsidR="00652708" w:rsidRPr="00E33511">
              <w:rPr>
                <w:rFonts w:asciiTheme="minorHAnsi" w:hAnsiTheme="minorHAnsi" w:cs="Arial"/>
                <w:sz w:val="22"/>
                <w:szCs w:val="22"/>
              </w:rPr>
              <w:t>4 yr</w:t>
            </w:r>
            <w:r w:rsidR="00DD773C">
              <w:rPr>
                <w:rFonts w:asciiTheme="minorHAnsi" w:hAnsiTheme="minorHAnsi" w:cs="Arial"/>
                <w:sz w:val="22"/>
                <w:szCs w:val="22"/>
              </w:rPr>
              <w:t xml:space="preserve">. degree; </w:t>
            </w:r>
          </w:p>
          <w:p w:rsidR="006B747D" w:rsidRDefault="002D4C5F" w:rsidP="006B747D">
            <w:pPr>
              <w:pStyle w:val="NoSpacing"/>
              <w:numPr>
                <w:ilvl w:val="0"/>
                <w:numId w:val="6"/>
              </w:numPr>
              <w:rPr>
                <w:rFonts w:asciiTheme="minorHAnsi" w:hAnsiTheme="minorHAnsi" w:cs="Arial"/>
                <w:sz w:val="22"/>
                <w:szCs w:val="22"/>
              </w:rPr>
            </w:pPr>
            <w:r>
              <w:rPr>
                <w:rFonts w:asciiTheme="minorHAnsi" w:hAnsiTheme="minorHAnsi" w:cs="Arial"/>
                <w:sz w:val="22"/>
                <w:szCs w:val="22"/>
              </w:rPr>
              <w:t xml:space="preserve">want to </w:t>
            </w:r>
            <w:r w:rsidR="00652708" w:rsidRPr="00E33511">
              <w:rPr>
                <w:rFonts w:asciiTheme="minorHAnsi" w:hAnsiTheme="minorHAnsi" w:cs="Arial"/>
                <w:sz w:val="22"/>
                <w:szCs w:val="22"/>
              </w:rPr>
              <w:t xml:space="preserve">learn more </w:t>
            </w:r>
            <w:r>
              <w:rPr>
                <w:rFonts w:asciiTheme="minorHAnsi" w:hAnsiTheme="minorHAnsi" w:cs="Arial"/>
                <w:sz w:val="22"/>
                <w:szCs w:val="22"/>
              </w:rPr>
              <w:t>about solar and the ZNE building industry</w:t>
            </w:r>
            <w:r w:rsidR="00DD773C">
              <w:rPr>
                <w:rFonts w:asciiTheme="minorHAnsi" w:hAnsiTheme="minorHAnsi" w:cs="Arial"/>
                <w:sz w:val="22"/>
                <w:szCs w:val="22"/>
              </w:rPr>
              <w:t>;</w:t>
            </w:r>
            <w:r w:rsidR="006B747D">
              <w:rPr>
                <w:rFonts w:asciiTheme="minorHAnsi" w:hAnsiTheme="minorHAnsi" w:cs="Arial"/>
                <w:sz w:val="22"/>
                <w:szCs w:val="22"/>
              </w:rPr>
              <w:t xml:space="preserve"> </w:t>
            </w:r>
          </w:p>
          <w:p w:rsidR="006B747D" w:rsidRDefault="006B747D" w:rsidP="006B747D">
            <w:pPr>
              <w:pStyle w:val="NoSpacing"/>
              <w:numPr>
                <w:ilvl w:val="0"/>
                <w:numId w:val="6"/>
              </w:numPr>
              <w:rPr>
                <w:rFonts w:asciiTheme="minorHAnsi" w:hAnsiTheme="minorHAnsi" w:cs="Arial"/>
                <w:sz w:val="22"/>
                <w:szCs w:val="22"/>
              </w:rPr>
            </w:pPr>
            <w:r>
              <w:rPr>
                <w:rFonts w:asciiTheme="minorHAnsi" w:hAnsiTheme="minorHAnsi" w:cs="Arial"/>
                <w:sz w:val="22"/>
                <w:szCs w:val="22"/>
              </w:rPr>
              <w:t>e</w:t>
            </w:r>
            <w:r w:rsidR="00DD773C">
              <w:rPr>
                <w:rFonts w:asciiTheme="minorHAnsi" w:hAnsiTheme="minorHAnsi" w:cs="Arial"/>
                <w:sz w:val="22"/>
                <w:szCs w:val="22"/>
              </w:rPr>
              <w:t>arning a</w:t>
            </w:r>
            <w:r w:rsidR="00DD773C" w:rsidRPr="00DD773C">
              <w:rPr>
                <w:rFonts w:asciiTheme="minorHAnsi" w:hAnsiTheme="minorHAnsi" w:cs="Arial"/>
                <w:sz w:val="22"/>
                <w:szCs w:val="22"/>
              </w:rPr>
              <w:t xml:space="preserve"> certificate and working in the Solar field</w:t>
            </w:r>
            <w:r w:rsidR="00DD773C">
              <w:rPr>
                <w:rFonts w:asciiTheme="minorHAnsi" w:hAnsiTheme="minorHAnsi" w:cs="Arial"/>
                <w:sz w:val="22"/>
                <w:szCs w:val="22"/>
              </w:rPr>
              <w:t>;</w:t>
            </w:r>
            <w:r w:rsidR="00DD773C" w:rsidRPr="00DD773C">
              <w:rPr>
                <w:rFonts w:asciiTheme="minorHAnsi" w:hAnsiTheme="minorHAnsi" w:cs="Arial"/>
                <w:sz w:val="22"/>
                <w:szCs w:val="22"/>
              </w:rPr>
              <w:t xml:space="preserve"> </w:t>
            </w:r>
            <w:r>
              <w:rPr>
                <w:rFonts w:asciiTheme="minorHAnsi" w:hAnsiTheme="minorHAnsi" w:cs="Arial"/>
                <w:sz w:val="22"/>
                <w:szCs w:val="22"/>
              </w:rPr>
              <w:t>and</w:t>
            </w:r>
          </w:p>
          <w:p w:rsidR="002D4C5F" w:rsidRPr="00DD773C" w:rsidRDefault="00DD773C" w:rsidP="006B747D">
            <w:pPr>
              <w:pStyle w:val="NoSpacing"/>
              <w:numPr>
                <w:ilvl w:val="0"/>
                <w:numId w:val="6"/>
              </w:numPr>
              <w:rPr>
                <w:rFonts w:asciiTheme="minorHAnsi" w:hAnsiTheme="minorHAnsi" w:cs="Arial"/>
                <w:sz w:val="22"/>
                <w:szCs w:val="22"/>
              </w:rPr>
            </w:pPr>
            <w:r w:rsidRPr="00DD773C">
              <w:rPr>
                <w:rFonts w:asciiTheme="minorHAnsi" w:hAnsiTheme="minorHAnsi" w:cs="Arial"/>
                <w:sz w:val="22"/>
                <w:szCs w:val="22"/>
              </w:rPr>
              <w:t xml:space="preserve">getting </w:t>
            </w:r>
            <w:r>
              <w:rPr>
                <w:rFonts w:asciiTheme="minorHAnsi" w:hAnsiTheme="minorHAnsi" w:cs="Arial"/>
                <w:sz w:val="22"/>
                <w:szCs w:val="22"/>
              </w:rPr>
              <w:t xml:space="preserve">a </w:t>
            </w:r>
            <w:r w:rsidRPr="00DD773C">
              <w:rPr>
                <w:rFonts w:asciiTheme="minorHAnsi" w:hAnsiTheme="minorHAnsi" w:cs="Arial"/>
                <w:sz w:val="22"/>
                <w:szCs w:val="22"/>
              </w:rPr>
              <w:t>contractor’s license is Diego’s goal this year</w:t>
            </w:r>
          </w:p>
        </w:tc>
      </w:tr>
      <w:tr w:rsidR="00BF1B14" w:rsidRPr="00D26B62" w:rsidTr="007E64FE">
        <w:trPr>
          <w:trHeight w:val="246"/>
        </w:trPr>
        <w:tc>
          <w:tcPr>
            <w:tcW w:w="10232" w:type="dxa"/>
            <w:gridSpan w:val="11"/>
            <w:shd w:val="clear" w:color="auto" w:fill="auto"/>
          </w:tcPr>
          <w:p w:rsidR="00915BEB" w:rsidRDefault="000A6C3A" w:rsidP="00915BEB">
            <w:pPr>
              <w:pStyle w:val="NoSpacing"/>
              <w:rPr>
                <w:rFonts w:asciiTheme="minorHAnsi" w:hAnsiTheme="minorHAnsi" w:cs="Arial"/>
                <w:b/>
                <w:sz w:val="22"/>
                <w:szCs w:val="22"/>
              </w:rPr>
            </w:pPr>
            <w:r>
              <w:rPr>
                <w:rFonts w:asciiTheme="minorHAnsi" w:hAnsiTheme="minorHAnsi" w:cs="Arial"/>
                <w:b/>
                <w:sz w:val="22"/>
                <w:szCs w:val="22"/>
              </w:rPr>
              <w:lastRenderedPageBreak/>
              <w:t>3.2 Approved BESP Stackable Certificates</w:t>
            </w:r>
          </w:p>
          <w:p w:rsidR="00915BEB" w:rsidRPr="00915BEB" w:rsidRDefault="00915BEB" w:rsidP="00915BEB">
            <w:pPr>
              <w:pStyle w:val="NoSpacing"/>
              <w:rPr>
                <w:rFonts w:asciiTheme="minorHAnsi" w:hAnsiTheme="minorHAnsi" w:cs="Arial"/>
                <w:b/>
                <w:sz w:val="22"/>
                <w:szCs w:val="22"/>
              </w:rPr>
            </w:pPr>
            <w:r>
              <w:rPr>
                <w:rFonts w:asciiTheme="minorHAnsi" w:hAnsiTheme="minorHAnsi" w:cs="Arial"/>
                <w:b/>
                <w:sz w:val="22"/>
                <w:szCs w:val="22"/>
              </w:rPr>
              <w:t>3.3 Approved Non-Credit Certificates</w:t>
            </w:r>
            <w:r w:rsidR="007E64FE">
              <w:rPr>
                <w:rFonts w:asciiTheme="minorHAnsi" w:hAnsiTheme="minorHAnsi" w:cs="Arial"/>
                <w:b/>
                <w:sz w:val="22"/>
                <w:szCs w:val="22"/>
              </w:rPr>
              <w:t xml:space="preserve"> </w:t>
            </w:r>
            <w:r>
              <w:rPr>
                <w:sz w:val="22"/>
              </w:rPr>
              <w:fldChar w:fldCharType="begin"/>
            </w:r>
            <w:r>
              <w:instrText xml:space="preserve"> LINK Excel.Sheet.12 "C:\\Users\\rgalicia\\AppData\\Local\\Microsoft\\Windows\\Temporary Internet Files\\Content.Outlook\\6LALSH6W\\Building Energy Systems Professional Programs.xlsx" "Sheet1!R1C2:R20C5" \a \f 4 \h </w:instrText>
            </w:r>
            <w:r>
              <w:rPr>
                <w:sz w:val="22"/>
              </w:rPr>
              <w:fldChar w:fldCharType="separate"/>
            </w:r>
          </w:p>
          <w:tbl>
            <w:tblPr>
              <w:tblW w:w="10000" w:type="dxa"/>
              <w:tblLayout w:type="fixed"/>
              <w:tblLook w:val="04A0" w:firstRow="1" w:lastRow="0" w:firstColumn="1" w:lastColumn="0" w:noHBand="0" w:noVBand="1"/>
            </w:tblPr>
            <w:tblGrid>
              <w:gridCol w:w="4420"/>
              <w:gridCol w:w="1300"/>
              <w:gridCol w:w="2440"/>
              <w:gridCol w:w="1840"/>
            </w:tblGrid>
            <w:tr w:rsidR="00915BEB" w:rsidRPr="00CD0CE8" w:rsidTr="000C7F34">
              <w:trPr>
                <w:trHeight w:val="720"/>
              </w:trPr>
              <w:tc>
                <w:tcPr>
                  <w:tcW w:w="10000" w:type="dxa"/>
                  <w:gridSpan w:val="4"/>
                  <w:tcBorders>
                    <w:top w:val="single" w:sz="8" w:space="0" w:color="auto"/>
                    <w:left w:val="single" w:sz="8" w:space="0" w:color="auto"/>
                    <w:bottom w:val="nil"/>
                    <w:right w:val="single" w:sz="8" w:space="0" w:color="000000"/>
                  </w:tcBorders>
                  <w:shd w:val="clear" w:color="000000" w:fill="AEAAAA"/>
                  <w:noWrap/>
                  <w:vAlign w:val="bottom"/>
                  <w:hideMark/>
                </w:tcPr>
                <w:p w:rsidR="00915BEB" w:rsidRPr="00CD0CE8" w:rsidRDefault="00915BEB" w:rsidP="00915BEB">
                  <w:pPr>
                    <w:jc w:val="center"/>
                    <w:rPr>
                      <w:rFonts w:ascii="Calibri" w:hAnsi="Calibri"/>
                      <w:b/>
                      <w:bCs/>
                      <w:color w:val="000000"/>
                      <w:sz w:val="40"/>
                      <w:szCs w:val="40"/>
                    </w:rPr>
                  </w:pPr>
                  <w:r w:rsidRPr="00CD0CE8">
                    <w:rPr>
                      <w:rFonts w:ascii="Calibri" w:hAnsi="Calibri"/>
                      <w:b/>
                      <w:bCs/>
                      <w:color w:val="000000"/>
                      <w:sz w:val="40"/>
                      <w:szCs w:val="40"/>
                    </w:rPr>
                    <w:t>Building Energy System Professional (BESP)</w:t>
                  </w:r>
                </w:p>
              </w:tc>
            </w:tr>
            <w:tr w:rsidR="00915BEB" w:rsidRPr="00CD0CE8" w:rsidTr="000C7F34">
              <w:trPr>
                <w:trHeight w:val="705"/>
              </w:trPr>
              <w:tc>
                <w:tcPr>
                  <w:tcW w:w="4420" w:type="dxa"/>
                  <w:tcBorders>
                    <w:top w:val="single" w:sz="8" w:space="0" w:color="auto"/>
                    <w:left w:val="single" w:sz="8" w:space="0" w:color="auto"/>
                    <w:bottom w:val="single" w:sz="4" w:space="0" w:color="9BC2E6"/>
                    <w:right w:val="single" w:sz="4" w:space="0" w:color="auto"/>
                  </w:tcBorders>
                  <w:shd w:val="clear" w:color="5B9BD5" w:fill="5B9BD5"/>
                  <w:noWrap/>
                  <w:vAlign w:val="center"/>
                  <w:hideMark/>
                </w:tcPr>
                <w:p w:rsidR="00915BEB" w:rsidRPr="00CD0CE8" w:rsidRDefault="00915BEB" w:rsidP="00915BEB">
                  <w:pPr>
                    <w:rPr>
                      <w:rFonts w:ascii="Calibri" w:hAnsi="Calibri"/>
                      <w:b/>
                      <w:bCs/>
                      <w:color w:val="FFFFFF"/>
                      <w:sz w:val="20"/>
                      <w:szCs w:val="20"/>
                    </w:rPr>
                  </w:pPr>
                  <w:r w:rsidRPr="00CD0CE8">
                    <w:rPr>
                      <w:rFonts w:ascii="Calibri" w:hAnsi="Calibri"/>
                      <w:b/>
                      <w:bCs/>
                      <w:color w:val="FFFFFF"/>
                      <w:sz w:val="20"/>
                      <w:szCs w:val="20"/>
                    </w:rPr>
                    <w:t>Program Title</w:t>
                  </w:r>
                </w:p>
              </w:tc>
              <w:tc>
                <w:tcPr>
                  <w:tcW w:w="1300" w:type="dxa"/>
                  <w:tcBorders>
                    <w:top w:val="single" w:sz="8" w:space="0" w:color="auto"/>
                    <w:left w:val="single" w:sz="4" w:space="0" w:color="auto"/>
                    <w:bottom w:val="single" w:sz="4" w:space="0" w:color="9BC2E6"/>
                    <w:right w:val="single" w:sz="4" w:space="0" w:color="auto"/>
                  </w:tcBorders>
                  <w:shd w:val="clear" w:color="5B9BD5" w:fill="5B9BD5"/>
                  <w:vAlign w:val="center"/>
                  <w:hideMark/>
                </w:tcPr>
                <w:p w:rsidR="00915BEB" w:rsidRPr="00CD0CE8" w:rsidRDefault="00915BEB" w:rsidP="00915BEB">
                  <w:pPr>
                    <w:jc w:val="center"/>
                    <w:rPr>
                      <w:rFonts w:ascii="Calibri" w:hAnsi="Calibri"/>
                      <w:b/>
                      <w:bCs/>
                      <w:color w:val="FFFFFF"/>
                      <w:sz w:val="20"/>
                      <w:szCs w:val="20"/>
                    </w:rPr>
                  </w:pPr>
                  <w:r w:rsidRPr="00CD0CE8">
                    <w:rPr>
                      <w:rFonts w:ascii="Calibri" w:hAnsi="Calibri"/>
                      <w:b/>
                      <w:bCs/>
                      <w:color w:val="FFFFFF"/>
                      <w:sz w:val="20"/>
                      <w:szCs w:val="20"/>
                    </w:rPr>
                    <w:t>Credit Status</w:t>
                  </w:r>
                </w:p>
              </w:tc>
              <w:tc>
                <w:tcPr>
                  <w:tcW w:w="2440" w:type="dxa"/>
                  <w:tcBorders>
                    <w:top w:val="single" w:sz="8" w:space="0" w:color="auto"/>
                    <w:left w:val="single" w:sz="4" w:space="0" w:color="auto"/>
                    <w:bottom w:val="single" w:sz="4" w:space="0" w:color="9BC2E6"/>
                    <w:right w:val="single" w:sz="4" w:space="0" w:color="auto"/>
                  </w:tcBorders>
                  <w:shd w:val="clear" w:color="5B9BD5" w:fill="5B9BD5"/>
                  <w:noWrap/>
                  <w:vAlign w:val="center"/>
                  <w:hideMark/>
                </w:tcPr>
                <w:p w:rsidR="00915BEB" w:rsidRPr="00CD0CE8" w:rsidRDefault="00915BEB" w:rsidP="00915BEB">
                  <w:pPr>
                    <w:rPr>
                      <w:rFonts w:ascii="Calibri" w:hAnsi="Calibri"/>
                      <w:b/>
                      <w:bCs/>
                      <w:color w:val="FFFFFF"/>
                      <w:sz w:val="20"/>
                      <w:szCs w:val="20"/>
                    </w:rPr>
                  </w:pPr>
                  <w:r w:rsidRPr="00CD0CE8">
                    <w:rPr>
                      <w:rFonts w:ascii="Calibri" w:hAnsi="Calibri"/>
                      <w:b/>
                      <w:bCs/>
                      <w:color w:val="FFFFFF"/>
                      <w:sz w:val="20"/>
                      <w:szCs w:val="20"/>
                    </w:rPr>
                    <w:t>Program Award</w:t>
                  </w:r>
                </w:p>
              </w:tc>
              <w:tc>
                <w:tcPr>
                  <w:tcW w:w="1840" w:type="dxa"/>
                  <w:tcBorders>
                    <w:top w:val="single" w:sz="8" w:space="0" w:color="auto"/>
                    <w:left w:val="single" w:sz="4" w:space="0" w:color="auto"/>
                    <w:bottom w:val="single" w:sz="4" w:space="0" w:color="9BC2E6"/>
                    <w:right w:val="single" w:sz="8" w:space="0" w:color="auto"/>
                  </w:tcBorders>
                  <w:shd w:val="clear" w:color="5B9BD5" w:fill="5B9BD5"/>
                  <w:vAlign w:val="center"/>
                  <w:hideMark/>
                </w:tcPr>
                <w:p w:rsidR="00915BEB" w:rsidRPr="00CD0CE8" w:rsidRDefault="00915BEB" w:rsidP="00915BEB">
                  <w:pPr>
                    <w:jc w:val="center"/>
                    <w:rPr>
                      <w:rFonts w:ascii="Calibri" w:hAnsi="Calibri"/>
                      <w:b/>
                      <w:bCs/>
                      <w:color w:val="FFFFFF"/>
                      <w:sz w:val="20"/>
                      <w:szCs w:val="20"/>
                    </w:rPr>
                  </w:pPr>
                  <w:r w:rsidRPr="00CD0CE8">
                    <w:rPr>
                      <w:rFonts w:ascii="Calibri" w:hAnsi="Calibri"/>
                      <w:b/>
                      <w:bCs/>
                      <w:color w:val="FFFFFF"/>
                      <w:sz w:val="20"/>
                      <w:szCs w:val="20"/>
                    </w:rPr>
                    <w:t>Program Start Date</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Air Properties &amp; Economizer Performance</w:t>
                  </w:r>
                </w:p>
              </w:tc>
              <w:tc>
                <w:tcPr>
                  <w:tcW w:w="1300" w:type="dxa"/>
                  <w:tcBorders>
                    <w:top w:val="single" w:sz="4" w:space="0" w:color="auto"/>
                    <w:left w:val="nil"/>
                    <w:bottom w:val="single" w:sz="4" w:space="0" w:color="auto"/>
                    <w:right w:val="single" w:sz="4" w:space="0" w:color="auto"/>
                  </w:tcBorders>
                  <w:shd w:val="clear" w:color="000000" w:fill="C6E0B4"/>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Noncredit</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Completion</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Building Automation Control</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Building Commissioning Technician</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2018</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Building Energy Consultant</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2018</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lastRenderedPageBreak/>
                    <w:t>Commercial Gas Heating</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Facilities Operations Technician</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Green HVAC Commercial</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Green HVAC Residential</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Heat Pumps</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Proper HVAC System Preparation &amp; System Charging</w:t>
                  </w:r>
                </w:p>
              </w:tc>
              <w:tc>
                <w:tcPr>
                  <w:tcW w:w="1300" w:type="dxa"/>
                  <w:tcBorders>
                    <w:top w:val="nil"/>
                    <w:left w:val="nil"/>
                    <w:bottom w:val="single" w:sz="4" w:space="0" w:color="auto"/>
                    <w:right w:val="single" w:sz="4" w:space="0" w:color="auto"/>
                  </w:tcBorders>
                  <w:shd w:val="clear" w:color="000000" w:fill="C6E0B4"/>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Noncredit</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Completion</w:t>
                  </w:r>
                </w:p>
              </w:tc>
              <w:tc>
                <w:tcPr>
                  <w:tcW w:w="1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Refrigerant Management &amp; EPA-608 Preparation</w:t>
                  </w:r>
                </w:p>
              </w:tc>
              <w:tc>
                <w:tcPr>
                  <w:tcW w:w="1300" w:type="dxa"/>
                  <w:tcBorders>
                    <w:top w:val="nil"/>
                    <w:left w:val="nil"/>
                    <w:bottom w:val="single" w:sz="4" w:space="0" w:color="auto"/>
                    <w:right w:val="single" w:sz="4" w:space="0" w:color="auto"/>
                  </w:tcBorders>
                  <w:shd w:val="clear" w:color="000000" w:fill="C6E0B4"/>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Noncredit</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Completion</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Residential Gas Heating</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Residential Solar Installation</w:t>
                  </w:r>
                </w:p>
              </w:tc>
              <w:tc>
                <w:tcPr>
                  <w:tcW w:w="1300" w:type="dxa"/>
                  <w:tcBorders>
                    <w:top w:val="nil"/>
                    <w:left w:val="nil"/>
                    <w:bottom w:val="single" w:sz="4" w:space="0" w:color="auto"/>
                    <w:right w:val="single" w:sz="4" w:space="0" w:color="auto"/>
                  </w:tcBorders>
                  <w:shd w:val="clear" w:color="000000" w:fill="C6E0B4"/>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Noncredit</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Completion</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2018</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EB" w:rsidRPr="00CD0CE8" w:rsidRDefault="00915BEB" w:rsidP="00915BEB">
                  <w:pPr>
                    <w:rPr>
                      <w:rFonts w:ascii="Calibri" w:hAnsi="Calibri"/>
                      <w:color w:val="333333"/>
                      <w:sz w:val="20"/>
                      <w:szCs w:val="20"/>
                    </w:rPr>
                  </w:pPr>
                  <w:r w:rsidRPr="00CD0CE8">
                    <w:rPr>
                      <w:rFonts w:ascii="Calibri" w:hAnsi="Calibri"/>
                      <w:color w:val="333333"/>
                      <w:sz w:val="20"/>
                      <w:szCs w:val="20"/>
                    </w:rPr>
                    <w:t>Residential Solar Surveying &amp; Planning</w:t>
                  </w:r>
                </w:p>
              </w:tc>
              <w:tc>
                <w:tcPr>
                  <w:tcW w:w="1300" w:type="dxa"/>
                  <w:tcBorders>
                    <w:top w:val="nil"/>
                    <w:left w:val="nil"/>
                    <w:bottom w:val="single" w:sz="4" w:space="0" w:color="auto"/>
                    <w:right w:val="single" w:sz="4" w:space="0" w:color="auto"/>
                  </w:tcBorders>
                  <w:shd w:val="clear" w:color="000000" w:fill="C6E0B4"/>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Noncredit</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Completion</w:t>
                  </w:r>
                </w:p>
              </w:tc>
              <w:tc>
                <w:tcPr>
                  <w:tcW w:w="1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2018</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915BEB" w:rsidRPr="00CD0CE8" w:rsidRDefault="00915BEB" w:rsidP="00915BEB">
                  <w:pPr>
                    <w:rPr>
                      <w:rFonts w:ascii="Calibri" w:hAnsi="Calibri"/>
                      <w:color w:val="333333"/>
                      <w:sz w:val="20"/>
                      <w:szCs w:val="20"/>
                    </w:rPr>
                  </w:pPr>
                  <w:r w:rsidRPr="00CD0CE8">
                    <w:rPr>
                      <w:rFonts w:ascii="Calibri" w:hAnsi="Calibri"/>
                      <w:color w:val="333333"/>
                      <w:sz w:val="20"/>
                      <w:szCs w:val="20"/>
                    </w:rPr>
                    <w:t>Solar Battery Storage Installation &amp; Maintenance</w:t>
                  </w:r>
                </w:p>
              </w:tc>
              <w:tc>
                <w:tcPr>
                  <w:tcW w:w="1300" w:type="dxa"/>
                  <w:tcBorders>
                    <w:top w:val="nil"/>
                    <w:left w:val="nil"/>
                    <w:bottom w:val="single" w:sz="4" w:space="0" w:color="auto"/>
                    <w:right w:val="single" w:sz="4" w:space="0" w:color="auto"/>
                  </w:tcBorders>
                  <w:shd w:val="clear" w:color="000000" w:fill="C6E0B4"/>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Noncredit</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Completion</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2018</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EB" w:rsidRPr="00CD0CE8" w:rsidRDefault="00915BEB" w:rsidP="00915BEB">
                  <w:pPr>
                    <w:rPr>
                      <w:rFonts w:ascii="Calibri" w:hAnsi="Calibri"/>
                      <w:color w:val="333333"/>
                      <w:sz w:val="20"/>
                      <w:szCs w:val="20"/>
                    </w:rPr>
                  </w:pPr>
                  <w:r w:rsidRPr="00CD0CE8">
                    <w:rPr>
                      <w:rFonts w:ascii="Calibri" w:hAnsi="Calibri"/>
                      <w:color w:val="333333"/>
                      <w:sz w:val="20"/>
                      <w:szCs w:val="20"/>
                    </w:rPr>
                    <w:t>Solar Site Planning Project</w:t>
                  </w:r>
                </w:p>
              </w:tc>
              <w:tc>
                <w:tcPr>
                  <w:tcW w:w="1300" w:type="dxa"/>
                  <w:tcBorders>
                    <w:top w:val="nil"/>
                    <w:left w:val="nil"/>
                    <w:bottom w:val="single" w:sz="4" w:space="0" w:color="auto"/>
                    <w:right w:val="single" w:sz="4" w:space="0" w:color="auto"/>
                  </w:tcBorders>
                  <w:shd w:val="clear" w:color="000000" w:fill="C6E0B4"/>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Noncredit</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Completion</w:t>
                  </w:r>
                </w:p>
              </w:tc>
              <w:tc>
                <w:tcPr>
                  <w:tcW w:w="1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2018</w:t>
                  </w:r>
                </w:p>
              </w:tc>
            </w:tr>
            <w:tr w:rsidR="00915BEB" w:rsidRPr="00CD0CE8" w:rsidTr="000C7F34">
              <w:trPr>
                <w:trHeight w:val="360"/>
              </w:trPr>
              <w:tc>
                <w:tcPr>
                  <w:tcW w:w="44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Zero Net Energy (ZNE)</w:t>
                  </w:r>
                </w:p>
              </w:tc>
              <w:tc>
                <w:tcPr>
                  <w:tcW w:w="1300" w:type="dxa"/>
                  <w:tcBorders>
                    <w:top w:val="nil"/>
                    <w:left w:val="nil"/>
                    <w:bottom w:val="single" w:sz="4"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nil"/>
                    <w:left w:val="nil"/>
                    <w:bottom w:val="single" w:sz="4"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r w:rsidR="00915BEB" w:rsidRPr="00CD0CE8" w:rsidTr="000C7F34">
              <w:trPr>
                <w:trHeight w:val="360"/>
              </w:trPr>
              <w:tc>
                <w:tcPr>
                  <w:tcW w:w="442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Zero Net Energy (ZNE) Technology</w:t>
                  </w:r>
                </w:p>
              </w:tc>
              <w:tc>
                <w:tcPr>
                  <w:tcW w:w="1300" w:type="dxa"/>
                  <w:tcBorders>
                    <w:top w:val="single" w:sz="4" w:space="0" w:color="auto"/>
                    <w:left w:val="single" w:sz="4" w:space="0" w:color="auto"/>
                    <w:bottom w:val="single" w:sz="8" w:space="0" w:color="auto"/>
                    <w:right w:val="single" w:sz="4" w:space="0" w:color="auto"/>
                  </w:tcBorders>
                  <w:shd w:val="clear" w:color="000000" w:fill="B4C6E7"/>
                  <w:noWrap/>
                  <w:vAlign w:val="bottom"/>
                  <w:hideMark/>
                </w:tcPr>
                <w:p w:rsidR="00915BEB" w:rsidRPr="00CD0CE8" w:rsidRDefault="00915BEB" w:rsidP="00915BEB">
                  <w:pPr>
                    <w:jc w:val="center"/>
                    <w:rPr>
                      <w:rFonts w:ascii="Calibri" w:hAnsi="Calibri"/>
                      <w:color w:val="000000"/>
                      <w:sz w:val="20"/>
                      <w:szCs w:val="20"/>
                    </w:rPr>
                  </w:pPr>
                  <w:r w:rsidRPr="00CD0CE8">
                    <w:rPr>
                      <w:rFonts w:ascii="Calibri" w:hAnsi="Calibri"/>
                      <w:color w:val="000000"/>
                      <w:sz w:val="20"/>
                      <w:szCs w:val="20"/>
                    </w:rPr>
                    <w:t xml:space="preserve">Credit  </w:t>
                  </w:r>
                </w:p>
              </w:tc>
              <w:tc>
                <w:tcPr>
                  <w:tcW w:w="2440"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915BEB" w:rsidRPr="00CD0CE8" w:rsidRDefault="00915BEB" w:rsidP="00915BEB">
                  <w:pPr>
                    <w:rPr>
                      <w:rFonts w:ascii="Calibri" w:hAnsi="Calibri"/>
                      <w:color w:val="000000"/>
                      <w:sz w:val="20"/>
                      <w:szCs w:val="20"/>
                    </w:rPr>
                  </w:pPr>
                  <w:r w:rsidRPr="00CD0CE8">
                    <w:rPr>
                      <w:rFonts w:ascii="Calibri" w:hAnsi="Calibri"/>
                      <w:color w:val="000000"/>
                      <w:sz w:val="20"/>
                      <w:szCs w:val="20"/>
                    </w:rPr>
                    <w:t>Certificate of Achievement</w:t>
                  </w:r>
                </w:p>
              </w:tc>
              <w:tc>
                <w:tcPr>
                  <w:tcW w:w="18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915BEB" w:rsidRPr="00CD0CE8" w:rsidRDefault="00915BEB" w:rsidP="00915BEB">
                  <w:pPr>
                    <w:jc w:val="center"/>
                    <w:rPr>
                      <w:rFonts w:ascii="Calibri" w:hAnsi="Calibri"/>
                      <w:b/>
                      <w:bCs/>
                      <w:color w:val="000000"/>
                      <w:sz w:val="20"/>
                      <w:szCs w:val="20"/>
                    </w:rPr>
                  </w:pPr>
                  <w:r w:rsidRPr="00CD0CE8">
                    <w:rPr>
                      <w:rFonts w:ascii="Calibri" w:hAnsi="Calibri"/>
                      <w:b/>
                      <w:bCs/>
                      <w:color w:val="000000"/>
                      <w:sz w:val="20"/>
                      <w:szCs w:val="20"/>
                    </w:rPr>
                    <w:t>Fall 2017</w:t>
                  </w:r>
                </w:p>
              </w:tc>
            </w:tr>
          </w:tbl>
          <w:p w:rsidR="00915BEB" w:rsidRPr="00915BEB" w:rsidRDefault="00915BEB" w:rsidP="00915BEB">
            <w:pPr>
              <w:rPr>
                <w:b/>
                <w:sz w:val="24"/>
              </w:rPr>
            </w:pPr>
            <w:r>
              <w:rPr>
                <w:b/>
                <w:sz w:val="24"/>
              </w:rPr>
              <w:fldChar w:fldCharType="end"/>
            </w:r>
          </w:p>
        </w:tc>
      </w:tr>
      <w:tr w:rsidR="006B3897" w:rsidRPr="00D26B62" w:rsidTr="007E64FE">
        <w:trPr>
          <w:trHeight w:val="246"/>
        </w:trPr>
        <w:tc>
          <w:tcPr>
            <w:tcW w:w="10232" w:type="dxa"/>
            <w:gridSpan w:val="11"/>
            <w:shd w:val="clear" w:color="auto" w:fill="auto"/>
          </w:tcPr>
          <w:p w:rsidR="006B3897" w:rsidRDefault="006B3897" w:rsidP="00273E98">
            <w:pPr>
              <w:pStyle w:val="NoSpacing"/>
              <w:rPr>
                <w:rFonts w:asciiTheme="minorHAnsi" w:hAnsiTheme="minorHAnsi" w:cs="Arial"/>
                <w:b/>
                <w:sz w:val="22"/>
                <w:szCs w:val="22"/>
              </w:rPr>
            </w:pPr>
          </w:p>
        </w:tc>
      </w:tr>
      <w:tr w:rsidR="00657A19" w:rsidRPr="00D26B62" w:rsidTr="00E14F9B">
        <w:trPr>
          <w:trHeight w:val="246"/>
        </w:trPr>
        <w:tc>
          <w:tcPr>
            <w:tcW w:w="2958" w:type="dxa"/>
            <w:gridSpan w:val="2"/>
            <w:shd w:val="clear" w:color="auto" w:fill="D9D9D9" w:themeFill="background1" w:themeFillShade="D9"/>
          </w:tcPr>
          <w:p w:rsidR="00657A19" w:rsidRDefault="00915BEB" w:rsidP="00282E38">
            <w:pPr>
              <w:pStyle w:val="NoSpacing"/>
              <w:rPr>
                <w:rFonts w:asciiTheme="minorHAnsi" w:hAnsiTheme="minorHAnsi" w:cs="Arial"/>
                <w:b/>
                <w:sz w:val="22"/>
                <w:szCs w:val="22"/>
              </w:rPr>
            </w:pPr>
            <w:r>
              <w:rPr>
                <w:rFonts w:asciiTheme="minorHAnsi" w:hAnsiTheme="minorHAnsi" w:cs="Arial"/>
                <w:b/>
                <w:sz w:val="22"/>
                <w:szCs w:val="22"/>
              </w:rPr>
              <w:t>DISCUSSION</w:t>
            </w:r>
          </w:p>
        </w:tc>
        <w:tc>
          <w:tcPr>
            <w:tcW w:w="7274" w:type="dxa"/>
            <w:gridSpan w:val="9"/>
            <w:shd w:val="clear" w:color="auto" w:fill="auto"/>
          </w:tcPr>
          <w:p w:rsidR="00657A19" w:rsidRDefault="00657A19" w:rsidP="00657A19">
            <w:pPr>
              <w:pStyle w:val="NoSpacing"/>
              <w:rPr>
                <w:rFonts w:asciiTheme="minorHAnsi" w:hAnsiTheme="minorHAnsi" w:cs="Arial"/>
                <w:sz w:val="22"/>
                <w:szCs w:val="22"/>
              </w:rPr>
            </w:pPr>
            <w:r>
              <w:rPr>
                <w:rFonts w:asciiTheme="minorHAnsi" w:hAnsiTheme="minorHAnsi" w:cs="Arial"/>
                <w:sz w:val="22"/>
                <w:szCs w:val="22"/>
              </w:rPr>
              <w:t>Ramiro discussed the BESP handouts (see attached</w:t>
            </w:r>
            <w:r w:rsidR="00915BEB">
              <w:rPr>
                <w:rFonts w:asciiTheme="minorHAnsi" w:hAnsiTheme="minorHAnsi" w:cs="Arial"/>
                <w:sz w:val="22"/>
                <w:szCs w:val="22"/>
              </w:rPr>
              <w:t xml:space="preserve"> pages</w:t>
            </w:r>
            <w:r>
              <w:rPr>
                <w:rFonts w:asciiTheme="minorHAnsi" w:hAnsiTheme="minorHAnsi" w:cs="Arial"/>
                <w:sz w:val="22"/>
                <w:szCs w:val="22"/>
              </w:rPr>
              <w:t>)</w:t>
            </w:r>
          </w:p>
          <w:p w:rsidR="00657A19" w:rsidRDefault="00657A19" w:rsidP="00657A19">
            <w:pPr>
              <w:pStyle w:val="NoSpacing"/>
              <w:rPr>
                <w:rFonts w:asciiTheme="minorHAnsi" w:hAnsiTheme="minorHAnsi" w:cs="Arial"/>
                <w:sz w:val="22"/>
                <w:szCs w:val="22"/>
              </w:rPr>
            </w:pPr>
            <w:r w:rsidRPr="006E3602">
              <w:rPr>
                <w:rFonts w:asciiTheme="minorHAnsi" w:hAnsiTheme="minorHAnsi" w:cs="Arial"/>
                <w:sz w:val="22"/>
                <w:szCs w:val="22"/>
                <w:u w:val="single"/>
              </w:rPr>
              <w:t>Page 2</w:t>
            </w:r>
            <w:r w:rsidR="006D4FCE">
              <w:rPr>
                <w:rFonts w:asciiTheme="minorHAnsi" w:hAnsiTheme="minorHAnsi" w:cs="Arial"/>
                <w:sz w:val="22"/>
                <w:szCs w:val="22"/>
              </w:rPr>
              <w:t xml:space="preserve"> </w:t>
            </w:r>
            <w:r w:rsidR="00915BEB">
              <w:rPr>
                <w:rFonts w:asciiTheme="minorHAnsi" w:hAnsiTheme="minorHAnsi" w:cs="Arial"/>
                <w:sz w:val="22"/>
                <w:szCs w:val="22"/>
              </w:rPr>
              <w:t xml:space="preserve">(above) </w:t>
            </w:r>
            <w:r w:rsidR="006D4FCE">
              <w:rPr>
                <w:rFonts w:asciiTheme="minorHAnsi" w:hAnsiTheme="minorHAnsi" w:cs="Arial"/>
                <w:sz w:val="22"/>
                <w:szCs w:val="22"/>
              </w:rPr>
              <w:t>Review of stackable certifications – ZNE and ZNE technology</w:t>
            </w:r>
          </w:p>
          <w:p w:rsidR="00657A19" w:rsidRDefault="00657A19" w:rsidP="00827A7D">
            <w:pPr>
              <w:pStyle w:val="NoSpacing"/>
              <w:numPr>
                <w:ilvl w:val="0"/>
                <w:numId w:val="1"/>
              </w:numPr>
              <w:rPr>
                <w:rFonts w:asciiTheme="minorHAnsi" w:hAnsiTheme="minorHAnsi" w:cs="Arial"/>
                <w:sz w:val="22"/>
                <w:szCs w:val="22"/>
              </w:rPr>
            </w:pPr>
            <w:r>
              <w:rPr>
                <w:rFonts w:asciiTheme="minorHAnsi" w:hAnsiTheme="minorHAnsi" w:cs="Arial"/>
                <w:sz w:val="22"/>
                <w:szCs w:val="22"/>
              </w:rPr>
              <w:t>free non-credit classes available</w:t>
            </w:r>
          </w:p>
          <w:p w:rsidR="00657A19" w:rsidRDefault="00657A19" w:rsidP="00827A7D">
            <w:pPr>
              <w:pStyle w:val="NoSpacing"/>
              <w:numPr>
                <w:ilvl w:val="0"/>
                <w:numId w:val="1"/>
              </w:numPr>
              <w:rPr>
                <w:rFonts w:asciiTheme="minorHAnsi" w:hAnsiTheme="minorHAnsi" w:cs="Arial"/>
                <w:sz w:val="22"/>
                <w:szCs w:val="22"/>
              </w:rPr>
            </w:pPr>
            <w:r>
              <w:rPr>
                <w:rFonts w:asciiTheme="minorHAnsi" w:hAnsiTheme="minorHAnsi" w:cs="Arial"/>
                <w:sz w:val="22"/>
                <w:szCs w:val="22"/>
              </w:rPr>
              <w:t>designed for workers returning for a specialization or updated technology – new methods</w:t>
            </w:r>
          </w:p>
          <w:p w:rsidR="00657A19" w:rsidRDefault="00657A19" w:rsidP="00827A7D">
            <w:pPr>
              <w:pStyle w:val="NoSpacing"/>
              <w:numPr>
                <w:ilvl w:val="0"/>
                <w:numId w:val="1"/>
              </w:numPr>
              <w:rPr>
                <w:rFonts w:asciiTheme="minorHAnsi" w:hAnsiTheme="minorHAnsi" w:cs="Arial"/>
                <w:sz w:val="22"/>
                <w:szCs w:val="22"/>
              </w:rPr>
            </w:pPr>
            <w:r>
              <w:rPr>
                <w:rFonts w:asciiTheme="minorHAnsi" w:hAnsiTheme="minorHAnsi" w:cs="Arial"/>
                <w:sz w:val="22"/>
                <w:szCs w:val="22"/>
              </w:rPr>
              <w:t>approved courses will be added to the college catalog</w:t>
            </w:r>
          </w:p>
          <w:p w:rsidR="00657A19" w:rsidRDefault="00657A19" w:rsidP="00657A19">
            <w:pPr>
              <w:pStyle w:val="NoSpacing"/>
              <w:rPr>
                <w:rFonts w:asciiTheme="minorHAnsi" w:hAnsiTheme="minorHAnsi" w:cs="Arial"/>
                <w:sz w:val="22"/>
                <w:szCs w:val="22"/>
              </w:rPr>
            </w:pPr>
          </w:p>
          <w:p w:rsidR="00657A19" w:rsidRDefault="00657A19" w:rsidP="00657A19">
            <w:pPr>
              <w:pStyle w:val="NoSpacing"/>
              <w:rPr>
                <w:rFonts w:asciiTheme="minorHAnsi" w:hAnsiTheme="minorHAnsi" w:cs="Arial"/>
                <w:sz w:val="22"/>
                <w:szCs w:val="22"/>
              </w:rPr>
            </w:pPr>
            <w:r w:rsidRPr="006E3602">
              <w:rPr>
                <w:rFonts w:asciiTheme="minorHAnsi" w:hAnsiTheme="minorHAnsi" w:cs="Arial"/>
                <w:sz w:val="22"/>
                <w:szCs w:val="22"/>
                <w:u w:val="single"/>
              </w:rPr>
              <w:t>Page 3</w:t>
            </w:r>
            <w:r w:rsidR="006D4FCE">
              <w:rPr>
                <w:rFonts w:asciiTheme="minorHAnsi" w:hAnsiTheme="minorHAnsi" w:cs="Arial"/>
                <w:sz w:val="22"/>
                <w:szCs w:val="22"/>
              </w:rPr>
              <w:t xml:space="preserve"> </w:t>
            </w:r>
            <w:r w:rsidR="00621830">
              <w:rPr>
                <w:rFonts w:asciiTheme="minorHAnsi" w:hAnsiTheme="minorHAnsi" w:cs="Arial"/>
                <w:sz w:val="22"/>
                <w:szCs w:val="22"/>
              </w:rPr>
              <w:t>Solar S</w:t>
            </w:r>
            <w:r>
              <w:rPr>
                <w:rFonts w:asciiTheme="minorHAnsi" w:hAnsiTheme="minorHAnsi" w:cs="Arial"/>
                <w:sz w:val="22"/>
                <w:szCs w:val="22"/>
              </w:rPr>
              <w:t>u</w:t>
            </w:r>
            <w:r w:rsidR="00621830">
              <w:rPr>
                <w:rFonts w:asciiTheme="minorHAnsi" w:hAnsiTheme="minorHAnsi" w:cs="Arial"/>
                <w:sz w:val="22"/>
                <w:szCs w:val="22"/>
              </w:rPr>
              <w:t xml:space="preserve">rveying and Planning </w:t>
            </w:r>
            <w:r w:rsidR="006D4FCE">
              <w:rPr>
                <w:rFonts w:asciiTheme="minorHAnsi" w:hAnsiTheme="minorHAnsi" w:cs="Arial"/>
                <w:sz w:val="22"/>
                <w:szCs w:val="22"/>
              </w:rPr>
              <w:t xml:space="preserve"> -</w:t>
            </w:r>
            <w:r>
              <w:rPr>
                <w:rFonts w:asciiTheme="minorHAnsi" w:hAnsiTheme="minorHAnsi" w:cs="Arial"/>
                <w:sz w:val="22"/>
                <w:szCs w:val="22"/>
              </w:rPr>
              <w:t xml:space="preserve"> updated SLO’s </w:t>
            </w:r>
          </w:p>
          <w:p w:rsidR="00657A19" w:rsidRDefault="00657A19" w:rsidP="00827A7D">
            <w:pPr>
              <w:pStyle w:val="NoSpacing"/>
              <w:numPr>
                <w:ilvl w:val="0"/>
                <w:numId w:val="1"/>
              </w:numPr>
              <w:rPr>
                <w:rFonts w:asciiTheme="minorHAnsi" w:hAnsiTheme="minorHAnsi" w:cs="Arial"/>
                <w:sz w:val="22"/>
                <w:szCs w:val="22"/>
              </w:rPr>
            </w:pPr>
            <w:r>
              <w:rPr>
                <w:rFonts w:asciiTheme="minorHAnsi" w:hAnsiTheme="minorHAnsi" w:cs="Arial"/>
                <w:sz w:val="22"/>
                <w:szCs w:val="22"/>
              </w:rPr>
              <w:t xml:space="preserve">Non-credit and </w:t>
            </w:r>
            <w:r w:rsidR="00621830">
              <w:rPr>
                <w:rFonts w:asciiTheme="minorHAnsi" w:hAnsiTheme="minorHAnsi" w:cs="Arial"/>
                <w:sz w:val="22"/>
                <w:szCs w:val="22"/>
              </w:rPr>
              <w:t>for-c</w:t>
            </w:r>
            <w:r>
              <w:rPr>
                <w:rFonts w:asciiTheme="minorHAnsi" w:hAnsiTheme="minorHAnsi" w:cs="Arial"/>
                <w:sz w:val="22"/>
                <w:szCs w:val="22"/>
              </w:rPr>
              <w:t>redit students can study in the same class</w:t>
            </w:r>
          </w:p>
          <w:p w:rsidR="00657A19" w:rsidRDefault="00657A19" w:rsidP="00827A7D">
            <w:pPr>
              <w:pStyle w:val="NoSpacing"/>
              <w:numPr>
                <w:ilvl w:val="0"/>
                <w:numId w:val="1"/>
              </w:numPr>
              <w:rPr>
                <w:rFonts w:asciiTheme="minorHAnsi" w:hAnsiTheme="minorHAnsi" w:cs="Arial"/>
                <w:sz w:val="22"/>
                <w:szCs w:val="22"/>
              </w:rPr>
            </w:pPr>
            <w:r>
              <w:rPr>
                <w:rFonts w:asciiTheme="minorHAnsi" w:hAnsiTheme="minorHAnsi" w:cs="Arial"/>
                <w:sz w:val="22"/>
                <w:szCs w:val="22"/>
              </w:rPr>
              <w:t>We want to update Student Learning Outcomes (SLO’s) for the Solar Certificate classes –</w:t>
            </w:r>
            <w:r w:rsidR="006D4FCE">
              <w:rPr>
                <w:rFonts w:asciiTheme="minorHAnsi" w:hAnsiTheme="minorHAnsi" w:cs="Arial"/>
                <w:sz w:val="22"/>
                <w:szCs w:val="22"/>
              </w:rPr>
              <w:t xml:space="preserve"> review of </w:t>
            </w:r>
            <w:r>
              <w:rPr>
                <w:rFonts w:asciiTheme="minorHAnsi" w:hAnsiTheme="minorHAnsi" w:cs="Arial"/>
                <w:sz w:val="22"/>
                <w:szCs w:val="22"/>
              </w:rPr>
              <w:t>SLO’s</w:t>
            </w:r>
            <w:r w:rsidR="000A6C3A">
              <w:rPr>
                <w:rFonts w:asciiTheme="minorHAnsi" w:hAnsiTheme="minorHAnsi" w:cs="Arial"/>
                <w:sz w:val="22"/>
                <w:szCs w:val="22"/>
              </w:rPr>
              <w:br/>
            </w:r>
          </w:p>
          <w:p w:rsidR="00314D74" w:rsidRDefault="00657A19" w:rsidP="00657A19">
            <w:pPr>
              <w:pStyle w:val="NoSpacing"/>
              <w:rPr>
                <w:rFonts w:asciiTheme="minorHAnsi" w:hAnsiTheme="minorHAnsi" w:cs="Arial"/>
                <w:sz w:val="22"/>
                <w:szCs w:val="22"/>
              </w:rPr>
            </w:pPr>
            <w:r>
              <w:rPr>
                <w:rFonts w:asciiTheme="minorHAnsi" w:hAnsiTheme="minorHAnsi" w:cs="Arial"/>
                <w:sz w:val="22"/>
                <w:szCs w:val="22"/>
              </w:rPr>
              <w:t>Ram</w:t>
            </w:r>
            <w:r w:rsidR="00621830">
              <w:rPr>
                <w:rFonts w:asciiTheme="minorHAnsi" w:hAnsiTheme="minorHAnsi" w:cs="Arial"/>
                <w:sz w:val="22"/>
                <w:szCs w:val="22"/>
              </w:rPr>
              <w:t>iro as</w:t>
            </w:r>
            <w:r w:rsidR="00314D74">
              <w:rPr>
                <w:rFonts w:asciiTheme="minorHAnsi" w:hAnsiTheme="minorHAnsi" w:cs="Arial"/>
                <w:sz w:val="22"/>
                <w:szCs w:val="22"/>
              </w:rPr>
              <w:t>ked the industry of t</w:t>
            </w:r>
            <w:r w:rsidR="006D4FCE">
              <w:rPr>
                <w:rFonts w:asciiTheme="minorHAnsi" w:hAnsiTheme="minorHAnsi" w:cs="Arial"/>
                <w:sz w:val="22"/>
                <w:szCs w:val="22"/>
              </w:rPr>
              <w:t xml:space="preserve">his </w:t>
            </w:r>
            <w:r w:rsidR="00314D74">
              <w:rPr>
                <w:rFonts w:asciiTheme="minorHAnsi" w:hAnsiTheme="minorHAnsi" w:cs="Arial"/>
                <w:sz w:val="22"/>
                <w:szCs w:val="22"/>
              </w:rPr>
              <w:t xml:space="preserve">is </w:t>
            </w:r>
            <w:r w:rsidR="006D4FCE">
              <w:rPr>
                <w:rFonts w:asciiTheme="minorHAnsi" w:hAnsiTheme="minorHAnsi" w:cs="Arial"/>
                <w:sz w:val="22"/>
                <w:szCs w:val="22"/>
              </w:rPr>
              <w:t>what they are looking for:</w:t>
            </w:r>
            <w:r w:rsidR="00314D74">
              <w:rPr>
                <w:rFonts w:asciiTheme="minorHAnsi" w:hAnsiTheme="minorHAnsi" w:cs="Arial"/>
                <w:sz w:val="22"/>
                <w:szCs w:val="22"/>
              </w:rPr>
              <w:t xml:space="preserve"> </w:t>
            </w:r>
          </w:p>
          <w:p w:rsidR="00314D74" w:rsidRDefault="00657A19" w:rsidP="00827A7D">
            <w:pPr>
              <w:pStyle w:val="NoSpacing"/>
              <w:numPr>
                <w:ilvl w:val="0"/>
                <w:numId w:val="3"/>
              </w:numPr>
              <w:rPr>
                <w:rFonts w:asciiTheme="minorHAnsi" w:hAnsiTheme="minorHAnsi" w:cs="Arial"/>
                <w:sz w:val="22"/>
                <w:szCs w:val="22"/>
              </w:rPr>
            </w:pPr>
            <w:r>
              <w:rPr>
                <w:rFonts w:asciiTheme="minorHAnsi" w:hAnsiTheme="minorHAnsi" w:cs="Arial"/>
                <w:sz w:val="22"/>
                <w:szCs w:val="22"/>
              </w:rPr>
              <w:t xml:space="preserve">Stanford Rollins of 1 Earth asked if </w:t>
            </w:r>
            <w:r w:rsidR="00314D74">
              <w:rPr>
                <w:rFonts w:asciiTheme="minorHAnsi" w:hAnsiTheme="minorHAnsi" w:cs="Arial"/>
                <w:sz w:val="22"/>
                <w:szCs w:val="22"/>
              </w:rPr>
              <w:t xml:space="preserve">the </w:t>
            </w:r>
            <w:r>
              <w:rPr>
                <w:rFonts w:asciiTheme="minorHAnsi" w:hAnsiTheme="minorHAnsi" w:cs="Arial"/>
                <w:sz w:val="22"/>
                <w:szCs w:val="22"/>
              </w:rPr>
              <w:t>solar surveying and planning course taught radia</w:t>
            </w:r>
            <w:r w:rsidR="00314D74">
              <w:rPr>
                <w:rFonts w:asciiTheme="minorHAnsi" w:hAnsiTheme="minorHAnsi" w:cs="Arial"/>
                <w:sz w:val="22"/>
                <w:szCs w:val="22"/>
              </w:rPr>
              <w:t>nce measurements and</w:t>
            </w:r>
            <w:r w:rsidR="00621830">
              <w:rPr>
                <w:rFonts w:asciiTheme="minorHAnsi" w:hAnsiTheme="minorHAnsi" w:cs="Arial"/>
                <w:sz w:val="22"/>
                <w:szCs w:val="22"/>
              </w:rPr>
              <w:t xml:space="preserve"> what equipment is used</w:t>
            </w:r>
          </w:p>
          <w:p w:rsidR="00621830" w:rsidRDefault="00621830" w:rsidP="00827A7D">
            <w:pPr>
              <w:pStyle w:val="NoSpacing"/>
              <w:numPr>
                <w:ilvl w:val="0"/>
                <w:numId w:val="3"/>
              </w:numPr>
              <w:rPr>
                <w:rFonts w:asciiTheme="minorHAnsi" w:hAnsiTheme="minorHAnsi" w:cs="Arial"/>
                <w:sz w:val="22"/>
                <w:szCs w:val="22"/>
              </w:rPr>
            </w:pPr>
            <w:r w:rsidRPr="00314D74">
              <w:rPr>
                <w:rFonts w:asciiTheme="minorHAnsi" w:hAnsiTheme="minorHAnsi" w:cs="Arial"/>
                <w:sz w:val="22"/>
                <w:szCs w:val="22"/>
              </w:rPr>
              <w:t xml:space="preserve">Students go out to the house and </w:t>
            </w:r>
            <w:r w:rsidR="00314D74" w:rsidRPr="00314D74">
              <w:rPr>
                <w:rFonts w:asciiTheme="minorHAnsi" w:hAnsiTheme="minorHAnsi" w:cs="Arial"/>
                <w:sz w:val="22"/>
                <w:szCs w:val="22"/>
              </w:rPr>
              <w:t xml:space="preserve">perform a survey then </w:t>
            </w:r>
            <w:r w:rsidRPr="00314D74">
              <w:rPr>
                <w:rFonts w:asciiTheme="minorHAnsi" w:hAnsiTheme="minorHAnsi" w:cs="Arial"/>
                <w:sz w:val="22"/>
                <w:szCs w:val="22"/>
              </w:rPr>
              <w:t>compare their results to the information that was done by the solar company</w:t>
            </w:r>
          </w:p>
          <w:p w:rsidR="006B747D" w:rsidRPr="00314D74" w:rsidRDefault="006B747D" w:rsidP="006B747D">
            <w:pPr>
              <w:pStyle w:val="NoSpacing"/>
              <w:ind w:left="720"/>
              <w:rPr>
                <w:rFonts w:asciiTheme="minorHAnsi" w:hAnsiTheme="minorHAnsi" w:cs="Arial"/>
                <w:sz w:val="22"/>
                <w:szCs w:val="22"/>
              </w:rPr>
            </w:pPr>
          </w:p>
          <w:p w:rsidR="00314D74" w:rsidRDefault="00621830" w:rsidP="00657A19">
            <w:pPr>
              <w:pStyle w:val="NoSpacing"/>
              <w:rPr>
                <w:rFonts w:asciiTheme="minorHAnsi" w:hAnsiTheme="minorHAnsi" w:cs="Arial"/>
                <w:sz w:val="22"/>
                <w:szCs w:val="22"/>
              </w:rPr>
            </w:pPr>
            <w:r w:rsidRPr="006E3602">
              <w:rPr>
                <w:rFonts w:asciiTheme="minorHAnsi" w:hAnsiTheme="minorHAnsi" w:cs="Arial"/>
                <w:sz w:val="22"/>
                <w:szCs w:val="22"/>
                <w:u w:val="single"/>
              </w:rPr>
              <w:t>ESYS 311 AB&amp;C</w:t>
            </w:r>
            <w:r>
              <w:rPr>
                <w:rFonts w:asciiTheme="minorHAnsi" w:hAnsiTheme="minorHAnsi" w:cs="Arial"/>
                <w:sz w:val="22"/>
                <w:szCs w:val="22"/>
              </w:rPr>
              <w:t xml:space="preserve"> are one-unit</w:t>
            </w:r>
            <w:r w:rsidR="00657A19">
              <w:rPr>
                <w:rFonts w:asciiTheme="minorHAnsi" w:hAnsiTheme="minorHAnsi" w:cs="Arial"/>
                <w:sz w:val="22"/>
                <w:szCs w:val="22"/>
              </w:rPr>
              <w:t xml:space="preserve"> course</w:t>
            </w:r>
            <w:r>
              <w:rPr>
                <w:rFonts w:asciiTheme="minorHAnsi" w:hAnsiTheme="minorHAnsi" w:cs="Arial"/>
                <w:sz w:val="22"/>
                <w:szCs w:val="22"/>
              </w:rPr>
              <w:t>s</w:t>
            </w:r>
            <w:r w:rsidR="00657A19">
              <w:rPr>
                <w:rFonts w:asciiTheme="minorHAnsi" w:hAnsiTheme="minorHAnsi" w:cs="Arial"/>
                <w:sz w:val="22"/>
                <w:szCs w:val="22"/>
              </w:rPr>
              <w:t xml:space="preserve"> </w:t>
            </w:r>
            <w:r w:rsidR="00C615C9">
              <w:rPr>
                <w:rFonts w:asciiTheme="minorHAnsi" w:hAnsiTheme="minorHAnsi" w:cs="Arial"/>
                <w:sz w:val="22"/>
                <w:szCs w:val="22"/>
              </w:rPr>
              <w:t>(</w:t>
            </w:r>
            <w:r>
              <w:rPr>
                <w:rFonts w:asciiTheme="minorHAnsi" w:hAnsiTheme="minorHAnsi" w:cs="Arial"/>
                <w:sz w:val="22"/>
                <w:szCs w:val="22"/>
              </w:rPr>
              <w:t xml:space="preserve">3 </w:t>
            </w:r>
            <w:r w:rsidR="00657A19">
              <w:rPr>
                <w:rFonts w:asciiTheme="minorHAnsi" w:hAnsiTheme="minorHAnsi" w:cs="Arial"/>
                <w:sz w:val="22"/>
                <w:szCs w:val="22"/>
              </w:rPr>
              <w:t>modules</w:t>
            </w:r>
            <w:r w:rsidR="00C615C9">
              <w:rPr>
                <w:rFonts w:asciiTheme="minorHAnsi" w:hAnsiTheme="minorHAnsi" w:cs="Arial"/>
                <w:sz w:val="22"/>
                <w:szCs w:val="22"/>
              </w:rPr>
              <w:t>) allowing more flexible hours</w:t>
            </w:r>
            <w:r>
              <w:rPr>
                <w:rFonts w:asciiTheme="minorHAnsi" w:hAnsiTheme="minorHAnsi" w:cs="Arial"/>
                <w:sz w:val="22"/>
                <w:szCs w:val="22"/>
              </w:rPr>
              <w:t xml:space="preserve"> </w:t>
            </w:r>
            <w:r w:rsidR="00C615C9">
              <w:rPr>
                <w:rFonts w:asciiTheme="minorHAnsi" w:hAnsiTheme="minorHAnsi" w:cs="Arial"/>
                <w:sz w:val="22"/>
                <w:szCs w:val="22"/>
              </w:rPr>
              <w:t xml:space="preserve">for workers; 18 hours per module.  Bert explained the </w:t>
            </w:r>
            <w:r w:rsidR="00657A19">
              <w:rPr>
                <w:rFonts w:asciiTheme="minorHAnsi" w:hAnsiTheme="minorHAnsi" w:cs="Arial"/>
                <w:sz w:val="22"/>
                <w:szCs w:val="22"/>
              </w:rPr>
              <w:t>class</w:t>
            </w:r>
            <w:r w:rsidR="00C615C9">
              <w:rPr>
                <w:rFonts w:asciiTheme="minorHAnsi" w:hAnsiTheme="minorHAnsi" w:cs="Arial"/>
                <w:sz w:val="22"/>
                <w:szCs w:val="22"/>
              </w:rPr>
              <w:t xml:space="preserve"> -</w:t>
            </w:r>
            <w:r>
              <w:rPr>
                <w:rFonts w:asciiTheme="minorHAnsi" w:hAnsiTheme="minorHAnsi" w:cs="Arial"/>
                <w:sz w:val="22"/>
                <w:szCs w:val="22"/>
              </w:rPr>
              <w:t xml:space="preserve"> quizzes,</w:t>
            </w:r>
            <w:r w:rsidR="00657A19">
              <w:rPr>
                <w:rFonts w:asciiTheme="minorHAnsi" w:hAnsiTheme="minorHAnsi" w:cs="Arial"/>
                <w:sz w:val="22"/>
                <w:szCs w:val="22"/>
              </w:rPr>
              <w:t xml:space="preserve"> exams</w:t>
            </w:r>
            <w:r>
              <w:rPr>
                <w:rFonts w:asciiTheme="minorHAnsi" w:hAnsiTheme="minorHAnsi" w:cs="Arial"/>
                <w:sz w:val="22"/>
                <w:szCs w:val="22"/>
              </w:rPr>
              <w:t>,</w:t>
            </w:r>
            <w:r w:rsidR="00657A19">
              <w:rPr>
                <w:rFonts w:asciiTheme="minorHAnsi" w:hAnsiTheme="minorHAnsi" w:cs="Arial"/>
                <w:sz w:val="22"/>
                <w:szCs w:val="22"/>
              </w:rPr>
              <w:t xml:space="preserve"> </w:t>
            </w:r>
            <w:r w:rsidR="00C615C9">
              <w:rPr>
                <w:rFonts w:asciiTheme="minorHAnsi" w:hAnsiTheme="minorHAnsi" w:cs="Arial"/>
                <w:sz w:val="22"/>
                <w:szCs w:val="22"/>
              </w:rPr>
              <w:t xml:space="preserve">labs, and </w:t>
            </w:r>
            <w:r w:rsidR="00657A19">
              <w:rPr>
                <w:rFonts w:asciiTheme="minorHAnsi" w:hAnsiTheme="minorHAnsi" w:cs="Arial"/>
                <w:sz w:val="22"/>
                <w:szCs w:val="22"/>
              </w:rPr>
              <w:t>tests</w:t>
            </w:r>
            <w:r w:rsidR="00C615C9">
              <w:rPr>
                <w:rFonts w:asciiTheme="minorHAnsi" w:hAnsiTheme="minorHAnsi" w:cs="Arial"/>
                <w:sz w:val="22"/>
                <w:szCs w:val="22"/>
              </w:rPr>
              <w:t xml:space="preserve"> are given throughout to track the progress of the </w:t>
            </w:r>
            <w:r w:rsidR="00C615C9">
              <w:rPr>
                <w:rFonts w:asciiTheme="minorHAnsi" w:hAnsiTheme="minorHAnsi" w:cs="Arial"/>
                <w:sz w:val="22"/>
                <w:szCs w:val="22"/>
              </w:rPr>
              <w:lastRenderedPageBreak/>
              <w:t>student.  SLOs assess</w:t>
            </w:r>
            <w:r w:rsidR="00657A19">
              <w:rPr>
                <w:rFonts w:asciiTheme="minorHAnsi" w:hAnsiTheme="minorHAnsi" w:cs="Arial"/>
                <w:sz w:val="22"/>
                <w:szCs w:val="22"/>
              </w:rPr>
              <w:t xml:space="preserve"> how </w:t>
            </w:r>
            <w:r w:rsidR="00C615C9">
              <w:rPr>
                <w:rFonts w:asciiTheme="minorHAnsi" w:hAnsiTheme="minorHAnsi" w:cs="Arial"/>
                <w:sz w:val="22"/>
                <w:szCs w:val="22"/>
              </w:rPr>
              <w:t>the student</w:t>
            </w:r>
            <w:r w:rsidR="00EB4745">
              <w:rPr>
                <w:rFonts w:asciiTheme="minorHAnsi" w:hAnsiTheme="minorHAnsi" w:cs="Arial"/>
                <w:sz w:val="22"/>
                <w:szCs w:val="22"/>
              </w:rPr>
              <w:t>s</w:t>
            </w:r>
            <w:r w:rsidR="00C615C9">
              <w:rPr>
                <w:rFonts w:asciiTheme="minorHAnsi" w:hAnsiTheme="minorHAnsi" w:cs="Arial"/>
                <w:sz w:val="22"/>
                <w:szCs w:val="22"/>
              </w:rPr>
              <w:t xml:space="preserve"> do then we</w:t>
            </w:r>
            <w:r w:rsidR="00657A19">
              <w:rPr>
                <w:rFonts w:asciiTheme="minorHAnsi" w:hAnsiTheme="minorHAnsi" w:cs="Arial"/>
                <w:sz w:val="22"/>
                <w:szCs w:val="22"/>
              </w:rPr>
              <w:t xml:space="preserve"> t</w:t>
            </w:r>
            <w:r w:rsidR="00C615C9">
              <w:rPr>
                <w:rFonts w:asciiTheme="minorHAnsi" w:hAnsiTheme="minorHAnsi" w:cs="Arial"/>
                <w:sz w:val="22"/>
                <w:szCs w:val="22"/>
              </w:rPr>
              <w:t xml:space="preserve">weak course according to assessment.  </w:t>
            </w:r>
          </w:p>
          <w:p w:rsidR="00621830" w:rsidRDefault="00EB4745" w:rsidP="00657A19">
            <w:pPr>
              <w:pStyle w:val="NoSpacing"/>
              <w:rPr>
                <w:rFonts w:asciiTheme="minorHAnsi" w:hAnsiTheme="minorHAnsi" w:cs="Arial"/>
                <w:sz w:val="22"/>
                <w:szCs w:val="22"/>
              </w:rPr>
            </w:pPr>
            <w:r>
              <w:rPr>
                <w:rFonts w:asciiTheme="minorHAnsi" w:hAnsiTheme="minorHAnsi" w:cs="Arial"/>
                <w:sz w:val="22"/>
                <w:szCs w:val="22"/>
              </w:rPr>
              <w:t>Ramiro</w:t>
            </w:r>
            <w:r w:rsidR="00314D74">
              <w:rPr>
                <w:rFonts w:asciiTheme="minorHAnsi" w:hAnsiTheme="minorHAnsi" w:cs="Arial"/>
                <w:sz w:val="22"/>
                <w:szCs w:val="22"/>
              </w:rPr>
              <w:t xml:space="preserve"> asked industry</w:t>
            </w:r>
            <w:r w:rsidR="00C615C9">
              <w:rPr>
                <w:rFonts w:asciiTheme="minorHAnsi" w:hAnsiTheme="minorHAnsi" w:cs="Arial"/>
                <w:sz w:val="22"/>
                <w:szCs w:val="22"/>
              </w:rPr>
              <w:t xml:space="preserve"> </w:t>
            </w:r>
            <w:r w:rsidR="00314D74">
              <w:rPr>
                <w:rFonts w:asciiTheme="minorHAnsi" w:hAnsiTheme="minorHAnsi" w:cs="Arial"/>
                <w:sz w:val="22"/>
                <w:szCs w:val="22"/>
              </w:rPr>
              <w:t>what skills they like to see in an interview</w:t>
            </w:r>
          </w:p>
          <w:p w:rsidR="00314D74" w:rsidRDefault="00C6144B"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Isaac</w:t>
            </w:r>
            <w:r w:rsidR="00657A19">
              <w:rPr>
                <w:rFonts w:asciiTheme="minorHAnsi" w:hAnsiTheme="minorHAnsi" w:cs="Arial"/>
                <w:sz w:val="22"/>
                <w:szCs w:val="22"/>
              </w:rPr>
              <w:t xml:space="preserve"> </w:t>
            </w:r>
            <w:r w:rsidR="00314D74">
              <w:rPr>
                <w:rFonts w:asciiTheme="minorHAnsi" w:hAnsiTheme="minorHAnsi" w:cs="Arial"/>
                <w:sz w:val="22"/>
                <w:szCs w:val="22"/>
              </w:rPr>
              <w:t>from Renova Energy said t</w:t>
            </w:r>
            <w:r w:rsidR="00C615C9">
              <w:rPr>
                <w:rFonts w:asciiTheme="minorHAnsi" w:hAnsiTheme="minorHAnsi" w:cs="Arial"/>
                <w:sz w:val="22"/>
                <w:szCs w:val="22"/>
              </w:rPr>
              <w:t>he key skill for a surv</w:t>
            </w:r>
            <w:r w:rsidR="00314D74">
              <w:rPr>
                <w:rFonts w:asciiTheme="minorHAnsi" w:hAnsiTheme="minorHAnsi" w:cs="Arial"/>
                <w:sz w:val="22"/>
                <w:szCs w:val="22"/>
              </w:rPr>
              <w:t xml:space="preserve">eying technician is how good </w:t>
            </w:r>
            <w:r w:rsidR="00C615C9">
              <w:rPr>
                <w:rFonts w:asciiTheme="minorHAnsi" w:hAnsiTheme="minorHAnsi" w:cs="Arial"/>
                <w:sz w:val="22"/>
                <w:szCs w:val="22"/>
              </w:rPr>
              <w:t>their</w:t>
            </w:r>
            <w:r w:rsidR="00657A19">
              <w:rPr>
                <w:rFonts w:asciiTheme="minorHAnsi" w:hAnsiTheme="minorHAnsi" w:cs="Arial"/>
                <w:sz w:val="22"/>
                <w:szCs w:val="22"/>
              </w:rPr>
              <w:t xml:space="preserve"> docum</w:t>
            </w:r>
            <w:r w:rsidR="00C615C9">
              <w:rPr>
                <w:rFonts w:asciiTheme="minorHAnsi" w:hAnsiTheme="minorHAnsi" w:cs="Arial"/>
                <w:sz w:val="22"/>
                <w:szCs w:val="22"/>
              </w:rPr>
              <w:t>entation</w:t>
            </w:r>
            <w:r w:rsidR="00314D74">
              <w:rPr>
                <w:rFonts w:asciiTheme="minorHAnsi" w:hAnsiTheme="minorHAnsi" w:cs="Arial"/>
                <w:sz w:val="22"/>
                <w:szCs w:val="22"/>
              </w:rPr>
              <w:t xml:space="preserve"> is</w:t>
            </w:r>
            <w:r w:rsidR="00C615C9">
              <w:rPr>
                <w:rFonts w:asciiTheme="minorHAnsi" w:hAnsiTheme="minorHAnsi" w:cs="Arial"/>
                <w:sz w:val="22"/>
                <w:szCs w:val="22"/>
              </w:rPr>
              <w:t>:  I</w:t>
            </w:r>
            <w:r w:rsidR="00657A19">
              <w:rPr>
                <w:rFonts w:asciiTheme="minorHAnsi" w:hAnsiTheme="minorHAnsi" w:cs="Arial"/>
                <w:sz w:val="22"/>
                <w:szCs w:val="22"/>
              </w:rPr>
              <w:t>nformation, recording</w:t>
            </w:r>
            <w:r w:rsidR="00C615C9">
              <w:rPr>
                <w:rFonts w:asciiTheme="minorHAnsi" w:hAnsiTheme="minorHAnsi" w:cs="Arial"/>
                <w:sz w:val="22"/>
                <w:szCs w:val="22"/>
              </w:rPr>
              <w:t>,</w:t>
            </w:r>
            <w:r w:rsidR="00657A19">
              <w:rPr>
                <w:rFonts w:asciiTheme="minorHAnsi" w:hAnsiTheme="minorHAnsi" w:cs="Arial"/>
                <w:sz w:val="22"/>
                <w:szCs w:val="22"/>
              </w:rPr>
              <w:t xml:space="preserve"> putting on </w:t>
            </w:r>
            <w:r w:rsidR="00250FEF">
              <w:rPr>
                <w:rFonts w:asciiTheme="minorHAnsi" w:hAnsiTheme="minorHAnsi" w:cs="Arial"/>
                <w:sz w:val="22"/>
                <w:szCs w:val="22"/>
              </w:rPr>
              <w:t xml:space="preserve">paper, </w:t>
            </w:r>
            <w:r w:rsidR="00657A19">
              <w:rPr>
                <w:rFonts w:asciiTheme="minorHAnsi" w:hAnsiTheme="minorHAnsi" w:cs="Arial"/>
                <w:sz w:val="22"/>
                <w:szCs w:val="22"/>
              </w:rPr>
              <w:t>measure</w:t>
            </w:r>
            <w:r w:rsidR="00250FEF">
              <w:rPr>
                <w:rFonts w:asciiTheme="minorHAnsi" w:hAnsiTheme="minorHAnsi" w:cs="Arial"/>
                <w:sz w:val="22"/>
                <w:szCs w:val="22"/>
              </w:rPr>
              <w:t>ments, photos, taking</w:t>
            </w:r>
            <w:r w:rsidR="00657A19">
              <w:rPr>
                <w:rFonts w:asciiTheme="minorHAnsi" w:hAnsiTheme="minorHAnsi" w:cs="Arial"/>
                <w:sz w:val="22"/>
                <w:szCs w:val="22"/>
              </w:rPr>
              <w:t xml:space="preserve"> measurements on </w:t>
            </w:r>
            <w:r w:rsidR="00250FEF">
              <w:rPr>
                <w:rFonts w:asciiTheme="minorHAnsi" w:hAnsiTheme="minorHAnsi" w:cs="Arial"/>
                <w:sz w:val="22"/>
                <w:szCs w:val="22"/>
              </w:rPr>
              <w:t xml:space="preserve">the roof, bringing back </w:t>
            </w:r>
            <w:r w:rsidR="00B20EBE">
              <w:rPr>
                <w:rFonts w:asciiTheme="minorHAnsi" w:hAnsiTheme="minorHAnsi" w:cs="Arial"/>
                <w:sz w:val="22"/>
                <w:szCs w:val="22"/>
              </w:rPr>
              <w:t>accurate data</w:t>
            </w:r>
            <w:r w:rsidR="00657A19">
              <w:rPr>
                <w:rFonts w:asciiTheme="minorHAnsi" w:hAnsiTheme="minorHAnsi" w:cs="Arial"/>
                <w:sz w:val="22"/>
                <w:szCs w:val="22"/>
              </w:rPr>
              <w:t xml:space="preserve">; </w:t>
            </w:r>
            <w:r w:rsidR="00250FEF">
              <w:rPr>
                <w:rFonts w:asciiTheme="minorHAnsi" w:hAnsiTheme="minorHAnsi" w:cs="Arial"/>
                <w:sz w:val="22"/>
                <w:szCs w:val="22"/>
              </w:rPr>
              <w:t xml:space="preserve">design issues, clearances, etc. </w:t>
            </w:r>
          </w:p>
          <w:p w:rsidR="00621830" w:rsidRDefault="00250FEF"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 xml:space="preserve">Another is using </w:t>
            </w:r>
            <w:r w:rsidR="00657A19">
              <w:rPr>
                <w:rFonts w:asciiTheme="minorHAnsi" w:hAnsiTheme="minorHAnsi" w:cs="Arial"/>
                <w:sz w:val="22"/>
                <w:szCs w:val="22"/>
              </w:rPr>
              <w:t>tools – tape</w:t>
            </w:r>
            <w:r>
              <w:rPr>
                <w:rFonts w:asciiTheme="minorHAnsi" w:hAnsiTheme="minorHAnsi" w:cs="Arial"/>
                <w:sz w:val="22"/>
                <w:szCs w:val="22"/>
              </w:rPr>
              <w:t xml:space="preserve"> </w:t>
            </w:r>
            <w:r w:rsidR="00314D74">
              <w:rPr>
                <w:rFonts w:asciiTheme="minorHAnsi" w:hAnsiTheme="minorHAnsi" w:cs="Arial"/>
                <w:sz w:val="22"/>
                <w:szCs w:val="22"/>
              </w:rPr>
              <w:t>measure</w:t>
            </w:r>
            <w:r w:rsidR="00B20EBE">
              <w:rPr>
                <w:rFonts w:asciiTheme="minorHAnsi" w:hAnsiTheme="minorHAnsi" w:cs="Arial"/>
                <w:sz w:val="22"/>
                <w:szCs w:val="22"/>
              </w:rPr>
              <w:t>s</w:t>
            </w:r>
            <w:r w:rsidR="00314D74">
              <w:rPr>
                <w:rFonts w:asciiTheme="minorHAnsi" w:hAnsiTheme="minorHAnsi" w:cs="Arial"/>
                <w:sz w:val="22"/>
                <w:szCs w:val="22"/>
              </w:rPr>
              <w:t>, cameras, data analysis</w:t>
            </w:r>
          </w:p>
          <w:p w:rsidR="00621830" w:rsidRDefault="00C615C9"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Patrick</w:t>
            </w:r>
            <w:r w:rsidR="00314D74">
              <w:rPr>
                <w:rFonts w:asciiTheme="minorHAnsi" w:hAnsiTheme="minorHAnsi" w:cs="Arial"/>
                <w:sz w:val="22"/>
                <w:szCs w:val="22"/>
              </w:rPr>
              <w:t xml:space="preserve"> from Renova said a</w:t>
            </w:r>
            <w:r>
              <w:rPr>
                <w:rFonts w:asciiTheme="minorHAnsi" w:hAnsiTheme="minorHAnsi" w:cs="Arial"/>
                <w:sz w:val="22"/>
                <w:szCs w:val="22"/>
              </w:rPr>
              <w:t xml:space="preserve"> site technician</w:t>
            </w:r>
            <w:r w:rsidR="00657A19">
              <w:rPr>
                <w:rFonts w:asciiTheme="minorHAnsi" w:hAnsiTheme="minorHAnsi" w:cs="Arial"/>
                <w:sz w:val="22"/>
                <w:szCs w:val="22"/>
              </w:rPr>
              <w:t xml:space="preserve"> go</w:t>
            </w:r>
            <w:r w:rsidR="00314D74">
              <w:rPr>
                <w:rFonts w:asciiTheme="minorHAnsi" w:hAnsiTheme="minorHAnsi" w:cs="Arial"/>
                <w:sz w:val="22"/>
                <w:szCs w:val="22"/>
              </w:rPr>
              <w:t>es</w:t>
            </w:r>
            <w:r w:rsidR="00657A19">
              <w:rPr>
                <w:rFonts w:asciiTheme="minorHAnsi" w:hAnsiTheme="minorHAnsi" w:cs="Arial"/>
                <w:sz w:val="22"/>
                <w:szCs w:val="22"/>
              </w:rPr>
              <w:t xml:space="preserve"> on </w:t>
            </w:r>
            <w:r w:rsidR="00314D74">
              <w:rPr>
                <w:rFonts w:asciiTheme="minorHAnsi" w:hAnsiTheme="minorHAnsi" w:cs="Arial"/>
                <w:sz w:val="22"/>
                <w:szCs w:val="22"/>
              </w:rPr>
              <w:t xml:space="preserve">a </w:t>
            </w:r>
            <w:r w:rsidR="00657A19">
              <w:rPr>
                <w:rFonts w:asciiTheme="minorHAnsi" w:hAnsiTheme="minorHAnsi" w:cs="Arial"/>
                <w:sz w:val="22"/>
                <w:szCs w:val="22"/>
              </w:rPr>
              <w:t xml:space="preserve">ladder </w:t>
            </w:r>
            <w:r w:rsidR="00314D74">
              <w:rPr>
                <w:rFonts w:asciiTheme="minorHAnsi" w:hAnsiTheme="minorHAnsi" w:cs="Arial"/>
                <w:sz w:val="22"/>
                <w:szCs w:val="22"/>
              </w:rPr>
              <w:t xml:space="preserve">working on </w:t>
            </w:r>
            <w:r w:rsidR="00657A19">
              <w:rPr>
                <w:rFonts w:asciiTheme="minorHAnsi" w:hAnsiTheme="minorHAnsi" w:cs="Arial"/>
                <w:sz w:val="22"/>
                <w:szCs w:val="22"/>
              </w:rPr>
              <w:t xml:space="preserve">2 story roof tiles </w:t>
            </w:r>
            <w:r w:rsidR="00314D74">
              <w:rPr>
                <w:rFonts w:asciiTheme="minorHAnsi" w:hAnsiTheme="minorHAnsi" w:cs="Arial"/>
                <w:sz w:val="22"/>
                <w:szCs w:val="22"/>
              </w:rPr>
              <w:t xml:space="preserve">through heat and </w:t>
            </w:r>
            <w:r w:rsidR="00657A19">
              <w:rPr>
                <w:rFonts w:asciiTheme="minorHAnsi" w:hAnsiTheme="minorHAnsi" w:cs="Arial"/>
                <w:sz w:val="22"/>
                <w:szCs w:val="22"/>
              </w:rPr>
              <w:t>wind</w:t>
            </w:r>
            <w:r w:rsidR="00314D74">
              <w:rPr>
                <w:rFonts w:asciiTheme="minorHAnsi" w:hAnsiTheme="minorHAnsi" w:cs="Arial"/>
                <w:sz w:val="22"/>
                <w:szCs w:val="22"/>
              </w:rPr>
              <w:t xml:space="preserve">.  They need to use an energy management software system, shade analysis software, </w:t>
            </w:r>
            <w:r w:rsidR="00657A19">
              <w:rPr>
                <w:rFonts w:asciiTheme="minorHAnsi" w:hAnsiTheme="minorHAnsi" w:cs="Arial"/>
                <w:sz w:val="22"/>
                <w:szCs w:val="22"/>
              </w:rPr>
              <w:t>documentation tools</w:t>
            </w:r>
            <w:r w:rsidR="00314D74">
              <w:rPr>
                <w:rFonts w:asciiTheme="minorHAnsi" w:hAnsiTheme="minorHAnsi" w:cs="Arial"/>
                <w:sz w:val="22"/>
                <w:szCs w:val="22"/>
              </w:rPr>
              <w:t xml:space="preserve"> (excel, tablet)</w:t>
            </w:r>
            <w:r w:rsidR="00657A19">
              <w:rPr>
                <w:rFonts w:asciiTheme="minorHAnsi" w:hAnsiTheme="minorHAnsi" w:cs="Arial"/>
                <w:sz w:val="22"/>
                <w:szCs w:val="22"/>
              </w:rPr>
              <w:t xml:space="preserve">; </w:t>
            </w:r>
            <w:r w:rsidR="00314D74">
              <w:rPr>
                <w:rFonts w:asciiTheme="minorHAnsi" w:hAnsiTheme="minorHAnsi" w:cs="Arial"/>
                <w:sz w:val="22"/>
                <w:szCs w:val="22"/>
              </w:rPr>
              <w:t xml:space="preserve">good handwriting is important.  </w:t>
            </w:r>
          </w:p>
          <w:p w:rsidR="009253E9" w:rsidRDefault="009253E9" w:rsidP="00827A7D">
            <w:pPr>
              <w:pStyle w:val="NoSpacing"/>
              <w:numPr>
                <w:ilvl w:val="0"/>
                <w:numId w:val="4"/>
              </w:numPr>
              <w:rPr>
                <w:rFonts w:asciiTheme="minorHAnsi" w:hAnsiTheme="minorHAnsi" w:cs="Arial"/>
                <w:sz w:val="22"/>
                <w:szCs w:val="22"/>
              </w:rPr>
            </w:pPr>
            <w:r w:rsidRPr="009253E9">
              <w:rPr>
                <w:rFonts w:asciiTheme="minorHAnsi" w:hAnsiTheme="minorHAnsi" w:cs="Arial"/>
                <w:sz w:val="22"/>
                <w:szCs w:val="22"/>
              </w:rPr>
              <w:t xml:space="preserve">Maria from Interactive said the </w:t>
            </w:r>
            <w:r>
              <w:rPr>
                <w:rFonts w:asciiTheme="minorHAnsi" w:hAnsiTheme="minorHAnsi" w:cs="Arial"/>
                <w:sz w:val="22"/>
                <w:szCs w:val="22"/>
              </w:rPr>
              <w:t>s</w:t>
            </w:r>
            <w:r w:rsidR="00657A19" w:rsidRPr="009253E9">
              <w:rPr>
                <w:rFonts w:asciiTheme="minorHAnsi" w:hAnsiTheme="minorHAnsi" w:cs="Arial"/>
                <w:sz w:val="22"/>
                <w:szCs w:val="22"/>
              </w:rPr>
              <w:t xml:space="preserve">tudent </w:t>
            </w:r>
            <w:r>
              <w:rPr>
                <w:rFonts w:asciiTheme="minorHAnsi" w:hAnsiTheme="minorHAnsi" w:cs="Arial"/>
                <w:sz w:val="22"/>
                <w:szCs w:val="22"/>
              </w:rPr>
              <w:t xml:space="preserve">should learn to </w:t>
            </w:r>
            <w:r w:rsidR="00657A19" w:rsidRPr="009253E9">
              <w:rPr>
                <w:rFonts w:asciiTheme="minorHAnsi" w:hAnsiTheme="minorHAnsi" w:cs="Arial"/>
                <w:sz w:val="22"/>
                <w:szCs w:val="22"/>
              </w:rPr>
              <w:t xml:space="preserve">tell </w:t>
            </w:r>
            <w:r>
              <w:rPr>
                <w:rFonts w:asciiTheme="minorHAnsi" w:hAnsiTheme="minorHAnsi" w:cs="Arial"/>
                <w:sz w:val="22"/>
                <w:szCs w:val="22"/>
              </w:rPr>
              <w:t xml:space="preserve">the </w:t>
            </w:r>
            <w:r w:rsidR="00657A19" w:rsidRPr="009253E9">
              <w:rPr>
                <w:rFonts w:asciiTheme="minorHAnsi" w:hAnsiTheme="minorHAnsi" w:cs="Arial"/>
                <w:sz w:val="22"/>
                <w:szCs w:val="22"/>
              </w:rPr>
              <w:t xml:space="preserve">story </w:t>
            </w:r>
            <w:r>
              <w:rPr>
                <w:rFonts w:asciiTheme="minorHAnsi" w:hAnsiTheme="minorHAnsi" w:cs="Arial"/>
                <w:sz w:val="22"/>
                <w:szCs w:val="22"/>
              </w:rPr>
              <w:t>-</w:t>
            </w:r>
            <w:r w:rsidR="00657A19" w:rsidRPr="009253E9">
              <w:rPr>
                <w:rFonts w:asciiTheme="minorHAnsi" w:hAnsiTheme="minorHAnsi" w:cs="Arial"/>
                <w:sz w:val="22"/>
                <w:szCs w:val="22"/>
              </w:rPr>
              <w:t>explain back at office; teach to tel</w:t>
            </w:r>
            <w:r>
              <w:rPr>
                <w:rFonts w:asciiTheme="minorHAnsi" w:hAnsiTheme="minorHAnsi" w:cs="Arial"/>
                <w:sz w:val="22"/>
                <w:szCs w:val="22"/>
              </w:rPr>
              <w:t>l the story; role play</w:t>
            </w:r>
          </w:p>
          <w:p w:rsidR="009253E9" w:rsidRDefault="00C6144B" w:rsidP="00202B9A">
            <w:pPr>
              <w:pStyle w:val="NoSpacing"/>
              <w:numPr>
                <w:ilvl w:val="0"/>
                <w:numId w:val="4"/>
              </w:numPr>
              <w:rPr>
                <w:rFonts w:asciiTheme="minorHAnsi" w:hAnsiTheme="minorHAnsi" w:cs="Arial"/>
                <w:sz w:val="22"/>
                <w:szCs w:val="22"/>
              </w:rPr>
            </w:pPr>
            <w:r>
              <w:rPr>
                <w:rFonts w:asciiTheme="minorHAnsi" w:hAnsiTheme="minorHAnsi" w:cs="Arial"/>
                <w:sz w:val="22"/>
                <w:szCs w:val="22"/>
              </w:rPr>
              <w:t>Isaac</w:t>
            </w:r>
            <w:r w:rsidR="00657A19" w:rsidRPr="009253E9">
              <w:rPr>
                <w:rFonts w:asciiTheme="minorHAnsi" w:hAnsiTheme="minorHAnsi" w:cs="Arial"/>
                <w:sz w:val="22"/>
                <w:szCs w:val="22"/>
              </w:rPr>
              <w:t xml:space="preserve"> agrees </w:t>
            </w:r>
            <w:r w:rsidR="009253E9">
              <w:rPr>
                <w:rFonts w:asciiTheme="minorHAnsi" w:hAnsiTheme="minorHAnsi" w:cs="Arial"/>
                <w:sz w:val="22"/>
                <w:szCs w:val="22"/>
              </w:rPr>
              <w:t xml:space="preserve">and in </w:t>
            </w:r>
            <w:r w:rsidR="00657A19" w:rsidRPr="009253E9">
              <w:rPr>
                <w:rFonts w:asciiTheme="minorHAnsi" w:hAnsiTheme="minorHAnsi" w:cs="Arial"/>
                <w:sz w:val="22"/>
                <w:szCs w:val="22"/>
              </w:rPr>
              <w:t>tell</w:t>
            </w:r>
            <w:r w:rsidR="009253E9">
              <w:rPr>
                <w:rFonts w:asciiTheme="minorHAnsi" w:hAnsiTheme="minorHAnsi" w:cs="Arial"/>
                <w:sz w:val="22"/>
                <w:szCs w:val="22"/>
              </w:rPr>
              <w:t>ing</w:t>
            </w:r>
            <w:r w:rsidR="00657A19" w:rsidRPr="009253E9">
              <w:rPr>
                <w:rFonts w:asciiTheme="minorHAnsi" w:hAnsiTheme="minorHAnsi" w:cs="Arial"/>
                <w:sz w:val="22"/>
                <w:szCs w:val="22"/>
              </w:rPr>
              <w:t xml:space="preserve"> a story </w:t>
            </w:r>
            <w:r w:rsidR="00B20EBE">
              <w:rPr>
                <w:rFonts w:asciiTheme="minorHAnsi" w:hAnsiTheme="minorHAnsi" w:cs="Arial"/>
                <w:sz w:val="22"/>
                <w:szCs w:val="22"/>
              </w:rPr>
              <w:t xml:space="preserve">- </w:t>
            </w:r>
            <w:r w:rsidR="00657A19" w:rsidRPr="009253E9">
              <w:rPr>
                <w:rFonts w:asciiTheme="minorHAnsi" w:hAnsiTheme="minorHAnsi" w:cs="Arial"/>
                <w:sz w:val="22"/>
                <w:szCs w:val="22"/>
              </w:rPr>
              <w:t>terminology comes first; interview story tell</w:t>
            </w:r>
            <w:r w:rsidR="009253E9">
              <w:rPr>
                <w:rFonts w:asciiTheme="minorHAnsi" w:hAnsiTheme="minorHAnsi" w:cs="Arial"/>
                <w:sz w:val="22"/>
                <w:szCs w:val="22"/>
              </w:rPr>
              <w:t>ing</w:t>
            </w:r>
            <w:r w:rsidR="00B20EBE">
              <w:rPr>
                <w:rFonts w:asciiTheme="minorHAnsi" w:hAnsiTheme="minorHAnsi" w:cs="Arial"/>
                <w:sz w:val="22"/>
                <w:szCs w:val="22"/>
              </w:rPr>
              <w:t xml:space="preserve"> skills</w:t>
            </w:r>
            <w:r w:rsidR="009253E9">
              <w:rPr>
                <w:rFonts w:asciiTheme="minorHAnsi" w:hAnsiTheme="minorHAnsi" w:cs="Arial"/>
                <w:sz w:val="22"/>
                <w:szCs w:val="22"/>
              </w:rPr>
              <w:t xml:space="preserve">; </w:t>
            </w:r>
          </w:p>
          <w:p w:rsidR="009253E9" w:rsidRDefault="009253E9"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Labs to teach the use</w:t>
            </w:r>
            <w:r w:rsidR="00EB4745">
              <w:rPr>
                <w:rFonts w:asciiTheme="minorHAnsi" w:hAnsiTheme="minorHAnsi" w:cs="Arial"/>
                <w:sz w:val="22"/>
                <w:szCs w:val="22"/>
              </w:rPr>
              <w:t xml:space="preserve"> of</w:t>
            </w:r>
            <w:r>
              <w:rPr>
                <w:rFonts w:asciiTheme="minorHAnsi" w:hAnsiTheme="minorHAnsi" w:cs="Arial"/>
                <w:sz w:val="22"/>
                <w:szCs w:val="22"/>
              </w:rPr>
              <w:t xml:space="preserve"> ladders and equipment</w:t>
            </w:r>
          </w:p>
          <w:p w:rsidR="00EB4745" w:rsidRDefault="00EB4745" w:rsidP="00EB4745">
            <w:pPr>
              <w:pStyle w:val="NoSpacing"/>
              <w:rPr>
                <w:rFonts w:asciiTheme="minorHAnsi" w:hAnsiTheme="minorHAnsi" w:cs="Arial"/>
                <w:sz w:val="22"/>
                <w:szCs w:val="22"/>
              </w:rPr>
            </w:pPr>
          </w:p>
          <w:p w:rsidR="00EB4745" w:rsidRDefault="00EB4745" w:rsidP="00657A19">
            <w:pPr>
              <w:pStyle w:val="NoSpacing"/>
              <w:rPr>
                <w:rFonts w:asciiTheme="minorHAnsi" w:hAnsiTheme="minorHAnsi" w:cs="Arial"/>
                <w:sz w:val="22"/>
                <w:szCs w:val="22"/>
              </w:rPr>
            </w:pPr>
            <w:r>
              <w:rPr>
                <w:rFonts w:asciiTheme="minorHAnsi" w:hAnsiTheme="minorHAnsi" w:cs="Arial"/>
                <w:sz w:val="22"/>
                <w:szCs w:val="22"/>
              </w:rPr>
              <w:t xml:space="preserve">Patrick from Renova said </w:t>
            </w:r>
            <w:r w:rsidR="009253E9" w:rsidRPr="00EB4745">
              <w:rPr>
                <w:rFonts w:asciiTheme="minorHAnsi" w:hAnsiTheme="minorHAnsi" w:cs="Arial"/>
                <w:sz w:val="22"/>
                <w:szCs w:val="22"/>
              </w:rPr>
              <w:t>alternative energy is the future</w:t>
            </w:r>
            <w:r>
              <w:rPr>
                <w:rFonts w:asciiTheme="minorHAnsi" w:hAnsiTheme="minorHAnsi" w:cs="Arial"/>
                <w:sz w:val="22"/>
                <w:szCs w:val="22"/>
              </w:rPr>
              <w:t xml:space="preserve"> wind and solar are predominant and battery storage/energy storage when there is too much energy on the grid.  The “future” future will have micro grids and hyper-connected communities.  </w:t>
            </w:r>
            <w:r w:rsidR="00657A19">
              <w:rPr>
                <w:rFonts w:asciiTheme="minorHAnsi" w:hAnsiTheme="minorHAnsi" w:cs="Arial"/>
                <w:sz w:val="22"/>
                <w:szCs w:val="22"/>
              </w:rPr>
              <w:t xml:space="preserve">Germany has hyper connected communities; </w:t>
            </w:r>
          </w:p>
          <w:p w:rsidR="00EB4745" w:rsidRDefault="00B20EBE"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(Ramiro) T</w:t>
            </w:r>
            <w:r w:rsidR="00EB4745">
              <w:rPr>
                <w:rFonts w:asciiTheme="minorHAnsi" w:hAnsiTheme="minorHAnsi" w:cs="Arial"/>
                <w:sz w:val="22"/>
                <w:szCs w:val="22"/>
              </w:rPr>
              <w:t xml:space="preserve">he </w:t>
            </w:r>
            <w:r w:rsidR="00EB4745" w:rsidRPr="00EB4745">
              <w:rPr>
                <w:rFonts w:asciiTheme="minorHAnsi" w:hAnsiTheme="minorHAnsi" w:cs="Arial"/>
                <w:sz w:val="22"/>
                <w:szCs w:val="22"/>
              </w:rPr>
              <w:t xml:space="preserve">future workforce will require </w:t>
            </w:r>
            <w:r w:rsidR="00EB4745">
              <w:rPr>
                <w:rFonts w:asciiTheme="minorHAnsi" w:hAnsiTheme="minorHAnsi" w:cs="Arial"/>
                <w:sz w:val="22"/>
                <w:szCs w:val="22"/>
              </w:rPr>
              <w:t xml:space="preserve">tech support networks </w:t>
            </w:r>
          </w:p>
          <w:p w:rsidR="009B2B1F" w:rsidRDefault="00EB4745"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C</w:t>
            </w:r>
            <w:r w:rsidR="00657A19" w:rsidRPr="00EB4745">
              <w:rPr>
                <w:rFonts w:asciiTheme="minorHAnsi" w:hAnsiTheme="minorHAnsi" w:cs="Arial"/>
                <w:sz w:val="22"/>
                <w:szCs w:val="22"/>
              </w:rPr>
              <w:t xml:space="preserve">hange name of certificate to </w:t>
            </w:r>
            <w:r w:rsidR="00657A19" w:rsidRPr="009B2B1F">
              <w:rPr>
                <w:rFonts w:asciiTheme="minorHAnsi" w:hAnsiTheme="minorHAnsi" w:cs="Arial"/>
                <w:sz w:val="22"/>
                <w:szCs w:val="22"/>
                <w:u w:val="single"/>
              </w:rPr>
              <w:t>renewable</w:t>
            </w:r>
            <w:r w:rsidR="00657A19" w:rsidRPr="00EB4745">
              <w:rPr>
                <w:rFonts w:asciiTheme="minorHAnsi" w:hAnsiTheme="minorHAnsi" w:cs="Arial"/>
                <w:sz w:val="22"/>
                <w:szCs w:val="22"/>
              </w:rPr>
              <w:t xml:space="preserve"> ener</w:t>
            </w:r>
            <w:r>
              <w:rPr>
                <w:rFonts w:asciiTheme="minorHAnsi" w:hAnsiTheme="minorHAnsi" w:cs="Arial"/>
                <w:sz w:val="22"/>
                <w:szCs w:val="22"/>
              </w:rPr>
              <w:t xml:space="preserve">gy </w:t>
            </w:r>
            <w:r w:rsidR="00657A19" w:rsidRPr="00EB4745">
              <w:rPr>
                <w:rFonts w:asciiTheme="minorHAnsi" w:hAnsiTheme="minorHAnsi" w:cs="Arial"/>
                <w:sz w:val="22"/>
                <w:szCs w:val="22"/>
              </w:rPr>
              <w:t>technician</w:t>
            </w:r>
            <w:r w:rsidR="009B2B1F">
              <w:rPr>
                <w:rFonts w:asciiTheme="minorHAnsi" w:hAnsiTheme="minorHAnsi" w:cs="Arial"/>
                <w:sz w:val="22"/>
                <w:szCs w:val="22"/>
              </w:rPr>
              <w:t xml:space="preserve"> (Jon)</w:t>
            </w:r>
          </w:p>
          <w:p w:rsidR="00657A19" w:rsidRPr="00EB4745" w:rsidRDefault="009B2B1F"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Future workforce</w:t>
            </w:r>
            <w:r w:rsidR="00EB4745">
              <w:rPr>
                <w:rFonts w:asciiTheme="minorHAnsi" w:hAnsiTheme="minorHAnsi" w:cs="Arial"/>
                <w:sz w:val="22"/>
                <w:szCs w:val="22"/>
              </w:rPr>
              <w:t xml:space="preserve"> need</w:t>
            </w:r>
            <w:r>
              <w:rPr>
                <w:rFonts w:asciiTheme="minorHAnsi" w:hAnsiTheme="minorHAnsi" w:cs="Arial"/>
                <w:sz w:val="22"/>
                <w:szCs w:val="22"/>
              </w:rPr>
              <w:t>s</w:t>
            </w:r>
            <w:r w:rsidR="00EB4745">
              <w:rPr>
                <w:rFonts w:asciiTheme="minorHAnsi" w:hAnsiTheme="minorHAnsi" w:cs="Arial"/>
                <w:sz w:val="22"/>
                <w:szCs w:val="22"/>
              </w:rPr>
              <w:t xml:space="preserve"> </w:t>
            </w:r>
            <w:r w:rsidR="00202B9A">
              <w:rPr>
                <w:rFonts w:asciiTheme="minorHAnsi" w:hAnsiTheme="minorHAnsi" w:cs="Arial"/>
                <w:sz w:val="22"/>
                <w:szCs w:val="22"/>
              </w:rPr>
              <w:t>to have IT, electrical, network skills</w:t>
            </w:r>
            <w:r w:rsidR="00657A19" w:rsidRPr="00EB4745">
              <w:rPr>
                <w:rFonts w:asciiTheme="minorHAnsi" w:hAnsiTheme="minorHAnsi" w:cs="Arial"/>
                <w:sz w:val="22"/>
                <w:szCs w:val="22"/>
              </w:rPr>
              <w:t xml:space="preserve"> </w:t>
            </w:r>
          </w:p>
          <w:p w:rsidR="00657A19" w:rsidRDefault="00EB4745"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Jeanne Fricot</w:t>
            </w:r>
            <w:r w:rsidR="00B20EBE">
              <w:rPr>
                <w:rFonts w:asciiTheme="minorHAnsi" w:hAnsiTheme="minorHAnsi" w:cs="Arial"/>
                <w:sz w:val="22"/>
                <w:szCs w:val="22"/>
              </w:rPr>
              <w:t xml:space="preserve">, </w:t>
            </w:r>
            <w:r w:rsidR="009B2B1F">
              <w:rPr>
                <w:rFonts w:asciiTheme="minorHAnsi" w:hAnsiTheme="minorHAnsi" w:cs="Arial"/>
                <w:sz w:val="22"/>
                <w:szCs w:val="22"/>
              </w:rPr>
              <w:t>CSE</w:t>
            </w:r>
            <w:r w:rsidR="00B20EBE">
              <w:rPr>
                <w:rFonts w:asciiTheme="minorHAnsi" w:hAnsiTheme="minorHAnsi" w:cs="Arial"/>
                <w:sz w:val="22"/>
                <w:szCs w:val="22"/>
              </w:rPr>
              <w:t>,</w:t>
            </w:r>
            <w:r>
              <w:rPr>
                <w:rFonts w:asciiTheme="minorHAnsi" w:hAnsiTheme="minorHAnsi" w:cs="Arial"/>
                <w:sz w:val="22"/>
                <w:szCs w:val="22"/>
              </w:rPr>
              <w:t xml:space="preserve"> talked about </w:t>
            </w:r>
            <w:r w:rsidR="009B2B1F">
              <w:rPr>
                <w:rFonts w:asciiTheme="minorHAnsi" w:hAnsiTheme="minorHAnsi" w:cs="Arial"/>
                <w:sz w:val="22"/>
                <w:szCs w:val="22"/>
              </w:rPr>
              <w:t>e</w:t>
            </w:r>
            <w:r w:rsidR="00657A19">
              <w:rPr>
                <w:rFonts w:asciiTheme="minorHAnsi" w:hAnsiTheme="minorHAnsi" w:cs="Arial"/>
                <w:sz w:val="22"/>
                <w:szCs w:val="22"/>
              </w:rPr>
              <w:t xml:space="preserve">nergy efficiency – you need </w:t>
            </w:r>
            <w:r w:rsidR="009B2B1F">
              <w:rPr>
                <w:rFonts w:asciiTheme="minorHAnsi" w:hAnsiTheme="minorHAnsi" w:cs="Arial"/>
                <w:sz w:val="22"/>
                <w:szCs w:val="22"/>
              </w:rPr>
              <w:t>an energy efficient structure to reduce the number of solar panels needed</w:t>
            </w:r>
          </w:p>
          <w:p w:rsidR="0052179B" w:rsidRDefault="009B2B1F"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Linda Snowden said you need energy efficiency f</w:t>
            </w:r>
            <w:r w:rsidR="0052179B">
              <w:rPr>
                <w:rFonts w:asciiTheme="minorHAnsi" w:hAnsiTheme="minorHAnsi" w:cs="Arial"/>
                <w:sz w:val="22"/>
                <w:szCs w:val="22"/>
              </w:rPr>
              <w:t>irst</w:t>
            </w:r>
            <w:r w:rsidR="00657A19">
              <w:rPr>
                <w:rFonts w:asciiTheme="minorHAnsi" w:hAnsiTheme="minorHAnsi" w:cs="Arial"/>
                <w:sz w:val="22"/>
                <w:szCs w:val="22"/>
              </w:rPr>
              <w:t xml:space="preserve">  </w:t>
            </w:r>
          </w:p>
          <w:p w:rsidR="00657A19" w:rsidRDefault="00657A19" w:rsidP="00827A7D">
            <w:pPr>
              <w:pStyle w:val="NoSpacing"/>
              <w:numPr>
                <w:ilvl w:val="0"/>
                <w:numId w:val="4"/>
              </w:numPr>
              <w:rPr>
                <w:rFonts w:asciiTheme="minorHAnsi" w:hAnsiTheme="minorHAnsi" w:cs="Arial"/>
                <w:sz w:val="22"/>
                <w:szCs w:val="22"/>
              </w:rPr>
            </w:pPr>
            <w:r>
              <w:rPr>
                <w:rFonts w:asciiTheme="minorHAnsi" w:hAnsiTheme="minorHAnsi" w:cs="Arial"/>
                <w:sz w:val="22"/>
                <w:szCs w:val="22"/>
              </w:rPr>
              <w:t>Title 24 will drive energy effi</w:t>
            </w:r>
            <w:r w:rsidR="009B2B1F">
              <w:rPr>
                <w:rFonts w:asciiTheme="minorHAnsi" w:hAnsiTheme="minorHAnsi" w:cs="Arial"/>
                <w:sz w:val="22"/>
                <w:szCs w:val="22"/>
              </w:rPr>
              <w:t>ciency a</w:t>
            </w:r>
            <w:r w:rsidR="0052179B">
              <w:rPr>
                <w:rFonts w:asciiTheme="minorHAnsi" w:hAnsiTheme="minorHAnsi" w:cs="Arial"/>
                <w:sz w:val="22"/>
                <w:szCs w:val="22"/>
              </w:rPr>
              <w:t>cross the state going forward</w:t>
            </w:r>
          </w:p>
          <w:p w:rsidR="00657A19" w:rsidRDefault="00657A19" w:rsidP="00202B9A">
            <w:pPr>
              <w:pStyle w:val="NoSpacing"/>
              <w:rPr>
                <w:rFonts w:asciiTheme="minorHAnsi" w:hAnsiTheme="minorHAnsi" w:cs="Arial"/>
                <w:b/>
                <w:sz w:val="22"/>
                <w:szCs w:val="22"/>
              </w:rPr>
            </w:pPr>
          </w:p>
        </w:tc>
      </w:tr>
      <w:tr w:rsidR="00273941" w:rsidRPr="00D26B62" w:rsidTr="007E64FE">
        <w:trPr>
          <w:trHeight w:val="246"/>
        </w:trPr>
        <w:tc>
          <w:tcPr>
            <w:tcW w:w="10232" w:type="dxa"/>
            <w:gridSpan w:val="11"/>
            <w:shd w:val="clear" w:color="auto" w:fill="auto"/>
          </w:tcPr>
          <w:p w:rsidR="00273941" w:rsidRPr="00282E38" w:rsidRDefault="00EE5BB1" w:rsidP="006E3602">
            <w:pPr>
              <w:pStyle w:val="NoSpacing"/>
              <w:rPr>
                <w:rFonts w:asciiTheme="minorHAnsi" w:hAnsiTheme="minorHAnsi" w:cs="Arial"/>
                <w:b/>
                <w:sz w:val="22"/>
                <w:szCs w:val="22"/>
              </w:rPr>
            </w:pPr>
            <w:r>
              <w:rPr>
                <w:rFonts w:asciiTheme="minorHAnsi" w:hAnsiTheme="minorHAnsi" w:cs="Arial"/>
                <w:b/>
                <w:sz w:val="22"/>
                <w:szCs w:val="22"/>
              </w:rPr>
              <w:lastRenderedPageBreak/>
              <w:t>4</w:t>
            </w:r>
            <w:r w:rsidR="000A6C3A">
              <w:rPr>
                <w:rFonts w:asciiTheme="minorHAnsi" w:hAnsiTheme="minorHAnsi" w:cs="Arial"/>
                <w:b/>
                <w:sz w:val="22"/>
                <w:szCs w:val="22"/>
              </w:rPr>
              <w:t>.   Faculty Certificate Brief</w:t>
            </w:r>
          </w:p>
        </w:tc>
      </w:tr>
      <w:tr w:rsidR="000A6C3A" w:rsidRPr="00D26B62" w:rsidTr="007E64FE">
        <w:trPr>
          <w:trHeight w:val="246"/>
        </w:trPr>
        <w:tc>
          <w:tcPr>
            <w:tcW w:w="10232" w:type="dxa"/>
            <w:gridSpan w:val="11"/>
            <w:shd w:val="clear" w:color="auto" w:fill="auto"/>
          </w:tcPr>
          <w:p w:rsidR="000A6C3A" w:rsidRDefault="000A6C3A" w:rsidP="006E3602">
            <w:pPr>
              <w:pStyle w:val="NoSpacing"/>
              <w:rPr>
                <w:rFonts w:asciiTheme="minorHAnsi" w:hAnsiTheme="minorHAnsi" w:cs="Arial"/>
                <w:b/>
                <w:sz w:val="22"/>
                <w:szCs w:val="22"/>
              </w:rPr>
            </w:pPr>
            <w:r>
              <w:rPr>
                <w:rFonts w:asciiTheme="minorHAnsi" w:hAnsiTheme="minorHAnsi" w:cs="Arial"/>
                <w:b/>
                <w:sz w:val="22"/>
                <w:szCs w:val="22"/>
              </w:rPr>
              <w:t>4.1 Energy Systems (ESYS) – Ramiro Galicia</w:t>
            </w:r>
          </w:p>
        </w:tc>
      </w:tr>
      <w:tr w:rsidR="002646F7" w:rsidRPr="00D26B62" w:rsidTr="00E14F9B">
        <w:trPr>
          <w:trHeight w:val="246"/>
        </w:trPr>
        <w:tc>
          <w:tcPr>
            <w:tcW w:w="2958" w:type="dxa"/>
            <w:gridSpan w:val="2"/>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274" w:type="dxa"/>
            <w:gridSpan w:val="9"/>
            <w:shd w:val="clear" w:color="auto" w:fill="auto"/>
          </w:tcPr>
          <w:p w:rsidR="00ED7A4A" w:rsidRPr="006E3602" w:rsidRDefault="006E3602" w:rsidP="00ED7A4A">
            <w:pPr>
              <w:pStyle w:val="NoSpacing"/>
              <w:rPr>
                <w:rFonts w:asciiTheme="minorHAnsi" w:hAnsiTheme="minorHAnsi" w:cs="Arial"/>
                <w:sz w:val="22"/>
                <w:szCs w:val="22"/>
              </w:rPr>
            </w:pPr>
            <w:r w:rsidRPr="006E3602">
              <w:rPr>
                <w:rFonts w:asciiTheme="minorHAnsi" w:hAnsiTheme="minorHAnsi" w:cs="Arial"/>
                <w:sz w:val="22"/>
                <w:szCs w:val="22"/>
              </w:rPr>
              <w:t>Building Energy Consultant Certificate (Handout</w:t>
            </w:r>
            <w:r w:rsidR="00202B9A">
              <w:rPr>
                <w:rFonts w:asciiTheme="minorHAnsi" w:hAnsiTheme="minorHAnsi" w:cs="Arial"/>
                <w:sz w:val="22"/>
                <w:szCs w:val="22"/>
              </w:rPr>
              <w:t>/Attached</w:t>
            </w:r>
            <w:r w:rsidRPr="006E3602">
              <w:rPr>
                <w:rFonts w:asciiTheme="minorHAnsi" w:hAnsiTheme="minorHAnsi" w:cs="Arial"/>
                <w:sz w:val="22"/>
                <w:szCs w:val="22"/>
              </w:rPr>
              <w:t>)</w:t>
            </w:r>
          </w:p>
          <w:p w:rsidR="00085065" w:rsidRDefault="006E3602" w:rsidP="00ED7A4A">
            <w:pPr>
              <w:pStyle w:val="NoSpacing"/>
              <w:rPr>
                <w:rFonts w:asciiTheme="minorHAnsi" w:hAnsiTheme="minorHAnsi" w:cs="Arial"/>
                <w:sz w:val="22"/>
                <w:szCs w:val="22"/>
              </w:rPr>
            </w:pPr>
            <w:r w:rsidRPr="006E3602">
              <w:rPr>
                <w:rFonts w:asciiTheme="minorHAnsi" w:hAnsiTheme="minorHAnsi" w:cs="Arial"/>
                <w:sz w:val="22"/>
                <w:szCs w:val="22"/>
                <w:u w:val="single"/>
              </w:rPr>
              <w:t>Page 5</w:t>
            </w:r>
            <w:r w:rsidRPr="006E3602">
              <w:rPr>
                <w:rFonts w:asciiTheme="minorHAnsi" w:hAnsiTheme="minorHAnsi" w:cs="Arial"/>
                <w:sz w:val="22"/>
                <w:szCs w:val="22"/>
              </w:rPr>
              <w:t xml:space="preserve"> </w:t>
            </w:r>
            <w:r w:rsidR="00085065">
              <w:rPr>
                <w:rFonts w:asciiTheme="minorHAnsi" w:hAnsiTheme="minorHAnsi" w:cs="Arial"/>
                <w:sz w:val="22"/>
                <w:szCs w:val="22"/>
              </w:rPr>
              <w:t xml:space="preserve">- </w:t>
            </w:r>
            <w:r w:rsidRPr="006E3602">
              <w:rPr>
                <w:rFonts w:asciiTheme="minorHAnsi" w:hAnsiTheme="minorHAnsi" w:cs="Arial"/>
                <w:sz w:val="22"/>
                <w:szCs w:val="22"/>
              </w:rPr>
              <w:t>list of courses</w:t>
            </w:r>
            <w:r>
              <w:rPr>
                <w:rFonts w:asciiTheme="minorHAnsi" w:hAnsiTheme="minorHAnsi" w:cs="Arial"/>
                <w:sz w:val="22"/>
                <w:szCs w:val="22"/>
              </w:rPr>
              <w:t xml:space="preserve"> in </w:t>
            </w:r>
            <w:r w:rsidR="00085065">
              <w:rPr>
                <w:rFonts w:asciiTheme="minorHAnsi" w:hAnsiTheme="minorHAnsi" w:cs="Arial"/>
                <w:sz w:val="22"/>
                <w:szCs w:val="22"/>
              </w:rPr>
              <w:t>the c</w:t>
            </w:r>
            <w:r>
              <w:rPr>
                <w:rFonts w:asciiTheme="minorHAnsi" w:hAnsiTheme="minorHAnsi" w:cs="Arial"/>
                <w:sz w:val="22"/>
                <w:szCs w:val="22"/>
              </w:rPr>
              <w:t>ertificate</w:t>
            </w:r>
            <w:r w:rsidR="00085065">
              <w:rPr>
                <w:rFonts w:asciiTheme="minorHAnsi" w:hAnsiTheme="minorHAnsi" w:cs="Arial"/>
                <w:sz w:val="22"/>
                <w:szCs w:val="22"/>
              </w:rPr>
              <w:t xml:space="preserve"> and what they</w:t>
            </w:r>
            <w:r>
              <w:rPr>
                <w:rFonts w:asciiTheme="minorHAnsi" w:hAnsiTheme="minorHAnsi" w:cs="Arial"/>
                <w:sz w:val="22"/>
                <w:szCs w:val="22"/>
              </w:rPr>
              <w:t xml:space="preserve"> include and the expected outcomes.  </w:t>
            </w:r>
          </w:p>
          <w:p w:rsidR="00ED7A4A" w:rsidRDefault="006E3602" w:rsidP="00827A7D">
            <w:pPr>
              <w:pStyle w:val="NoSpacing"/>
              <w:numPr>
                <w:ilvl w:val="0"/>
                <w:numId w:val="2"/>
              </w:numPr>
              <w:rPr>
                <w:rFonts w:asciiTheme="minorHAnsi" w:hAnsiTheme="minorHAnsi" w:cs="Arial"/>
                <w:sz w:val="22"/>
                <w:szCs w:val="22"/>
              </w:rPr>
            </w:pPr>
            <w:r>
              <w:rPr>
                <w:rFonts w:asciiTheme="minorHAnsi" w:hAnsiTheme="minorHAnsi" w:cs="Arial"/>
                <w:sz w:val="22"/>
                <w:szCs w:val="22"/>
              </w:rPr>
              <w:t xml:space="preserve">The first cohort of 15 students came to Jon’s house to perform an energy audit and they did an excellent job.  They discovered a blockage in the ducts that obstructed airflow and they were able to correct it. </w:t>
            </w:r>
            <w:r w:rsidR="00085065">
              <w:rPr>
                <w:rFonts w:asciiTheme="minorHAnsi" w:hAnsiTheme="minorHAnsi" w:cs="Arial"/>
                <w:sz w:val="22"/>
                <w:szCs w:val="22"/>
              </w:rPr>
              <w:t>This fix saved $50/month on energy bill.</w:t>
            </w:r>
          </w:p>
          <w:p w:rsidR="006E3602" w:rsidRDefault="00085065" w:rsidP="00FF0EF9">
            <w:pPr>
              <w:pStyle w:val="NoSpacing"/>
              <w:ind w:left="360"/>
              <w:rPr>
                <w:rFonts w:asciiTheme="minorHAnsi" w:hAnsiTheme="minorHAnsi" w:cs="Arial"/>
                <w:sz w:val="22"/>
                <w:szCs w:val="22"/>
              </w:rPr>
            </w:pPr>
            <w:r>
              <w:rPr>
                <w:rFonts w:asciiTheme="minorHAnsi" w:hAnsiTheme="minorHAnsi" w:cs="Arial"/>
                <w:sz w:val="22"/>
                <w:szCs w:val="22"/>
              </w:rPr>
              <w:t>Linda asked if</w:t>
            </w:r>
            <w:r w:rsidR="006E3602">
              <w:rPr>
                <w:rFonts w:asciiTheme="minorHAnsi" w:hAnsiTheme="minorHAnsi" w:cs="Arial"/>
                <w:sz w:val="22"/>
                <w:szCs w:val="22"/>
              </w:rPr>
              <w:t xml:space="preserve"> </w:t>
            </w:r>
            <w:r>
              <w:rPr>
                <w:rFonts w:asciiTheme="minorHAnsi" w:hAnsiTheme="minorHAnsi" w:cs="Arial"/>
                <w:sz w:val="22"/>
                <w:szCs w:val="22"/>
              </w:rPr>
              <w:t xml:space="preserve">it is valuable to do energy </w:t>
            </w:r>
            <w:r w:rsidR="006E3602">
              <w:rPr>
                <w:rFonts w:asciiTheme="minorHAnsi" w:hAnsiTheme="minorHAnsi" w:cs="Arial"/>
                <w:sz w:val="22"/>
                <w:szCs w:val="22"/>
              </w:rPr>
              <w:t>auditing before you install</w:t>
            </w:r>
            <w:r>
              <w:rPr>
                <w:rFonts w:asciiTheme="minorHAnsi" w:hAnsiTheme="minorHAnsi" w:cs="Arial"/>
                <w:sz w:val="22"/>
                <w:szCs w:val="22"/>
              </w:rPr>
              <w:t xml:space="preserve"> solar</w:t>
            </w:r>
            <w:r w:rsidR="007E64FE">
              <w:rPr>
                <w:rFonts w:asciiTheme="minorHAnsi" w:hAnsiTheme="minorHAnsi" w:cs="Arial"/>
                <w:sz w:val="22"/>
                <w:szCs w:val="22"/>
              </w:rPr>
              <w:t>.</w:t>
            </w:r>
          </w:p>
          <w:p w:rsidR="00FF0EF9" w:rsidRDefault="00196186" w:rsidP="00827A7D">
            <w:pPr>
              <w:pStyle w:val="NoSpacing"/>
              <w:numPr>
                <w:ilvl w:val="0"/>
                <w:numId w:val="2"/>
              </w:numPr>
              <w:rPr>
                <w:rFonts w:asciiTheme="minorHAnsi" w:hAnsiTheme="minorHAnsi" w:cs="Arial"/>
                <w:sz w:val="22"/>
                <w:szCs w:val="22"/>
              </w:rPr>
            </w:pPr>
            <w:r w:rsidRPr="00FF0EF9">
              <w:rPr>
                <w:rFonts w:asciiTheme="minorHAnsi" w:hAnsiTheme="minorHAnsi" w:cs="Arial"/>
                <w:sz w:val="22"/>
                <w:szCs w:val="22"/>
              </w:rPr>
              <w:t>Jeremy Roos</w:t>
            </w:r>
            <w:r w:rsidR="00085065" w:rsidRPr="00FF0EF9">
              <w:rPr>
                <w:rFonts w:asciiTheme="minorHAnsi" w:hAnsiTheme="minorHAnsi" w:cs="Arial"/>
                <w:sz w:val="22"/>
                <w:szCs w:val="22"/>
              </w:rPr>
              <w:t xml:space="preserve"> from F</w:t>
            </w:r>
            <w:r w:rsidR="006E3602" w:rsidRPr="00FF0EF9">
              <w:rPr>
                <w:rFonts w:asciiTheme="minorHAnsi" w:hAnsiTheme="minorHAnsi" w:cs="Arial"/>
                <w:sz w:val="22"/>
                <w:szCs w:val="22"/>
              </w:rPr>
              <w:t xml:space="preserve">reevolt </w:t>
            </w:r>
            <w:r w:rsidR="00085065" w:rsidRPr="00FF0EF9">
              <w:rPr>
                <w:rFonts w:asciiTheme="minorHAnsi" w:hAnsiTheme="minorHAnsi" w:cs="Arial"/>
                <w:sz w:val="22"/>
                <w:szCs w:val="22"/>
              </w:rPr>
              <w:t>– check for drafts</w:t>
            </w:r>
            <w:r w:rsidR="00FF0EF9" w:rsidRPr="00FF0EF9">
              <w:rPr>
                <w:rFonts w:asciiTheme="minorHAnsi" w:hAnsiTheme="minorHAnsi" w:cs="Arial"/>
                <w:sz w:val="22"/>
                <w:szCs w:val="22"/>
              </w:rPr>
              <w:t xml:space="preserve">, measure heat, check windows and </w:t>
            </w:r>
            <w:r w:rsidR="00FF0EF9">
              <w:rPr>
                <w:rFonts w:asciiTheme="minorHAnsi" w:hAnsiTheme="minorHAnsi" w:cs="Arial"/>
                <w:sz w:val="22"/>
                <w:szCs w:val="22"/>
              </w:rPr>
              <w:t>a</w:t>
            </w:r>
            <w:r w:rsidR="006E3602" w:rsidRPr="00FF0EF9">
              <w:rPr>
                <w:rFonts w:asciiTheme="minorHAnsi" w:hAnsiTheme="minorHAnsi" w:cs="Arial"/>
                <w:sz w:val="22"/>
                <w:szCs w:val="22"/>
              </w:rPr>
              <w:t xml:space="preserve">dvise client – </w:t>
            </w:r>
            <w:r w:rsidR="00FF0EF9">
              <w:rPr>
                <w:rFonts w:asciiTheme="minorHAnsi" w:hAnsiTheme="minorHAnsi" w:cs="Arial"/>
                <w:sz w:val="22"/>
                <w:szCs w:val="22"/>
              </w:rPr>
              <w:t>if you want what’s best for the client you do the audit.</w:t>
            </w:r>
          </w:p>
          <w:p w:rsidR="00ED7A4A" w:rsidRPr="00B21FCB" w:rsidRDefault="00FF0EF9" w:rsidP="00827A7D">
            <w:pPr>
              <w:pStyle w:val="NoSpacing"/>
              <w:numPr>
                <w:ilvl w:val="0"/>
                <w:numId w:val="2"/>
              </w:numPr>
              <w:rPr>
                <w:rFonts w:asciiTheme="minorHAnsi" w:hAnsiTheme="minorHAnsi" w:cs="Arial"/>
                <w:sz w:val="22"/>
                <w:szCs w:val="22"/>
              </w:rPr>
            </w:pPr>
            <w:r>
              <w:rPr>
                <w:rFonts w:asciiTheme="minorHAnsi" w:hAnsiTheme="minorHAnsi" w:cs="Arial"/>
                <w:sz w:val="22"/>
                <w:szCs w:val="22"/>
              </w:rPr>
              <w:lastRenderedPageBreak/>
              <w:t>Sandice from</w:t>
            </w:r>
            <w:r w:rsidR="00B21FCB">
              <w:rPr>
                <w:rFonts w:asciiTheme="minorHAnsi" w:hAnsiTheme="minorHAnsi" w:cs="Arial"/>
                <w:sz w:val="22"/>
                <w:szCs w:val="22"/>
              </w:rPr>
              <w:t xml:space="preserve"> Alaska Electric said </w:t>
            </w:r>
            <w:r>
              <w:rPr>
                <w:rFonts w:asciiTheme="minorHAnsi" w:hAnsiTheme="minorHAnsi" w:cs="Arial"/>
                <w:sz w:val="22"/>
                <w:szCs w:val="22"/>
              </w:rPr>
              <w:t xml:space="preserve">we should </w:t>
            </w:r>
            <w:r w:rsidR="006E3602" w:rsidRPr="00FF0EF9">
              <w:rPr>
                <w:rFonts w:asciiTheme="minorHAnsi" w:hAnsiTheme="minorHAnsi" w:cs="Arial"/>
                <w:sz w:val="22"/>
                <w:szCs w:val="22"/>
              </w:rPr>
              <w:t>in</w:t>
            </w:r>
            <w:r>
              <w:rPr>
                <w:rFonts w:asciiTheme="minorHAnsi" w:hAnsiTheme="minorHAnsi" w:cs="Arial"/>
                <w:sz w:val="22"/>
                <w:szCs w:val="22"/>
              </w:rPr>
              <w:t xml:space="preserve">clude roofing- loads </w:t>
            </w:r>
            <w:r w:rsidR="00B21FCB">
              <w:rPr>
                <w:rFonts w:asciiTheme="minorHAnsi" w:hAnsiTheme="minorHAnsi" w:cs="Arial"/>
                <w:sz w:val="22"/>
                <w:szCs w:val="22"/>
              </w:rPr>
              <w:t>-</w:t>
            </w:r>
            <w:r>
              <w:rPr>
                <w:rFonts w:asciiTheme="minorHAnsi" w:hAnsiTheme="minorHAnsi" w:cs="Arial"/>
                <w:sz w:val="22"/>
                <w:szCs w:val="22"/>
              </w:rPr>
              <w:t>electric g</w:t>
            </w:r>
            <w:r w:rsidR="006E3602" w:rsidRPr="00FF0EF9">
              <w:rPr>
                <w:rFonts w:asciiTheme="minorHAnsi" w:hAnsiTheme="minorHAnsi" w:cs="Arial"/>
                <w:sz w:val="22"/>
                <w:szCs w:val="22"/>
              </w:rPr>
              <w:t>r</w:t>
            </w:r>
            <w:r>
              <w:rPr>
                <w:rFonts w:asciiTheme="minorHAnsi" w:hAnsiTheme="minorHAnsi" w:cs="Arial"/>
                <w:sz w:val="22"/>
                <w:szCs w:val="22"/>
              </w:rPr>
              <w:t>id</w:t>
            </w:r>
            <w:r w:rsidR="006E3602" w:rsidRPr="00FF0EF9">
              <w:rPr>
                <w:rFonts w:asciiTheme="minorHAnsi" w:hAnsiTheme="minorHAnsi" w:cs="Arial"/>
                <w:sz w:val="22"/>
                <w:szCs w:val="22"/>
              </w:rPr>
              <w:t>s</w:t>
            </w:r>
            <w:r w:rsidR="00B21FCB">
              <w:rPr>
                <w:rFonts w:asciiTheme="minorHAnsi" w:hAnsiTheme="minorHAnsi" w:cs="Arial"/>
                <w:sz w:val="22"/>
                <w:szCs w:val="22"/>
              </w:rPr>
              <w:t xml:space="preserve"> – how do you get under a house -</w:t>
            </w:r>
            <w:r w:rsidR="006E3602" w:rsidRPr="00FF0EF9">
              <w:rPr>
                <w:rFonts w:asciiTheme="minorHAnsi" w:hAnsiTheme="minorHAnsi" w:cs="Arial"/>
                <w:sz w:val="22"/>
                <w:szCs w:val="22"/>
              </w:rPr>
              <w:t xml:space="preserve"> how do you get in an attic – safe travel in attics – </w:t>
            </w:r>
            <w:r>
              <w:rPr>
                <w:rFonts w:asciiTheme="minorHAnsi" w:hAnsiTheme="minorHAnsi" w:cs="Arial"/>
                <w:sz w:val="22"/>
                <w:szCs w:val="22"/>
              </w:rPr>
              <w:t xml:space="preserve">equipment in workspace, etc. </w:t>
            </w:r>
          </w:p>
        </w:tc>
      </w:tr>
      <w:tr w:rsidR="00273941" w:rsidRPr="00D26B62" w:rsidTr="007E64FE">
        <w:trPr>
          <w:trHeight w:val="246"/>
        </w:trPr>
        <w:tc>
          <w:tcPr>
            <w:tcW w:w="10232" w:type="dxa"/>
            <w:gridSpan w:val="11"/>
            <w:shd w:val="clear" w:color="auto" w:fill="auto"/>
          </w:tcPr>
          <w:p w:rsidR="00273941" w:rsidRPr="00282E38" w:rsidRDefault="00EE5BB1" w:rsidP="002211B0">
            <w:pPr>
              <w:pStyle w:val="NoSpacing"/>
              <w:rPr>
                <w:rFonts w:asciiTheme="minorHAnsi" w:hAnsiTheme="minorHAnsi" w:cs="Arial"/>
                <w:b/>
                <w:sz w:val="22"/>
                <w:szCs w:val="22"/>
              </w:rPr>
            </w:pPr>
            <w:r>
              <w:rPr>
                <w:rFonts w:asciiTheme="minorHAnsi" w:hAnsiTheme="minorHAnsi" w:cs="Arial"/>
                <w:b/>
                <w:sz w:val="22"/>
                <w:szCs w:val="22"/>
              </w:rPr>
              <w:lastRenderedPageBreak/>
              <w:t>4</w:t>
            </w:r>
            <w:r w:rsidR="000A6C3A">
              <w:rPr>
                <w:rFonts w:asciiTheme="minorHAnsi" w:hAnsiTheme="minorHAnsi" w:cs="Arial"/>
                <w:b/>
                <w:sz w:val="22"/>
                <w:szCs w:val="22"/>
              </w:rPr>
              <w:t>.2.  Heating, Ventilation, Air Conditioning, Refrigeration (ACR) – George Brown</w:t>
            </w:r>
          </w:p>
        </w:tc>
      </w:tr>
      <w:tr w:rsidR="002646F7" w:rsidRPr="00D26B62" w:rsidTr="00E14F9B">
        <w:trPr>
          <w:trHeight w:val="246"/>
        </w:trPr>
        <w:tc>
          <w:tcPr>
            <w:tcW w:w="2958" w:type="dxa"/>
            <w:gridSpan w:val="2"/>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274" w:type="dxa"/>
            <w:gridSpan w:val="9"/>
            <w:shd w:val="clear" w:color="auto" w:fill="auto"/>
          </w:tcPr>
          <w:p w:rsidR="000A6C3A" w:rsidRDefault="00E867C9" w:rsidP="001017BA">
            <w:pPr>
              <w:pStyle w:val="NoSpacing"/>
              <w:rPr>
                <w:rFonts w:asciiTheme="minorHAnsi" w:hAnsiTheme="minorHAnsi" w:cs="Arial"/>
                <w:sz w:val="22"/>
                <w:szCs w:val="22"/>
              </w:rPr>
            </w:pPr>
            <w:r>
              <w:rPr>
                <w:rFonts w:asciiTheme="minorHAnsi" w:hAnsiTheme="minorHAnsi" w:cs="Arial"/>
                <w:sz w:val="22"/>
                <w:szCs w:val="22"/>
              </w:rPr>
              <w:t xml:space="preserve">George </w:t>
            </w:r>
            <w:r w:rsidR="00A10DE3">
              <w:rPr>
                <w:rFonts w:asciiTheme="minorHAnsi" w:hAnsiTheme="minorHAnsi" w:cs="Arial"/>
                <w:sz w:val="22"/>
                <w:szCs w:val="22"/>
              </w:rPr>
              <w:t xml:space="preserve">and the attendees discussed the </w:t>
            </w:r>
            <w:r>
              <w:rPr>
                <w:rFonts w:asciiTheme="minorHAnsi" w:hAnsiTheme="minorHAnsi" w:cs="Arial"/>
                <w:sz w:val="22"/>
                <w:szCs w:val="22"/>
              </w:rPr>
              <w:t xml:space="preserve">BESP </w:t>
            </w:r>
            <w:r w:rsidR="00A10DE3">
              <w:rPr>
                <w:rFonts w:asciiTheme="minorHAnsi" w:hAnsiTheme="minorHAnsi" w:cs="Arial"/>
                <w:sz w:val="22"/>
                <w:szCs w:val="22"/>
              </w:rPr>
              <w:t xml:space="preserve">Degree </w:t>
            </w:r>
            <w:r>
              <w:rPr>
                <w:rFonts w:asciiTheme="minorHAnsi" w:hAnsiTheme="minorHAnsi" w:cs="Arial"/>
                <w:sz w:val="22"/>
                <w:szCs w:val="22"/>
              </w:rPr>
              <w:t xml:space="preserve">Program and the Specialties </w:t>
            </w:r>
            <w:r w:rsidR="00A10DE3">
              <w:rPr>
                <w:rFonts w:asciiTheme="minorHAnsi" w:hAnsiTheme="minorHAnsi" w:cs="Arial"/>
                <w:sz w:val="22"/>
                <w:szCs w:val="22"/>
              </w:rPr>
              <w:t>and related industry recognized credentials</w:t>
            </w:r>
            <w:r>
              <w:rPr>
                <w:rFonts w:asciiTheme="minorHAnsi" w:hAnsiTheme="minorHAnsi" w:cs="Arial"/>
                <w:sz w:val="22"/>
                <w:szCs w:val="22"/>
              </w:rPr>
              <w:t xml:space="preserve">:  </w:t>
            </w:r>
          </w:p>
          <w:p w:rsidR="00E867C9" w:rsidRDefault="00A10DE3" w:rsidP="001017BA">
            <w:pPr>
              <w:pStyle w:val="NoSpacing"/>
              <w:rPr>
                <w:rFonts w:asciiTheme="minorHAnsi" w:hAnsiTheme="minorHAnsi" w:cs="Arial"/>
                <w:sz w:val="22"/>
                <w:szCs w:val="22"/>
              </w:rPr>
            </w:pPr>
            <w:r>
              <w:rPr>
                <w:rFonts w:asciiTheme="minorHAnsi" w:hAnsiTheme="minorHAnsi" w:cs="Arial"/>
                <w:sz w:val="22"/>
                <w:szCs w:val="22"/>
              </w:rPr>
              <w:t>1. Alternative Energy Technician / NABCEP, CSPV-1, CPVT – S</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2. Building Operator / BPI, NCI</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3. Green HVACR Commercial Technician / NATE, HVAC Excellence, EPA 608, BPI, NCI</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4. Green HVAC Residential Technician / NATE, HVAC Excellence, EPA 68, BPI, NCI</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5. Control Systems Specialist/NCI, GBA</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6. Advanced Lighting Technician/CALCTP-AT</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7. Building Energy Consultant/CEA, HERS, BPI, CABEC</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8 Construction Manager/CSLB, LEED-AP</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Building Inspector/PBI, ASHI</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10. Commissioning Technician/ACG, BPI, CABEC, CxT</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11. Zero Net Energy Technician/LEED-GA, NCI, BPI</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12. Power Generation and Distribution/NECA/IBEW</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13. Applied Construction Technology/CSLB</w:t>
            </w:r>
          </w:p>
          <w:p w:rsidR="00A10DE3" w:rsidRDefault="00A10DE3" w:rsidP="001017BA">
            <w:pPr>
              <w:pStyle w:val="NoSpacing"/>
              <w:rPr>
                <w:rFonts w:asciiTheme="minorHAnsi" w:hAnsiTheme="minorHAnsi" w:cs="Arial"/>
                <w:sz w:val="22"/>
                <w:szCs w:val="22"/>
              </w:rPr>
            </w:pPr>
            <w:r>
              <w:rPr>
                <w:rFonts w:asciiTheme="minorHAnsi" w:hAnsiTheme="minorHAnsi" w:cs="Arial"/>
                <w:sz w:val="22"/>
                <w:szCs w:val="22"/>
              </w:rPr>
              <w:t>14. Water Technology/SCATA</w:t>
            </w:r>
          </w:p>
          <w:p w:rsidR="00A10DE3" w:rsidRPr="00A10DE3" w:rsidRDefault="00A10DE3" w:rsidP="001017BA">
            <w:pPr>
              <w:pStyle w:val="NoSpacing"/>
              <w:rPr>
                <w:rFonts w:asciiTheme="minorHAnsi" w:hAnsiTheme="minorHAnsi" w:cs="Arial"/>
                <w:sz w:val="22"/>
                <w:szCs w:val="22"/>
              </w:rPr>
            </w:pPr>
            <w:r>
              <w:rPr>
                <w:rFonts w:asciiTheme="minorHAnsi" w:hAnsiTheme="minorHAnsi" w:cs="Arial"/>
                <w:sz w:val="22"/>
                <w:szCs w:val="22"/>
              </w:rPr>
              <w:t xml:space="preserve">15. </w:t>
            </w:r>
            <w:r>
              <w:rPr>
                <w:rFonts w:asciiTheme="minorHAnsi" w:hAnsiTheme="minorHAnsi" w:cs="Arial"/>
                <w:b/>
                <w:sz w:val="22"/>
                <w:szCs w:val="22"/>
              </w:rPr>
              <w:t>Welding Technology/</w:t>
            </w:r>
            <w:r>
              <w:rPr>
                <w:rFonts w:asciiTheme="minorHAnsi" w:hAnsiTheme="minorHAnsi" w:cs="Arial"/>
                <w:sz w:val="22"/>
                <w:szCs w:val="22"/>
              </w:rPr>
              <w:t>AWS</w:t>
            </w:r>
          </w:p>
          <w:p w:rsidR="00E867C9" w:rsidRDefault="00A10DE3" w:rsidP="001017BA">
            <w:pPr>
              <w:pStyle w:val="NoSpacing"/>
              <w:rPr>
                <w:rFonts w:asciiTheme="minorHAnsi" w:hAnsiTheme="minorHAnsi" w:cs="Arial"/>
                <w:sz w:val="22"/>
                <w:szCs w:val="22"/>
              </w:rPr>
            </w:pPr>
            <w:r>
              <w:rPr>
                <w:rFonts w:asciiTheme="minorHAnsi" w:hAnsiTheme="minorHAnsi" w:cs="Arial"/>
                <w:sz w:val="22"/>
                <w:szCs w:val="22"/>
              </w:rPr>
              <w:t>16.  Facilities Management/IFMA</w:t>
            </w:r>
          </w:p>
          <w:p w:rsidR="00DD617B" w:rsidRDefault="00A10DE3" w:rsidP="00DD617B">
            <w:pPr>
              <w:pStyle w:val="NoSpacing"/>
              <w:rPr>
                <w:rFonts w:asciiTheme="minorHAnsi" w:hAnsiTheme="minorHAnsi" w:cs="Arial"/>
                <w:sz w:val="22"/>
                <w:szCs w:val="22"/>
              </w:rPr>
            </w:pPr>
            <w:r>
              <w:rPr>
                <w:rFonts w:asciiTheme="minorHAnsi" w:hAnsiTheme="minorHAnsi" w:cs="Arial"/>
                <w:sz w:val="22"/>
                <w:szCs w:val="22"/>
              </w:rPr>
              <w:t xml:space="preserve">The industry attendees were impressed at the number of available specialties being made available to students.  </w:t>
            </w:r>
          </w:p>
          <w:p w:rsidR="00DD617B" w:rsidRDefault="00DD617B" w:rsidP="00DD617B">
            <w:pPr>
              <w:pStyle w:val="NoSpacing"/>
              <w:rPr>
                <w:rFonts w:asciiTheme="minorHAnsi" w:hAnsiTheme="minorHAnsi" w:cs="Arial"/>
                <w:sz w:val="22"/>
                <w:szCs w:val="22"/>
              </w:rPr>
            </w:pPr>
            <w:r>
              <w:rPr>
                <w:rFonts w:asciiTheme="minorHAnsi" w:hAnsiTheme="minorHAnsi" w:cs="Arial"/>
                <w:sz w:val="22"/>
                <w:szCs w:val="22"/>
              </w:rPr>
              <w:t xml:space="preserve">George also talked about Refrigerant Management and EPA 608 Preparation- (ACR 078) broken into 3 separate non-credit courses – Workers need </w:t>
            </w:r>
            <w:r w:rsidR="00202B9A">
              <w:rPr>
                <w:rFonts w:asciiTheme="minorHAnsi" w:hAnsiTheme="minorHAnsi" w:cs="Arial"/>
                <w:sz w:val="22"/>
                <w:szCs w:val="22"/>
              </w:rPr>
              <w:t xml:space="preserve">a </w:t>
            </w:r>
            <w:r>
              <w:rPr>
                <w:rFonts w:asciiTheme="minorHAnsi" w:hAnsiTheme="minorHAnsi" w:cs="Arial"/>
                <w:sz w:val="22"/>
                <w:szCs w:val="22"/>
              </w:rPr>
              <w:t xml:space="preserve">license to work on HVAC systems they don’t need </w:t>
            </w:r>
            <w:r w:rsidR="00202B9A">
              <w:rPr>
                <w:rFonts w:asciiTheme="minorHAnsi" w:hAnsiTheme="minorHAnsi" w:cs="Arial"/>
                <w:sz w:val="22"/>
                <w:szCs w:val="22"/>
              </w:rPr>
              <w:t xml:space="preserve">college </w:t>
            </w:r>
            <w:r>
              <w:rPr>
                <w:rFonts w:asciiTheme="minorHAnsi" w:hAnsiTheme="minorHAnsi" w:cs="Arial"/>
                <w:sz w:val="22"/>
                <w:szCs w:val="22"/>
              </w:rPr>
              <w:t xml:space="preserve">credit </w:t>
            </w:r>
            <w:r w:rsidR="00202B9A">
              <w:rPr>
                <w:rFonts w:asciiTheme="minorHAnsi" w:hAnsiTheme="minorHAnsi" w:cs="Arial"/>
                <w:sz w:val="22"/>
                <w:szCs w:val="22"/>
              </w:rPr>
              <w:t xml:space="preserve">but </w:t>
            </w:r>
            <w:r>
              <w:rPr>
                <w:rFonts w:asciiTheme="minorHAnsi" w:hAnsiTheme="minorHAnsi" w:cs="Arial"/>
                <w:sz w:val="22"/>
                <w:szCs w:val="22"/>
              </w:rPr>
              <w:t xml:space="preserve">they need </w:t>
            </w:r>
            <w:r w:rsidR="00202B9A">
              <w:rPr>
                <w:rFonts w:asciiTheme="minorHAnsi" w:hAnsiTheme="minorHAnsi" w:cs="Arial"/>
                <w:sz w:val="22"/>
                <w:szCs w:val="22"/>
              </w:rPr>
              <w:t xml:space="preserve">the </w:t>
            </w:r>
            <w:r>
              <w:rPr>
                <w:rFonts w:asciiTheme="minorHAnsi" w:hAnsiTheme="minorHAnsi" w:cs="Arial"/>
                <w:sz w:val="22"/>
                <w:szCs w:val="22"/>
              </w:rPr>
              <w:t xml:space="preserve">license.  </w:t>
            </w:r>
          </w:p>
          <w:p w:rsidR="00DD617B" w:rsidRPr="00282E38" w:rsidRDefault="00DD617B" w:rsidP="00202B9A">
            <w:pPr>
              <w:rPr>
                <w:rFonts w:asciiTheme="minorHAnsi" w:hAnsiTheme="minorHAnsi" w:cs="Arial"/>
                <w:sz w:val="22"/>
                <w:szCs w:val="22"/>
              </w:rPr>
            </w:pPr>
            <w:r>
              <w:rPr>
                <w:rFonts w:asciiTheme="minorHAnsi" w:hAnsiTheme="minorHAnsi" w:cs="Arial"/>
                <w:sz w:val="22"/>
                <w:szCs w:val="22"/>
              </w:rPr>
              <w:t xml:space="preserve">This is an overlay class </w:t>
            </w:r>
            <w:r w:rsidR="00202B9A">
              <w:rPr>
                <w:rFonts w:asciiTheme="minorHAnsi" w:hAnsiTheme="minorHAnsi" w:cs="Arial"/>
                <w:sz w:val="22"/>
                <w:szCs w:val="22"/>
              </w:rPr>
              <w:t xml:space="preserve">of non-credit </w:t>
            </w:r>
            <w:r>
              <w:rPr>
                <w:rFonts w:asciiTheme="minorHAnsi" w:hAnsiTheme="minorHAnsi" w:cs="Arial"/>
                <w:sz w:val="22"/>
                <w:szCs w:val="22"/>
              </w:rPr>
              <w:t>mixed with credit – SLO’s include skills for the test</w:t>
            </w:r>
            <w:r w:rsidR="00202B9A">
              <w:rPr>
                <w:rFonts w:asciiTheme="minorHAnsi" w:hAnsiTheme="minorHAnsi" w:cs="Arial"/>
                <w:sz w:val="22"/>
                <w:szCs w:val="22"/>
              </w:rPr>
              <w:t>.  W</w:t>
            </w:r>
            <w:r>
              <w:rPr>
                <w:rFonts w:asciiTheme="minorHAnsi" w:hAnsiTheme="minorHAnsi" w:cs="Arial"/>
                <w:sz w:val="22"/>
                <w:szCs w:val="22"/>
              </w:rPr>
              <w:t>e can run this class on a Friday or Saturday or whatever works for industry.  Industry members like the idea and want to know how they will be notified when the class is available.  Faculty will talk to contractors and students to spread the word.</w:t>
            </w:r>
            <w:r w:rsidR="006F4A0B">
              <w:rPr>
                <w:rFonts w:asciiTheme="minorHAnsi" w:hAnsiTheme="minorHAnsi" w:cs="Arial"/>
                <w:sz w:val="22"/>
                <w:szCs w:val="22"/>
              </w:rPr>
              <w:t xml:space="preserve">  </w:t>
            </w:r>
            <w:r w:rsidR="00202B9A">
              <w:rPr>
                <w:rFonts w:asciiTheme="minorHAnsi" w:hAnsiTheme="minorHAnsi" w:cs="Arial"/>
                <w:sz w:val="22"/>
                <w:szCs w:val="22"/>
              </w:rPr>
              <w:t>Updates will be posted on our CODtoCareers webpage.</w:t>
            </w:r>
          </w:p>
        </w:tc>
      </w:tr>
      <w:tr w:rsidR="008C7CA9" w:rsidRPr="00D26B62" w:rsidTr="007E64FE">
        <w:trPr>
          <w:trHeight w:val="291"/>
        </w:trPr>
        <w:tc>
          <w:tcPr>
            <w:tcW w:w="10232" w:type="dxa"/>
            <w:gridSpan w:val="11"/>
            <w:tcBorders>
              <w:bottom w:val="single" w:sz="4" w:space="0" w:color="auto"/>
            </w:tcBorders>
            <w:shd w:val="clear" w:color="auto" w:fill="FFFF00"/>
          </w:tcPr>
          <w:p w:rsidR="008C7CA9" w:rsidRPr="00282E38" w:rsidRDefault="008C7CA9" w:rsidP="00844F27">
            <w:pPr>
              <w:rPr>
                <w:rFonts w:asciiTheme="minorHAnsi" w:hAnsiTheme="minorHAnsi" w:cs="Arial"/>
                <w:b/>
                <w:sz w:val="22"/>
                <w:szCs w:val="22"/>
              </w:rPr>
            </w:pPr>
          </w:p>
        </w:tc>
      </w:tr>
      <w:tr w:rsidR="000878DB" w:rsidRPr="00692553" w:rsidTr="007E64FE">
        <w:trPr>
          <w:gridBefore w:val="1"/>
          <w:wBefore w:w="9" w:type="dxa"/>
          <w:trHeight w:val="360"/>
        </w:trPr>
        <w:tc>
          <w:tcPr>
            <w:tcW w:w="10223" w:type="dxa"/>
            <w:gridSpan w:val="10"/>
            <w:tcBorders>
              <w:top w:val="single" w:sz="4" w:space="0" w:color="auto"/>
              <w:left w:val="nil"/>
              <w:bottom w:val="single" w:sz="4" w:space="0" w:color="auto"/>
              <w:right w:val="nil"/>
            </w:tcBorders>
            <w:shd w:val="clear" w:color="auto" w:fill="auto"/>
          </w:tcPr>
          <w:p w:rsidR="000878DB" w:rsidRPr="00282E38" w:rsidRDefault="000A6C3A" w:rsidP="00D104EC">
            <w:pPr>
              <w:pStyle w:val="NoSpacing"/>
              <w:rPr>
                <w:rFonts w:asciiTheme="minorHAnsi" w:hAnsiTheme="minorHAnsi" w:cs="Arial"/>
                <w:b/>
                <w:sz w:val="22"/>
                <w:szCs w:val="22"/>
              </w:rPr>
            </w:pPr>
            <w:r>
              <w:rPr>
                <w:rFonts w:asciiTheme="minorHAnsi" w:hAnsiTheme="minorHAnsi" w:cs="Arial"/>
                <w:b/>
                <w:sz w:val="22"/>
                <w:szCs w:val="22"/>
              </w:rPr>
              <w:t>4</w:t>
            </w:r>
            <w:r w:rsidR="000878DB">
              <w:rPr>
                <w:rFonts w:asciiTheme="minorHAnsi" w:hAnsiTheme="minorHAnsi" w:cs="Arial"/>
                <w:b/>
                <w:sz w:val="22"/>
                <w:szCs w:val="22"/>
              </w:rPr>
              <w:t>.3</w:t>
            </w:r>
            <w:r w:rsidR="00545975">
              <w:rPr>
                <w:rFonts w:asciiTheme="minorHAnsi" w:hAnsiTheme="minorHAnsi" w:cs="Arial"/>
                <w:b/>
                <w:sz w:val="22"/>
                <w:szCs w:val="22"/>
              </w:rPr>
              <w:t xml:space="preserve"> Architecture/Building Inspection Technology</w:t>
            </w:r>
            <w:r w:rsidR="00B20EBE">
              <w:rPr>
                <w:rFonts w:asciiTheme="minorHAnsi" w:hAnsiTheme="minorHAnsi" w:cs="Arial"/>
                <w:b/>
                <w:sz w:val="22"/>
                <w:szCs w:val="22"/>
              </w:rPr>
              <w:t>/Construction Technology</w:t>
            </w:r>
            <w:r w:rsidR="00545975">
              <w:rPr>
                <w:rFonts w:asciiTheme="minorHAnsi" w:hAnsiTheme="minorHAnsi" w:cs="Arial"/>
                <w:b/>
                <w:sz w:val="22"/>
                <w:szCs w:val="22"/>
              </w:rPr>
              <w:t xml:space="preserve"> – Bert Bitanga</w:t>
            </w:r>
          </w:p>
        </w:tc>
      </w:tr>
      <w:tr w:rsidR="000878DB" w:rsidRPr="00D26B62" w:rsidTr="00E14F9B">
        <w:trPr>
          <w:gridBefore w:val="1"/>
          <w:wBefore w:w="9" w:type="dxa"/>
          <w:trHeight w:val="246"/>
        </w:trPr>
        <w:tc>
          <w:tcPr>
            <w:tcW w:w="2958"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265" w:type="dxa"/>
            <w:gridSpan w:val="8"/>
            <w:shd w:val="clear" w:color="auto" w:fill="auto"/>
          </w:tcPr>
          <w:p w:rsidR="00E967B1" w:rsidRDefault="00B20EBE" w:rsidP="00E967B1">
            <w:pPr>
              <w:pStyle w:val="NoSpacing"/>
              <w:rPr>
                <w:rFonts w:asciiTheme="minorHAnsi" w:hAnsiTheme="minorHAnsi" w:cs="Arial"/>
                <w:b/>
                <w:sz w:val="22"/>
                <w:szCs w:val="22"/>
              </w:rPr>
            </w:pPr>
            <w:r>
              <w:rPr>
                <w:rFonts w:asciiTheme="minorHAnsi" w:hAnsiTheme="minorHAnsi" w:cs="Arial"/>
                <w:sz w:val="22"/>
                <w:szCs w:val="22"/>
              </w:rPr>
              <w:t>In order for us to dev</w:t>
            </w:r>
            <w:r w:rsidR="00E967B1">
              <w:rPr>
                <w:rFonts w:asciiTheme="minorHAnsi" w:hAnsiTheme="minorHAnsi" w:cs="Arial"/>
                <w:sz w:val="22"/>
                <w:szCs w:val="22"/>
              </w:rPr>
              <w:t>elop certificates and programs, i</w:t>
            </w:r>
            <w:r>
              <w:rPr>
                <w:rFonts w:asciiTheme="minorHAnsi" w:hAnsiTheme="minorHAnsi" w:cs="Arial"/>
                <w:sz w:val="22"/>
                <w:szCs w:val="22"/>
              </w:rPr>
              <w:t xml:space="preserve">t is important for us to have advisory meetings, get input from our industry partners, and get consensus that what we are doing is something that industry needs. </w:t>
            </w:r>
            <w:r w:rsidR="00356B10">
              <w:rPr>
                <w:rFonts w:asciiTheme="minorHAnsi" w:hAnsiTheme="minorHAnsi" w:cs="Arial"/>
                <w:sz w:val="22"/>
                <w:szCs w:val="22"/>
              </w:rPr>
              <w:t xml:space="preserve">  </w:t>
            </w:r>
            <w:r w:rsidR="00E967B1">
              <w:rPr>
                <w:rFonts w:asciiTheme="minorHAnsi" w:hAnsiTheme="minorHAnsi" w:cs="Arial"/>
                <w:sz w:val="22"/>
                <w:szCs w:val="22"/>
              </w:rPr>
              <w:t>We need you to l</w:t>
            </w:r>
            <w:r w:rsidR="00356B10">
              <w:rPr>
                <w:rFonts w:asciiTheme="minorHAnsi" w:hAnsiTheme="minorHAnsi" w:cs="Arial"/>
                <w:sz w:val="22"/>
                <w:szCs w:val="22"/>
              </w:rPr>
              <w:t xml:space="preserve">et us know if these are viable pathways.  </w:t>
            </w:r>
            <w:r w:rsidR="00E967B1">
              <w:rPr>
                <w:rFonts w:asciiTheme="minorHAnsi" w:hAnsiTheme="minorHAnsi" w:cs="Arial"/>
                <w:sz w:val="22"/>
                <w:szCs w:val="22"/>
              </w:rPr>
              <w:t xml:space="preserve">Your input, guidance will be used in our course outline. </w:t>
            </w:r>
          </w:p>
          <w:p w:rsidR="00B20EBE" w:rsidRDefault="00356B10" w:rsidP="00D104EC">
            <w:pPr>
              <w:pStyle w:val="NoSpacing"/>
              <w:rPr>
                <w:rFonts w:asciiTheme="minorHAnsi" w:hAnsiTheme="minorHAnsi" w:cs="Arial"/>
                <w:b/>
                <w:sz w:val="22"/>
                <w:szCs w:val="22"/>
              </w:rPr>
            </w:pPr>
            <w:r>
              <w:rPr>
                <w:rFonts w:asciiTheme="minorHAnsi" w:hAnsiTheme="minorHAnsi" w:cs="Arial"/>
                <w:b/>
                <w:sz w:val="22"/>
                <w:szCs w:val="22"/>
              </w:rPr>
              <w:t xml:space="preserve">BIT certificate </w:t>
            </w:r>
            <w:r w:rsidR="009E33B0">
              <w:rPr>
                <w:rFonts w:asciiTheme="minorHAnsi" w:hAnsiTheme="minorHAnsi" w:cs="Arial"/>
                <w:b/>
                <w:sz w:val="22"/>
                <w:szCs w:val="22"/>
              </w:rPr>
              <w:t xml:space="preserve">– California Codes </w:t>
            </w:r>
            <w:r>
              <w:rPr>
                <w:rFonts w:asciiTheme="minorHAnsi" w:hAnsiTheme="minorHAnsi" w:cs="Arial"/>
                <w:b/>
                <w:sz w:val="22"/>
                <w:szCs w:val="22"/>
              </w:rPr>
              <w:t>(</w:t>
            </w:r>
            <w:r w:rsidR="00AA3D21">
              <w:rPr>
                <w:rFonts w:asciiTheme="minorHAnsi" w:hAnsiTheme="minorHAnsi" w:cs="Arial"/>
                <w:b/>
                <w:sz w:val="22"/>
                <w:szCs w:val="22"/>
              </w:rPr>
              <w:t>see attachment BIT and CT handout</w:t>
            </w:r>
            <w:r>
              <w:rPr>
                <w:rFonts w:asciiTheme="minorHAnsi" w:hAnsiTheme="minorHAnsi" w:cs="Arial"/>
                <w:b/>
                <w:sz w:val="22"/>
                <w:szCs w:val="22"/>
              </w:rPr>
              <w:t>):</w:t>
            </w:r>
          </w:p>
          <w:p w:rsidR="00E967B1" w:rsidRDefault="00356B10" w:rsidP="00D104EC">
            <w:pPr>
              <w:pStyle w:val="NoSpacing"/>
              <w:rPr>
                <w:rFonts w:asciiTheme="minorHAnsi" w:hAnsiTheme="minorHAnsi" w:cs="Arial"/>
                <w:sz w:val="22"/>
                <w:szCs w:val="22"/>
              </w:rPr>
            </w:pPr>
            <w:r>
              <w:rPr>
                <w:rFonts w:asciiTheme="minorHAnsi" w:hAnsiTheme="minorHAnsi" w:cs="Arial"/>
                <w:sz w:val="22"/>
                <w:szCs w:val="22"/>
              </w:rPr>
              <w:t xml:space="preserve">This series of courses has been approved </w:t>
            </w:r>
            <w:r w:rsidR="009E33B0">
              <w:rPr>
                <w:rFonts w:asciiTheme="minorHAnsi" w:hAnsiTheme="minorHAnsi" w:cs="Arial"/>
                <w:sz w:val="22"/>
                <w:szCs w:val="22"/>
              </w:rPr>
              <w:t>by the college.  We have undergone a</w:t>
            </w:r>
            <w:r>
              <w:rPr>
                <w:rFonts w:asciiTheme="minorHAnsi" w:hAnsiTheme="minorHAnsi" w:cs="Arial"/>
                <w:sz w:val="22"/>
                <w:szCs w:val="22"/>
              </w:rPr>
              <w:t xml:space="preserve"> major transformation </w:t>
            </w:r>
            <w:r w:rsidR="00E967B1">
              <w:rPr>
                <w:rFonts w:asciiTheme="minorHAnsi" w:hAnsiTheme="minorHAnsi" w:cs="Arial"/>
                <w:sz w:val="22"/>
                <w:szCs w:val="22"/>
              </w:rPr>
              <w:t xml:space="preserve">based on </w:t>
            </w:r>
            <w:r w:rsidR="009E33B0">
              <w:rPr>
                <w:rFonts w:asciiTheme="minorHAnsi" w:hAnsiTheme="minorHAnsi" w:cs="Arial"/>
                <w:sz w:val="22"/>
                <w:szCs w:val="22"/>
              </w:rPr>
              <w:t>the California</w:t>
            </w:r>
            <w:r w:rsidR="00E967B1">
              <w:rPr>
                <w:rFonts w:asciiTheme="minorHAnsi" w:hAnsiTheme="minorHAnsi" w:cs="Arial"/>
                <w:sz w:val="22"/>
                <w:szCs w:val="22"/>
              </w:rPr>
              <w:t xml:space="preserve"> building codes.  </w:t>
            </w:r>
            <w:r w:rsidR="009E33B0">
              <w:rPr>
                <w:rFonts w:asciiTheme="minorHAnsi" w:hAnsiTheme="minorHAnsi" w:cs="Arial"/>
                <w:sz w:val="22"/>
                <w:szCs w:val="22"/>
              </w:rPr>
              <w:t>We removed the residential portion and concentrated on</w:t>
            </w:r>
            <w:r w:rsidR="00E967B1">
              <w:rPr>
                <w:rFonts w:asciiTheme="minorHAnsi" w:hAnsiTheme="minorHAnsi" w:cs="Arial"/>
                <w:sz w:val="22"/>
                <w:szCs w:val="22"/>
              </w:rPr>
              <w:t xml:space="preserve"> the commercial because we now </w:t>
            </w:r>
            <w:r w:rsidR="009E33B0">
              <w:rPr>
                <w:rFonts w:asciiTheme="minorHAnsi" w:hAnsiTheme="minorHAnsi" w:cs="Arial"/>
                <w:sz w:val="22"/>
                <w:szCs w:val="22"/>
              </w:rPr>
              <w:t xml:space="preserve">have a course on California Residential Codes (BIT025) </w:t>
            </w:r>
            <w:r w:rsidR="009E33B0">
              <w:rPr>
                <w:rFonts w:asciiTheme="minorHAnsi" w:hAnsiTheme="minorHAnsi" w:cs="Arial"/>
                <w:sz w:val="22"/>
                <w:szCs w:val="22"/>
              </w:rPr>
              <w:lastRenderedPageBreak/>
              <w:t>that fits with Title 25.  California Energy Codes (BIT024) is taught</w:t>
            </w:r>
            <w:r w:rsidR="00E967B1">
              <w:rPr>
                <w:rFonts w:asciiTheme="minorHAnsi" w:hAnsiTheme="minorHAnsi" w:cs="Arial"/>
                <w:sz w:val="22"/>
                <w:szCs w:val="22"/>
              </w:rPr>
              <w:t xml:space="preserve"> on line for the first time.  </w:t>
            </w:r>
          </w:p>
          <w:p w:rsidR="00356B10" w:rsidRPr="00356B10" w:rsidRDefault="00E967B1" w:rsidP="00D104EC">
            <w:pPr>
              <w:pStyle w:val="NoSpacing"/>
              <w:rPr>
                <w:rFonts w:asciiTheme="minorHAnsi" w:hAnsiTheme="minorHAnsi" w:cs="Arial"/>
                <w:sz w:val="22"/>
                <w:szCs w:val="22"/>
              </w:rPr>
            </w:pPr>
            <w:r>
              <w:rPr>
                <w:rFonts w:asciiTheme="minorHAnsi" w:hAnsiTheme="minorHAnsi" w:cs="Arial"/>
                <w:sz w:val="22"/>
                <w:szCs w:val="22"/>
              </w:rPr>
              <w:t xml:space="preserve">One of our </w:t>
            </w:r>
            <w:r w:rsidR="009E33B0">
              <w:rPr>
                <w:rFonts w:asciiTheme="minorHAnsi" w:hAnsiTheme="minorHAnsi" w:cs="Arial"/>
                <w:sz w:val="22"/>
                <w:szCs w:val="22"/>
              </w:rPr>
              <w:t>main objective is to get all of the BIT courses on lin</w:t>
            </w:r>
            <w:r>
              <w:rPr>
                <w:rFonts w:asciiTheme="minorHAnsi" w:hAnsiTheme="minorHAnsi" w:cs="Arial"/>
                <w:sz w:val="22"/>
                <w:szCs w:val="22"/>
              </w:rPr>
              <w:t>e:</w:t>
            </w:r>
          </w:p>
          <w:p w:rsidR="00E967B1" w:rsidRDefault="00E967B1" w:rsidP="00E967B1">
            <w:pPr>
              <w:autoSpaceDE w:val="0"/>
              <w:autoSpaceDN w:val="0"/>
              <w:adjustRightInd w:val="0"/>
              <w:rPr>
                <w:rFonts w:ascii="Arial-BoldMT" w:hAnsi="Arial-BoldMT" w:cs="Arial-BoldMT"/>
                <w:b/>
                <w:bCs/>
                <w:spacing w:val="0"/>
                <w:sz w:val="18"/>
              </w:rPr>
            </w:pPr>
            <w:r>
              <w:rPr>
                <w:rFonts w:ascii="Arial-BoldMT" w:hAnsi="Arial-BoldMT" w:cs="Arial-BoldMT"/>
                <w:b/>
                <w:bCs/>
                <w:spacing w:val="0"/>
                <w:sz w:val="18"/>
              </w:rPr>
              <w:t>Required Courses:</w:t>
            </w:r>
          </w:p>
          <w:p w:rsidR="00E967B1" w:rsidRDefault="00060ECE" w:rsidP="00E967B1">
            <w:pPr>
              <w:autoSpaceDE w:val="0"/>
              <w:autoSpaceDN w:val="0"/>
              <w:adjustRightInd w:val="0"/>
              <w:rPr>
                <w:rFonts w:ascii="ArialMT" w:hAnsi="ArialMT" w:cs="ArialMT"/>
                <w:spacing w:val="0"/>
                <w:sz w:val="18"/>
              </w:rPr>
            </w:pPr>
            <w:r>
              <w:rPr>
                <w:rFonts w:ascii="ArialMT" w:hAnsi="ArialMT" w:cs="ArialMT"/>
                <w:spacing w:val="0"/>
                <w:sz w:val="18"/>
              </w:rPr>
              <w:t>BIT 010 California Building Codes 4</w:t>
            </w:r>
          </w:p>
          <w:p w:rsidR="00E967B1" w:rsidRDefault="00060ECE" w:rsidP="00E967B1">
            <w:pPr>
              <w:autoSpaceDE w:val="0"/>
              <w:autoSpaceDN w:val="0"/>
              <w:adjustRightInd w:val="0"/>
              <w:rPr>
                <w:rFonts w:ascii="ArialMT" w:hAnsi="ArialMT" w:cs="ArialMT"/>
                <w:spacing w:val="0"/>
                <w:sz w:val="18"/>
              </w:rPr>
            </w:pPr>
            <w:r>
              <w:rPr>
                <w:rFonts w:ascii="ArialMT" w:hAnsi="ArialMT" w:cs="ArialMT"/>
                <w:spacing w:val="0"/>
                <w:sz w:val="18"/>
              </w:rPr>
              <w:t>BIT 0</w:t>
            </w:r>
            <w:r w:rsidR="00E967B1">
              <w:rPr>
                <w:rFonts w:ascii="ArialMT" w:hAnsi="ArialMT" w:cs="ArialMT"/>
                <w:spacing w:val="0"/>
                <w:sz w:val="18"/>
              </w:rPr>
              <w:t>2</w:t>
            </w:r>
            <w:r>
              <w:rPr>
                <w:rFonts w:ascii="ArialMT" w:hAnsi="ArialMT" w:cs="ArialMT"/>
                <w:spacing w:val="0"/>
                <w:sz w:val="18"/>
              </w:rPr>
              <w:t>0 California Mechanical Codes 2</w:t>
            </w:r>
          </w:p>
          <w:p w:rsidR="00E967B1" w:rsidRDefault="00060ECE" w:rsidP="00E967B1">
            <w:pPr>
              <w:autoSpaceDE w:val="0"/>
              <w:autoSpaceDN w:val="0"/>
              <w:adjustRightInd w:val="0"/>
              <w:rPr>
                <w:rFonts w:ascii="ArialMT" w:hAnsi="ArialMT" w:cs="ArialMT"/>
                <w:spacing w:val="0"/>
                <w:sz w:val="18"/>
              </w:rPr>
            </w:pPr>
            <w:r>
              <w:rPr>
                <w:rFonts w:ascii="ArialMT" w:hAnsi="ArialMT" w:cs="ArialMT"/>
                <w:spacing w:val="0"/>
                <w:sz w:val="18"/>
              </w:rPr>
              <w:t>BIT 0</w:t>
            </w:r>
            <w:r w:rsidR="00E967B1">
              <w:rPr>
                <w:rFonts w:ascii="ArialMT" w:hAnsi="ArialMT" w:cs="ArialMT"/>
                <w:spacing w:val="0"/>
                <w:sz w:val="18"/>
              </w:rPr>
              <w:t>3</w:t>
            </w:r>
            <w:r>
              <w:rPr>
                <w:rFonts w:ascii="ArialMT" w:hAnsi="ArialMT" w:cs="ArialMT"/>
                <w:spacing w:val="0"/>
                <w:sz w:val="18"/>
              </w:rPr>
              <w:t>0 California Plumbing Codes 2</w:t>
            </w:r>
          </w:p>
          <w:p w:rsidR="00E967B1" w:rsidRDefault="00060ECE" w:rsidP="00E967B1">
            <w:pPr>
              <w:autoSpaceDE w:val="0"/>
              <w:autoSpaceDN w:val="0"/>
              <w:adjustRightInd w:val="0"/>
              <w:rPr>
                <w:rFonts w:ascii="ArialMT" w:hAnsi="ArialMT" w:cs="ArialMT"/>
                <w:spacing w:val="0"/>
                <w:sz w:val="18"/>
              </w:rPr>
            </w:pPr>
            <w:r>
              <w:rPr>
                <w:rFonts w:ascii="ArialMT" w:hAnsi="ArialMT" w:cs="ArialMT"/>
                <w:spacing w:val="0"/>
                <w:sz w:val="18"/>
              </w:rPr>
              <w:t>BIT 0</w:t>
            </w:r>
            <w:r w:rsidR="00E967B1">
              <w:rPr>
                <w:rFonts w:ascii="ArialMT" w:hAnsi="ArialMT" w:cs="ArialMT"/>
                <w:spacing w:val="0"/>
                <w:sz w:val="18"/>
              </w:rPr>
              <w:t>4</w:t>
            </w:r>
            <w:r>
              <w:rPr>
                <w:rFonts w:ascii="ArialMT" w:hAnsi="ArialMT" w:cs="ArialMT"/>
                <w:spacing w:val="0"/>
                <w:sz w:val="18"/>
              </w:rPr>
              <w:t>0 California Electrical Codes 2</w:t>
            </w:r>
          </w:p>
          <w:p w:rsidR="00060ECE" w:rsidRDefault="00060ECE" w:rsidP="00E967B1">
            <w:pPr>
              <w:autoSpaceDE w:val="0"/>
              <w:autoSpaceDN w:val="0"/>
              <w:adjustRightInd w:val="0"/>
              <w:rPr>
                <w:rFonts w:ascii="ArialMT" w:hAnsi="ArialMT" w:cs="ArialMT"/>
                <w:spacing w:val="0"/>
                <w:sz w:val="18"/>
              </w:rPr>
            </w:pPr>
            <w:r>
              <w:rPr>
                <w:rFonts w:ascii="ArialMT" w:hAnsi="ArialMT" w:cs="ArialMT"/>
                <w:spacing w:val="0"/>
                <w:sz w:val="18"/>
              </w:rPr>
              <w:t>BIT 024 California Energy Codes 3</w:t>
            </w:r>
          </w:p>
          <w:p w:rsidR="00060ECE" w:rsidRDefault="00060ECE" w:rsidP="00E967B1">
            <w:pPr>
              <w:autoSpaceDE w:val="0"/>
              <w:autoSpaceDN w:val="0"/>
              <w:adjustRightInd w:val="0"/>
              <w:rPr>
                <w:rFonts w:ascii="ArialMT" w:hAnsi="ArialMT" w:cs="ArialMT"/>
                <w:spacing w:val="0"/>
                <w:sz w:val="18"/>
              </w:rPr>
            </w:pPr>
            <w:r>
              <w:rPr>
                <w:rFonts w:ascii="ArialMT" w:hAnsi="ArialMT" w:cs="ArialMT"/>
                <w:spacing w:val="0"/>
                <w:sz w:val="18"/>
              </w:rPr>
              <w:t>BIT 025 California Residential Codes 3</w:t>
            </w:r>
          </w:p>
          <w:p w:rsidR="00E967B1" w:rsidRDefault="00060ECE" w:rsidP="00E967B1">
            <w:pPr>
              <w:autoSpaceDE w:val="0"/>
              <w:autoSpaceDN w:val="0"/>
              <w:adjustRightInd w:val="0"/>
              <w:rPr>
                <w:rFonts w:ascii="ArialMT" w:hAnsi="ArialMT" w:cs="ArialMT"/>
                <w:spacing w:val="0"/>
                <w:sz w:val="18"/>
              </w:rPr>
            </w:pPr>
            <w:r>
              <w:rPr>
                <w:rFonts w:ascii="ArialMT" w:hAnsi="ArialMT" w:cs="ArialMT"/>
                <w:spacing w:val="0"/>
                <w:sz w:val="18"/>
              </w:rPr>
              <w:t xml:space="preserve">BIT 026 California </w:t>
            </w:r>
            <w:r w:rsidR="00E967B1">
              <w:rPr>
                <w:rFonts w:ascii="ArialMT" w:hAnsi="ArialMT" w:cs="ArialMT"/>
                <w:spacing w:val="0"/>
                <w:sz w:val="18"/>
              </w:rPr>
              <w:t>Fire Codes 3</w:t>
            </w:r>
          </w:p>
          <w:p w:rsidR="00E967B1" w:rsidRDefault="00E967B1" w:rsidP="00E967B1">
            <w:pPr>
              <w:autoSpaceDE w:val="0"/>
              <w:autoSpaceDN w:val="0"/>
              <w:adjustRightInd w:val="0"/>
              <w:rPr>
                <w:rFonts w:ascii="ArialMT" w:hAnsi="ArialMT" w:cs="ArialMT"/>
                <w:spacing w:val="0"/>
                <w:sz w:val="18"/>
              </w:rPr>
            </w:pPr>
            <w:r>
              <w:rPr>
                <w:rFonts w:ascii="ArialMT" w:hAnsi="ArialMT" w:cs="ArialMT"/>
                <w:spacing w:val="0"/>
                <w:sz w:val="18"/>
              </w:rPr>
              <w:t>ARCH 002 Materials Of Construction 4</w:t>
            </w:r>
          </w:p>
          <w:p w:rsidR="00E967B1" w:rsidRDefault="00E967B1" w:rsidP="00E967B1">
            <w:pPr>
              <w:autoSpaceDE w:val="0"/>
              <w:autoSpaceDN w:val="0"/>
              <w:adjustRightInd w:val="0"/>
              <w:rPr>
                <w:rFonts w:ascii="ArialMT" w:hAnsi="ArialMT" w:cs="ArialMT"/>
                <w:spacing w:val="0"/>
                <w:sz w:val="18"/>
              </w:rPr>
            </w:pPr>
            <w:r>
              <w:rPr>
                <w:rFonts w:ascii="ArialMT" w:hAnsi="ArialMT" w:cs="ArialMT"/>
                <w:spacing w:val="0"/>
                <w:sz w:val="18"/>
              </w:rPr>
              <w:t>ARCH 011 Architectural Blueprint Reading 3</w:t>
            </w:r>
          </w:p>
          <w:p w:rsidR="00E967B1" w:rsidRPr="00E967B1" w:rsidRDefault="00E967B1" w:rsidP="00E967B1">
            <w:pPr>
              <w:autoSpaceDE w:val="0"/>
              <w:autoSpaceDN w:val="0"/>
              <w:adjustRightInd w:val="0"/>
              <w:rPr>
                <w:rFonts w:ascii="ArialMT" w:hAnsi="ArialMT" w:cs="ArialMT"/>
                <w:spacing w:val="0"/>
                <w:sz w:val="18"/>
              </w:rPr>
            </w:pPr>
          </w:p>
          <w:p w:rsidR="00E967B1" w:rsidRDefault="009E33B0" w:rsidP="00D104EC">
            <w:pPr>
              <w:pStyle w:val="NoSpacing"/>
              <w:rPr>
                <w:rFonts w:asciiTheme="minorHAnsi" w:hAnsiTheme="minorHAnsi" w:cs="Arial"/>
                <w:sz w:val="22"/>
                <w:szCs w:val="22"/>
              </w:rPr>
            </w:pPr>
            <w:r>
              <w:rPr>
                <w:rFonts w:asciiTheme="minorHAnsi" w:hAnsiTheme="minorHAnsi" w:cs="Arial"/>
                <w:sz w:val="22"/>
                <w:szCs w:val="22"/>
              </w:rPr>
              <w:t xml:space="preserve">This is a </w:t>
            </w:r>
            <w:r w:rsidR="00702917">
              <w:rPr>
                <w:rFonts w:asciiTheme="minorHAnsi" w:hAnsiTheme="minorHAnsi" w:cs="Arial"/>
                <w:sz w:val="22"/>
                <w:szCs w:val="22"/>
              </w:rPr>
              <w:t xml:space="preserve">26 unit certificate </w:t>
            </w:r>
            <w:r>
              <w:rPr>
                <w:rFonts w:asciiTheme="minorHAnsi" w:hAnsiTheme="minorHAnsi" w:cs="Arial"/>
                <w:sz w:val="22"/>
                <w:szCs w:val="22"/>
              </w:rPr>
              <w:t xml:space="preserve">and now we can </w:t>
            </w:r>
            <w:r w:rsidR="00702917">
              <w:rPr>
                <w:rFonts w:asciiTheme="minorHAnsi" w:hAnsiTheme="minorHAnsi" w:cs="Arial"/>
                <w:sz w:val="22"/>
                <w:szCs w:val="22"/>
              </w:rPr>
              <w:t>creat</w:t>
            </w:r>
            <w:r>
              <w:rPr>
                <w:rFonts w:asciiTheme="minorHAnsi" w:hAnsiTheme="minorHAnsi" w:cs="Arial"/>
                <w:sz w:val="22"/>
                <w:szCs w:val="22"/>
              </w:rPr>
              <w:t>e</w:t>
            </w:r>
            <w:r w:rsidR="00702917">
              <w:rPr>
                <w:rFonts w:asciiTheme="minorHAnsi" w:hAnsiTheme="minorHAnsi" w:cs="Arial"/>
                <w:sz w:val="22"/>
                <w:szCs w:val="22"/>
              </w:rPr>
              <w:t xml:space="preserve"> 12 unit certificates </w:t>
            </w:r>
            <w:r w:rsidR="00E967B1">
              <w:rPr>
                <w:rFonts w:asciiTheme="minorHAnsi" w:hAnsiTheme="minorHAnsi" w:cs="Arial"/>
                <w:sz w:val="22"/>
                <w:szCs w:val="22"/>
              </w:rPr>
              <w:t xml:space="preserve">giving us more flexibility, splitting these into smaller certificates based on the input from the advisory committee.  </w:t>
            </w:r>
          </w:p>
          <w:p w:rsidR="00702917" w:rsidRDefault="00702917" w:rsidP="00060ECE">
            <w:pPr>
              <w:pStyle w:val="NoSpacing"/>
              <w:numPr>
                <w:ilvl w:val="0"/>
                <w:numId w:val="7"/>
              </w:numPr>
              <w:rPr>
                <w:rFonts w:asciiTheme="minorHAnsi" w:hAnsiTheme="minorHAnsi" w:cs="Arial"/>
                <w:sz w:val="22"/>
                <w:szCs w:val="22"/>
              </w:rPr>
            </w:pPr>
            <w:r>
              <w:rPr>
                <w:rFonts w:asciiTheme="minorHAnsi" w:hAnsiTheme="minorHAnsi" w:cs="Arial"/>
                <w:sz w:val="22"/>
                <w:szCs w:val="22"/>
              </w:rPr>
              <w:t xml:space="preserve">Stanford </w:t>
            </w:r>
            <w:r w:rsidR="00E967B1">
              <w:rPr>
                <w:rFonts w:asciiTheme="minorHAnsi" w:hAnsiTheme="minorHAnsi" w:cs="Arial"/>
                <w:sz w:val="22"/>
                <w:szCs w:val="22"/>
              </w:rPr>
              <w:t xml:space="preserve">asked if California Energy Codes is an energy </w:t>
            </w:r>
            <w:r>
              <w:rPr>
                <w:rFonts w:asciiTheme="minorHAnsi" w:hAnsiTheme="minorHAnsi" w:cs="Arial"/>
                <w:sz w:val="22"/>
                <w:szCs w:val="22"/>
              </w:rPr>
              <w:t>modeling course</w:t>
            </w:r>
            <w:r w:rsidR="00E967B1">
              <w:rPr>
                <w:rFonts w:asciiTheme="minorHAnsi" w:hAnsiTheme="minorHAnsi" w:cs="Arial"/>
                <w:sz w:val="22"/>
                <w:szCs w:val="22"/>
              </w:rPr>
              <w:t xml:space="preserve">.  </w:t>
            </w:r>
            <w:r w:rsidR="00060ECE">
              <w:rPr>
                <w:rFonts w:asciiTheme="minorHAnsi" w:hAnsiTheme="minorHAnsi" w:cs="Arial"/>
                <w:sz w:val="22"/>
                <w:szCs w:val="22"/>
              </w:rPr>
              <w:t>Bert said w</w:t>
            </w:r>
            <w:r w:rsidR="00E967B1">
              <w:rPr>
                <w:rFonts w:asciiTheme="minorHAnsi" w:hAnsiTheme="minorHAnsi" w:cs="Arial"/>
                <w:sz w:val="22"/>
                <w:szCs w:val="22"/>
              </w:rPr>
              <w:t xml:space="preserve">e are teaching the code and also going into modeling.   However, the code is covered more extensively in </w:t>
            </w:r>
          </w:p>
          <w:p w:rsidR="00702917" w:rsidRDefault="00702917" w:rsidP="00060ECE">
            <w:pPr>
              <w:pStyle w:val="NoSpacing"/>
              <w:ind w:left="720"/>
              <w:rPr>
                <w:rFonts w:asciiTheme="minorHAnsi" w:hAnsiTheme="minorHAnsi" w:cs="Arial"/>
                <w:sz w:val="22"/>
                <w:szCs w:val="22"/>
              </w:rPr>
            </w:pPr>
            <w:r>
              <w:rPr>
                <w:rFonts w:asciiTheme="minorHAnsi" w:hAnsiTheme="minorHAnsi" w:cs="Arial"/>
                <w:sz w:val="22"/>
                <w:szCs w:val="22"/>
              </w:rPr>
              <w:t>Title 24 is BIT 024</w:t>
            </w:r>
            <w:r w:rsidR="00060ECE">
              <w:rPr>
                <w:rFonts w:asciiTheme="minorHAnsi" w:hAnsiTheme="minorHAnsi" w:cs="Arial"/>
                <w:sz w:val="22"/>
                <w:szCs w:val="22"/>
              </w:rPr>
              <w:t xml:space="preserve"> First l</w:t>
            </w:r>
            <w:r>
              <w:rPr>
                <w:rFonts w:asciiTheme="minorHAnsi" w:hAnsiTheme="minorHAnsi" w:cs="Arial"/>
                <w:sz w:val="22"/>
                <w:szCs w:val="22"/>
              </w:rPr>
              <w:t xml:space="preserve">earn </w:t>
            </w:r>
            <w:r w:rsidR="00060ECE">
              <w:rPr>
                <w:rFonts w:asciiTheme="minorHAnsi" w:hAnsiTheme="minorHAnsi" w:cs="Arial"/>
                <w:sz w:val="22"/>
                <w:szCs w:val="22"/>
              </w:rPr>
              <w:t xml:space="preserve">the </w:t>
            </w:r>
            <w:r>
              <w:rPr>
                <w:rFonts w:asciiTheme="minorHAnsi" w:hAnsiTheme="minorHAnsi" w:cs="Arial"/>
                <w:sz w:val="22"/>
                <w:szCs w:val="22"/>
              </w:rPr>
              <w:t xml:space="preserve">code then </w:t>
            </w:r>
            <w:r w:rsidR="00060ECE">
              <w:rPr>
                <w:rFonts w:asciiTheme="minorHAnsi" w:hAnsiTheme="minorHAnsi" w:cs="Arial"/>
                <w:sz w:val="22"/>
                <w:szCs w:val="22"/>
              </w:rPr>
              <w:t xml:space="preserve">the </w:t>
            </w:r>
            <w:r>
              <w:rPr>
                <w:rFonts w:asciiTheme="minorHAnsi" w:hAnsiTheme="minorHAnsi" w:cs="Arial"/>
                <w:sz w:val="22"/>
                <w:szCs w:val="22"/>
              </w:rPr>
              <w:t xml:space="preserve">software.  Energy pro software </w:t>
            </w:r>
            <w:r w:rsidR="00060ECE">
              <w:rPr>
                <w:rFonts w:asciiTheme="minorHAnsi" w:hAnsiTheme="minorHAnsi" w:cs="Arial"/>
                <w:sz w:val="22"/>
                <w:szCs w:val="22"/>
              </w:rPr>
              <w:t xml:space="preserve">is being used </w:t>
            </w:r>
            <w:r>
              <w:rPr>
                <w:rFonts w:asciiTheme="minorHAnsi" w:hAnsiTheme="minorHAnsi" w:cs="Arial"/>
                <w:sz w:val="22"/>
                <w:szCs w:val="22"/>
              </w:rPr>
              <w:t>for training</w:t>
            </w:r>
            <w:r w:rsidR="00060ECE">
              <w:rPr>
                <w:rFonts w:asciiTheme="minorHAnsi" w:hAnsiTheme="minorHAnsi" w:cs="Arial"/>
                <w:sz w:val="22"/>
                <w:szCs w:val="22"/>
              </w:rPr>
              <w:t>.  Stanford agreed this is excellent.</w:t>
            </w:r>
          </w:p>
          <w:p w:rsidR="00702917" w:rsidRDefault="00060ECE" w:rsidP="00060ECE">
            <w:pPr>
              <w:pStyle w:val="NoSpacing"/>
              <w:ind w:left="720"/>
              <w:rPr>
                <w:rFonts w:asciiTheme="minorHAnsi" w:hAnsiTheme="minorHAnsi" w:cs="Arial"/>
                <w:sz w:val="22"/>
                <w:szCs w:val="22"/>
              </w:rPr>
            </w:pPr>
            <w:r>
              <w:rPr>
                <w:rFonts w:asciiTheme="minorHAnsi" w:hAnsiTheme="minorHAnsi" w:cs="Arial"/>
                <w:sz w:val="22"/>
                <w:szCs w:val="22"/>
              </w:rPr>
              <w:t>Big problems he’s finding is with g</w:t>
            </w:r>
            <w:r w:rsidR="00702917">
              <w:rPr>
                <w:rFonts w:asciiTheme="minorHAnsi" w:hAnsiTheme="minorHAnsi" w:cs="Arial"/>
                <w:sz w:val="22"/>
                <w:szCs w:val="22"/>
              </w:rPr>
              <w:t xml:space="preserve">eneral contractors </w:t>
            </w:r>
            <w:r>
              <w:rPr>
                <w:rFonts w:asciiTheme="minorHAnsi" w:hAnsiTheme="minorHAnsi" w:cs="Arial"/>
                <w:sz w:val="22"/>
                <w:szCs w:val="22"/>
              </w:rPr>
              <w:t xml:space="preserve">who </w:t>
            </w:r>
            <w:r w:rsidR="00702917">
              <w:rPr>
                <w:rFonts w:asciiTheme="minorHAnsi" w:hAnsiTheme="minorHAnsi" w:cs="Arial"/>
                <w:sz w:val="22"/>
                <w:szCs w:val="22"/>
              </w:rPr>
              <w:t xml:space="preserve">don’t understand energy code, </w:t>
            </w:r>
            <w:r>
              <w:rPr>
                <w:rFonts w:asciiTheme="minorHAnsi" w:hAnsiTheme="minorHAnsi" w:cs="Arial"/>
                <w:sz w:val="22"/>
                <w:szCs w:val="22"/>
              </w:rPr>
              <w:t xml:space="preserve">this </w:t>
            </w:r>
            <w:r w:rsidR="00702917">
              <w:rPr>
                <w:rFonts w:asciiTheme="minorHAnsi" w:hAnsiTheme="minorHAnsi" w:cs="Arial"/>
                <w:sz w:val="22"/>
                <w:szCs w:val="22"/>
              </w:rPr>
              <w:t xml:space="preserve">creates big expensive problems down the line.  Increases </w:t>
            </w:r>
            <w:r>
              <w:rPr>
                <w:rFonts w:asciiTheme="minorHAnsi" w:hAnsiTheme="minorHAnsi" w:cs="Arial"/>
                <w:sz w:val="22"/>
                <w:szCs w:val="22"/>
              </w:rPr>
              <w:t xml:space="preserve">the </w:t>
            </w:r>
            <w:r w:rsidR="00702917">
              <w:rPr>
                <w:rFonts w:asciiTheme="minorHAnsi" w:hAnsiTheme="minorHAnsi" w:cs="Arial"/>
                <w:sz w:val="22"/>
                <w:szCs w:val="22"/>
              </w:rPr>
              <w:t>burden on other consultants.</w:t>
            </w:r>
            <w:r>
              <w:rPr>
                <w:rFonts w:asciiTheme="minorHAnsi" w:hAnsiTheme="minorHAnsi" w:cs="Arial"/>
                <w:sz w:val="22"/>
                <w:szCs w:val="22"/>
              </w:rPr>
              <w:t xml:space="preserve">  Incorporating knowledge of the energy code is a</w:t>
            </w:r>
            <w:r w:rsidR="00702917">
              <w:rPr>
                <w:rFonts w:asciiTheme="minorHAnsi" w:hAnsiTheme="minorHAnsi" w:cs="Arial"/>
                <w:sz w:val="22"/>
                <w:szCs w:val="22"/>
              </w:rPr>
              <w:t xml:space="preserve"> huge bonus.  </w:t>
            </w:r>
            <w:r w:rsidR="00702917" w:rsidRPr="00060ECE">
              <w:rPr>
                <w:rFonts w:asciiTheme="minorHAnsi" w:hAnsiTheme="minorHAnsi" w:cs="Arial"/>
                <w:b/>
                <w:sz w:val="22"/>
                <w:szCs w:val="22"/>
              </w:rPr>
              <w:t>Core courses in BESP include Codes</w:t>
            </w:r>
            <w:r w:rsidR="00702917">
              <w:rPr>
                <w:rFonts w:asciiTheme="minorHAnsi" w:hAnsiTheme="minorHAnsi" w:cs="Arial"/>
                <w:sz w:val="22"/>
                <w:szCs w:val="22"/>
              </w:rPr>
              <w:t>.</w:t>
            </w:r>
            <w:r>
              <w:rPr>
                <w:rFonts w:asciiTheme="minorHAnsi" w:hAnsiTheme="minorHAnsi" w:cs="Arial"/>
                <w:sz w:val="22"/>
                <w:szCs w:val="22"/>
              </w:rPr>
              <w:t xml:space="preserve">  Jeanne Fricot may be teaching the modeling course.  </w:t>
            </w:r>
          </w:p>
          <w:p w:rsidR="00241636" w:rsidRDefault="00241636" w:rsidP="00D104EC">
            <w:pPr>
              <w:pStyle w:val="NoSpacing"/>
              <w:rPr>
                <w:rFonts w:asciiTheme="minorHAnsi" w:hAnsiTheme="minorHAnsi" w:cs="Arial"/>
                <w:sz w:val="22"/>
                <w:szCs w:val="22"/>
              </w:rPr>
            </w:pPr>
          </w:p>
          <w:p w:rsidR="007878A7" w:rsidRDefault="007878A7" w:rsidP="009E33B0">
            <w:pPr>
              <w:pStyle w:val="NoSpacing"/>
              <w:rPr>
                <w:rFonts w:asciiTheme="minorHAnsi" w:hAnsiTheme="minorHAnsi" w:cs="Arial"/>
                <w:sz w:val="22"/>
                <w:szCs w:val="22"/>
              </w:rPr>
            </w:pPr>
            <w:r>
              <w:rPr>
                <w:rFonts w:asciiTheme="minorHAnsi" w:hAnsiTheme="minorHAnsi" w:cs="Arial"/>
                <w:sz w:val="22"/>
                <w:szCs w:val="22"/>
              </w:rPr>
              <w:t>Another exciting program we are working on is</w:t>
            </w:r>
            <w:r w:rsidR="00026F47">
              <w:rPr>
                <w:rFonts w:asciiTheme="minorHAnsi" w:hAnsiTheme="minorHAnsi" w:cs="Arial"/>
                <w:sz w:val="22"/>
                <w:szCs w:val="22"/>
              </w:rPr>
              <w:t xml:space="preserve"> Applied</w:t>
            </w:r>
            <w:r>
              <w:rPr>
                <w:rFonts w:asciiTheme="minorHAnsi" w:hAnsiTheme="minorHAnsi" w:cs="Arial"/>
                <w:sz w:val="22"/>
                <w:szCs w:val="22"/>
              </w:rPr>
              <w:t xml:space="preserve"> </w:t>
            </w:r>
            <w:r w:rsidRPr="007878A7">
              <w:rPr>
                <w:rFonts w:asciiTheme="minorHAnsi" w:hAnsiTheme="minorHAnsi" w:cs="Arial"/>
                <w:b/>
                <w:sz w:val="22"/>
                <w:szCs w:val="22"/>
                <w:u w:val="single"/>
              </w:rPr>
              <w:t xml:space="preserve">Construction </w:t>
            </w:r>
            <w:r w:rsidRPr="002D3A93">
              <w:rPr>
                <w:rFonts w:asciiTheme="minorHAnsi" w:hAnsiTheme="minorHAnsi" w:cs="Arial"/>
                <w:b/>
                <w:sz w:val="22"/>
                <w:szCs w:val="22"/>
              </w:rPr>
              <w:t>Technology</w:t>
            </w:r>
            <w:r w:rsidR="002D3A93">
              <w:rPr>
                <w:rFonts w:asciiTheme="minorHAnsi" w:hAnsiTheme="minorHAnsi" w:cs="Arial"/>
                <w:b/>
                <w:sz w:val="22"/>
                <w:szCs w:val="22"/>
              </w:rPr>
              <w:t xml:space="preserve">.  </w:t>
            </w:r>
            <w:r w:rsidR="00026F47" w:rsidRPr="002D3A93">
              <w:rPr>
                <w:rFonts w:asciiTheme="minorHAnsi" w:hAnsiTheme="minorHAnsi" w:cs="Arial"/>
                <w:sz w:val="22"/>
                <w:szCs w:val="22"/>
              </w:rPr>
              <w:t>We</w:t>
            </w:r>
            <w:r w:rsidR="00026F47">
              <w:rPr>
                <w:rFonts w:asciiTheme="minorHAnsi" w:hAnsiTheme="minorHAnsi" w:cs="Arial"/>
                <w:sz w:val="22"/>
                <w:szCs w:val="22"/>
              </w:rPr>
              <w:t xml:space="preserve"> will have core classes and specialties (see attachment).  </w:t>
            </w:r>
          </w:p>
          <w:p w:rsidR="007878A7" w:rsidRDefault="00026F47" w:rsidP="007878A7">
            <w:pPr>
              <w:pStyle w:val="NoSpacing"/>
              <w:rPr>
                <w:rFonts w:asciiTheme="minorHAnsi" w:hAnsiTheme="minorHAnsi" w:cs="Arial"/>
                <w:sz w:val="22"/>
                <w:szCs w:val="22"/>
              </w:rPr>
            </w:pPr>
            <w:r>
              <w:rPr>
                <w:rFonts w:asciiTheme="minorHAnsi" w:hAnsiTheme="minorHAnsi" w:cs="Arial"/>
                <w:sz w:val="22"/>
                <w:szCs w:val="22"/>
              </w:rPr>
              <w:t>After the students complete the 14 unit core they can go into specialties:</w:t>
            </w:r>
            <w:r w:rsidR="007878A7">
              <w:rPr>
                <w:rFonts w:asciiTheme="minorHAnsi" w:hAnsiTheme="minorHAnsi" w:cs="Arial"/>
                <w:sz w:val="22"/>
                <w:szCs w:val="22"/>
              </w:rPr>
              <w:t xml:space="preserve">  </w:t>
            </w:r>
            <w:r>
              <w:rPr>
                <w:rFonts w:asciiTheme="minorHAnsi" w:hAnsiTheme="minorHAnsi" w:cs="Arial"/>
                <w:sz w:val="22"/>
                <w:szCs w:val="22"/>
              </w:rPr>
              <w:t>Framing carpentry</w:t>
            </w:r>
            <w:r w:rsidR="007878A7">
              <w:rPr>
                <w:rFonts w:asciiTheme="minorHAnsi" w:hAnsiTheme="minorHAnsi" w:cs="Arial"/>
                <w:sz w:val="22"/>
                <w:szCs w:val="22"/>
              </w:rPr>
              <w:t xml:space="preserve">, </w:t>
            </w:r>
            <w:r>
              <w:rPr>
                <w:rFonts w:asciiTheme="minorHAnsi" w:hAnsiTheme="minorHAnsi" w:cs="Arial"/>
                <w:sz w:val="22"/>
                <w:szCs w:val="22"/>
              </w:rPr>
              <w:t xml:space="preserve">finish carpentry, electrical, plumbing, concrete, masonry.  With an </w:t>
            </w:r>
            <w:r w:rsidR="007878A7">
              <w:rPr>
                <w:rFonts w:asciiTheme="minorHAnsi" w:hAnsiTheme="minorHAnsi" w:cs="Arial"/>
                <w:sz w:val="22"/>
                <w:szCs w:val="22"/>
              </w:rPr>
              <w:t xml:space="preserve">18 unit certificate </w:t>
            </w:r>
            <w:r>
              <w:rPr>
                <w:rFonts w:asciiTheme="minorHAnsi" w:hAnsiTheme="minorHAnsi" w:cs="Arial"/>
                <w:sz w:val="22"/>
                <w:szCs w:val="22"/>
              </w:rPr>
              <w:t xml:space="preserve">students </w:t>
            </w:r>
            <w:r w:rsidR="007878A7">
              <w:rPr>
                <w:rFonts w:asciiTheme="minorHAnsi" w:hAnsiTheme="minorHAnsi" w:cs="Arial"/>
                <w:sz w:val="22"/>
                <w:szCs w:val="22"/>
              </w:rPr>
              <w:t>come out employable and knowledgeable</w:t>
            </w:r>
            <w:r>
              <w:rPr>
                <w:rFonts w:asciiTheme="minorHAnsi" w:hAnsiTheme="minorHAnsi" w:cs="Arial"/>
                <w:sz w:val="22"/>
                <w:szCs w:val="22"/>
              </w:rPr>
              <w:t xml:space="preserve"> with practical experience.   The first four classes are t</w:t>
            </w:r>
            <w:r w:rsidR="007878A7">
              <w:rPr>
                <w:rFonts w:asciiTheme="minorHAnsi" w:hAnsiTheme="minorHAnsi" w:cs="Arial"/>
                <w:sz w:val="22"/>
                <w:szCs w:val="22"/>
              </w:rPr>
              <w:t xml:space="preserve">heoretical and then on site.  </w:t>
            </w:r>
            <w:r>
              <w:rPr>
                <w:rFonts w:asciiTheme="minorHAnsi" w:hAnsiTheme="minorHAnsi" w:cs="Arial"/>
                <w:sz w:val="22"/>
                <w:szCs w:val="22"/>
              </w:rPr>
              <w:t>These are e</w:t>
            </w:r>
            <w:r w:rsidR="007878A7">
              <w:rPr>
                <w:rFonts w:asciiTheme="minorHAnsi" w:hAnsiTheme="minorHAnsi" w:cs="Arial"/>
                <w:sz w:val="22"/>
                <w:szCs w:val="22"/>
              </w:rPr>
              <w:t>ntry level positions – add</w:t>
            </w:r>
            <w:r>
              <w:rPr>
                <w:rFonts w:asciiTheme="minorHAnsi" w:hAnsiTheme="minorHAnsi" w:cs="Arial"/>
                <w:sz w:val="22"/>
                <w:szCs w:val="22"/>
              </w:rPr>
              <w:t>ing</w:t>
            </w:r>
            <w:r w:rsidR="007878A7">
              <w:rPr>
                <w:rFonts w:asciiTheme="minorHAnsi" w:hAnsiTheme="minorHAnsi" w:cs="Arial"/>
                <w:sz w:val="22"/>
                <w:szCs w:val="22"/>
              </w:rPr>
              <w:t xml:space="preserve"> skills – perform on the job – learn</w:t>
            </w:r>
            <w:r>
              <w:rPr>
                <w:rFonts w:asciiTheme="minorHAnsi" w:hAnsiTheme="minorHAnsi" w:cs="Arial"/>
                <w:sz w:val="22"/>
                <w:szCs w:val="22"/>
              </w:rPr>
              <w:t>ing</w:t>
            </w:r>
            <w:r w:rsidR="007878A7">
              <w:rPr>
                <w:rFonts w:asciiTheme="minorHAnsi" w:hAnsiTheme="minorHAnsi" w:cs="Arial"/>
                <w:sz w:val="22"/>
                <w:szCs w:val="22"/>
              </w:rPr>
              <w:t xml:space="preserve"> the trade. </w:t>
            </w:r>
            <w:r>
              <w:rPr>
                <w:rFonts w:asciiTheme="minorHAnsi" w:hAnsiTheme="minorHAnsi" w:cs="Arial"/>
                <w:sz w:val="22"/>
                <w:szCs w:val="22"/>
              </w:rPr>
              <w:t xml:space="preserve"> The important components are </w:t>
            </w:r>
          </w:p>
          <w:p w:rsidR="007878A7" w:rsidRDefault="00026F47" w:rsidP="007878A7">
            <w:pPr>
              <w:pStyle w:val="NoSpacing"/>
              <w:rPr>
                <w:rFonts w:asciiTheme="minorHAnsi" w:hAnsiTheme="minorHAnsi" w:cs="Arial"/>
                <w:sz w:val="22"/>
                <w:szCs w:val="22"/>
              </w:rPr>
            </w:pPr>
            <w:r>
              <w:rPr>
                <w:rFonts w:asciiTheme="minorHAnsi" w:hAnsiTheme="minorHAnsi" w:cs="Arial"/>
                <w:sz w:val="22"/>
                <w:szCs w:val="22"/>
              </w:rPr>
              <w:t>i</w:t>
            </w:r>
            <w:r w:rsidR="007878A7">
              <w:rPr>
                <w:rFonts w:asciiTheme="minorHAnsi" w:hAnsiTheme="minorHAnsi" w:cs="Arial"/>
                <w:sz w:val="22"/>
                <w:szCs w:val="22"/>
              </w:rPr>
              <w:t>nternships and appre</w:t>
            </w:r>
            <w:r>
              <w:rPr>
                <w:rFonts w:asciiTheme="minorHAnsi" w:hAnsiTheme="minorHAnsi" w:cs="Arial"/>
                <w:sz w:val="22"/>
                <w:szCs w:val="22"/>
              </w:rPr>
              <w:t>n</w:t>
            </w:r>
            <w:r w:rsidR="007878A7">
              <w:rPr>
                <w:rFonts w:asciiTheme="minorHAnsi" w:hAnsiTheme="minorHAnsi" w:cs="Arial"/>
                <w:sz w:val="22"/>
                <w:szCs w:val="22"/>
              </w:rPr>
              <w:t>ticeships</w:t>
            </w:r>
            <w:r w:rsidR="002D3A93">
              <w:rPr>
                <w:rFonts w:asciiTheme="minorHAnsi" w:hAnsiTheme="minorHAnsi" w:cs="Arial"/>
                <w:sz w:val="22"/>
                <w:szCs w:val="22"/>
              </w:rPr>
              <w:t>.</w:t>
            </w:r>
            <w:r>
              <w:rPr>
                <w:rFonts w:asciiTheme="minorHAnsi" w:hAnsiTheme="minorHAnsi" w:cs="Arial"/>
                <w:sz w:val="22"/>
                <w:szCs w:val="22"/>
              </w:rPr>
              <w:t xml:space="preserve">  </w:t>
            </w:r>
            <w:r w:rsidR="00552DAE">
              <w:rPr>
                <w:rFonts w:asciiTheme="minorHAnsi" w:hAnsiTheme="minorHAnsi" w:cs="Arial"/>
                <w:sz w:val="22"/>
                <w:szCs w:val="22"/>
              </w:rPr>
              <w:t xml:space="preserve"> Jon asked the industry if</w:t>
            </w:r>
            <w:r w:rsidR="007878A7">
              <w:rPr>
                <w:rFonts w:asciiTheme="minorHAnsi" w:hAnsiTheme="minorHAnsi" w:cs="Arial"/>
                <w:sz w:val="22"/>
                <w:szCs w:val="22"/>
              </w:rPr>
              <w:t xml:space="preserve"> this a valuable pathway?</w:t>
            </w:r>
          </w:p>
          <w:p w:rsidR="00552DAE" w:rsidRDefault="007878A7" w:rsidP="007878A7">
            <w:pPr>
              <w:pStyle w:val="NoSpacing"/>
              <w:rPr>
                <w:rFonts w:asciiTheme="minorHAnsi" w:hAnsiTheme="minorHAnsi" w:cs="Arial"/>
                <w:sz w:val="22"/>
                <w:szCs w:val="22"/>
              </w:rPr>
            </w:pPr>
            <w:r>
              <w:rPr>
                <w:rFonts w:asciiTheme="minorHAnsi" w:hAnsiTheme="minorHAnsi" w:cs="Arial"/>
                <w:sz w:val="22"/>
                <w:szCs w:val="22"/>
              </w:rPr>
              <w:t>Yes</w:t>
            </w:r>
            <w:r w:rsidR="00552DAE">
              <w:rPr>
                <w:rFonts w:asciiTheme="minorHAnsi" w:hAnsiTheme="minorHAnsi" w:cs="Arial"/>
                <w:sz w:val="22"/>
                <w:szCs w:val="22"/>
              </w:rPr>
              <w:t xml:space="preserve">!  Alaska Electric – wants </w:t>
            </w:r>
            <w:r>
              <w:rPr>
                <w:rFonts w:asciiTheme="minorHAnsi" w:hAnsiTheme="minorHAnsi" w:cs="Arial"/>
                <w:sz w:val="22"/>
                <w:szCs w:val="22"/>
              </w:rPr>
              <w:t xml:space="preserve">interns – likes </w:t>
            </w:r>
            <w:r w:rsidR="00552DAE">
              <w:rPr>
                <w:rFonts w:asciiTheme="minorHAnsi" w:hAnsiTheme="minorHAnsi" w:cs="Arial"/>
                <w:sz w:val="22"/>
                <w:szCs w:val="22"/>
              </w:rPr>
              <w:t xml:space="preserve">the </w:t>
            </w:r>
            <w:r>
              <w:rPr>
                <w:rFonts w:asciiTheme="minorHAnsi" w:hAnsiTheme="minorHAnsi" w:cs="Arial"/>
                <w:sz w:val="22"/>
                <w:szCs w:val="22"/>
              </w:rPr>
              <w:t>core courses –</w:t>
            </w:r>
            <w:r w:rsidR="00552DAE">
              <w:rPr>
                <w:rFonts w:asciiTheme="minorHAnsi" w:hAnsiTheme="minorHAnsi" w:cs="Arial"/>
                <w:sz w:val="22"/>
                <w:szCs w:val="22"/>
              </w:rPr>
              <w:t xml:space="preserve"> learn</w:t>
            </w:r>
            <w:r w:rsidR="00093A63">
              <w:rPr>
                <w:rFonts w:asciiTheme="minorHAnsi" w:hAnsiTheme="minorHAnsi" w:cs="Arial"/>
                <w:sz w:val="22"/>
                <w:szCs w:val="22"/>
              </w:rPr>
              <w:t>ing</w:t>
            </w:r>
            <w:r w:rsidR="00552DAE">
              <w:rPr>
                <w:rFonts w:asciiTheme="minorHAnsi" w:hAnsiTheme="minorHAnsi" w:cs="Arial"/>
                <w:sz w:val="22"/>
                <w:szCs w:val="22"/>
              </w:rPr>
              <w:t xml:space="preserve"> the different trades for general contracting.  Students can </w:t>
            </w:r>
            <w:r>
              <w:rPr>
                <w:rFonts w:asciiTheme="minorHAnsi" w:hAnsiTheme="minorHAnsi" w:cs="Arial"/>
                <w:sz w:val="22"/>
                <w:szCs w:val="22"/>
              </w:rPr>
              <w:t xml:space="preserve">take all these courses </w:t>
            </w:r>
            <w:r w:rsidR="00552DAE">
              <w:rPr>
                <w:rFonts w:asciiTheme="minorHAnsi" w:hAnsiTheme="minorHAnsi" w:cs="Arial"/>
                <w:sz w:val="22"/>
                <w:szCs w:val="22"/>
              </w:rPr>
              <w:t xml:space="preserve">and </w:t>
            </w:r>
            <w:r>
              <w:rPr>
                <w:rFonts w:asciiTheme="minorHAnsi" w:hAnsiTheme="minorHAnsi" w:cs="Arial"/>
                <w:sz w:val="22"/>
                <w:szCs w:val="22"/>
              </w:rPr>
              <w:t>learn electrical – job shadowing and in</w:t>
            </w:r>
            <w:r w:rsidR="00552DAE">
              <w:rPr>
                <w:rFonts w:asciiTheme="minorHAnsi" w:hAnsiTheme="minorHAnsi" w:cs="Arial"/>
                <w:sz w:val="22"/>
                <w:szCs w:val="22"/>
              </w:rPr>
              <w:t xml:space="preserve">ternships make it more exciting.  </w:t>
            </w:r>
          </w:p>
          <w:p w:rsidR="00552DAE" w:rsidRDefault="00552DAE" w:rsidP="007878A7">
            <w:pPr>
              <w:pStyle w:val="NoSpacing"/>
              <w:rPr>
                <w:rFonts w:asciiTheme="minorHAnsi" w:hAnsiTheme="minorHAnsi" w:cs="Arial"/>
                <w:sz w:val="22"/>
                <w:szCs w:val="22"/>
              </w:rPr>
            </w:pPr>
          </w:p>
          <w:p w:rsidR="00552DAE" w:rsidRDefault="007878A7" w:rsidP="007878A7">
            <w:pPr>
              <w:pStyle w:val="NoSpacing"/>
              <w:rPr>
                <w:rFonts w:asciiTheme="minorHAnsi" w:hAnsiTheme="minorHAnsi" w:cs="Arial"/>
                <w:sz w:val="22"/>
                <w:szCs w:val="22"/>
              </w:rPr>
            </w:pPr>
            <w:r>
              <w:rPr>
                <w:rFonts w:asciiTheme="minorHAnsi" w:hAnsiTheme="minorHAnsi" w:cs="Arial"/>
                <w:sz w:val="22"/>
                <w:szCs w:val="22"/>
              </w:rPr>
              <w:t>ACT 020 – is the class for safe</w:t>
            </w:r>
            <w:r w:rsidR="00552DAE">
              <w:rPr>
                <w:rFonts w:asciiTheme="minorHAnsi" w:hAnsiTheme="minorHAnsi" w:cs="Arial"/>
                <w:sz w:val="22"/>
                <w:szCs w:val="22"/>
              </w:rPr>
              <w:t>ty, soft skills, OSHA, tools, similar</w:t>
            </w:r>
            <w:r>
              <w:rPr>
                <w:rFonts w:asciiTheme="minorHAnsi" w:hAnsiTheme="minorHAnsi" w:cs="Arial"/>
                <w:sz w:val="22"/>
                <w:szCs w:val="22"/>
              </w:rPr>
              <w:t xml:space="preserve"> to OSHA 10 – </w:t>
            </w:r>
            <w:r w:rsidR="00552DAE">
              <w:rPr>
                <w:rFonts w:asciiTheme="minorHAnsi" w:hAnsiTheme="minorHAnsi" w:cs="Arial"/>
                <w:sz w:val="22"/>
                <w:szCs w:val="22"/>
              </w:rPr>
              <w:t xml:space="preserve">but </w:t>
            </w:r>
            <w:r>
              <w:rPr>
                <w:rFonts w:asciiTheme="minorHAnsi" w:hAnsiTheme="minorHAnsi" w:cs="Arial"/>
                <w:sz w:val="22"/>
                <w:szCs w:val="22"/>
              </w:rPr>
              <w:t>not enough hours to issue OSHA 10</w:t>
            </w:r>
            <w:r w:rsidR="00552DAE">
              <w:rPr>
                <w:rFonts w:asciiTheme="minorHAnsi" w:hAnsiTheme="minorHAnsi" w:cs="Arial"/>
                <w:sz w:val="22"/>
                <w:szCs w:val="22"/>
              </w:rPr>
              <w:t xml:space="preserve">.  Maria said all certificates need to </w:t>
            </w:r>
            <w:r>
              <w:rPr>
                <w:rFonts w:asciiTheme="minorHAnsi" w:hAnsiTheme="minorHAnsi" w:cs="Arial"/>
                <w:sz w:val="22"/>
                <w:szCs w:val="22"/>
              </w:rPr>
              <w:t>require employability skills</w:t>
            </w:r>
            <w:r w:rsidR="00552DAE">
              <w:rPr>
                <w:rFonts w:asciiTheme="minorHAnsi" w:hAnsiTheme="minorHAnsi" w:cs="Arial"/>
                <w:sz w:val="22"/>
                <w:szCs w:val="22"/>
              </w:rPr>
              <w:t xml:space="preserve">.  Administrative skills/soft skills.  </w:t>
            </w:r>
          </w:p>
          <w:p w:rsidR="007878A7" w:rsidRDefault="007878A7" w:rsidP="007878A7">
            <w:pPr>
              <w:pStyle w:val="NoSpacing"/>
              <w:rPr>
                <w:rFonts w:asciiTheme="minorHAnsi" w:hAnsiTheme="minorHAnsi" w:cs="Arial"/>
                <w:sz w:val="22"/>
                <w:szCs w:val="22"/>
              </w:rPr>
            </w:pPr>
            <w:r>
              <w:rPr>
                <w:rFonts w:asciiTheme="minorHAnsi" w:hAnsiTheme="minorHAnsi" w:cs="Arial"/>
                <w:sz w:val="22"/>
                <w:szCs w:val="22"/>
              </w:rPr>
              <w:t>CIS 012 – is the empl</w:t>
            </w:r>
            <w:r w:rsidR="00552DAE">
              <w:rPr>
                <w:rFonts w:asciiTheme="minorHAnsi" w:hAnsiTheme="minorHAnsi" w:cs="Arial"/>
                <w:sz w:val="22"/>
                <w:szCs w:val="22"/>
              </w:rPr>
              <w:t>oyability skills course (includes word, excel, resume, etc.)  There are n</w:t>
            </w:r>
            <w:r>
              <w:rPr>
                <w:rFonts w:asciiTheme="minorHAnsi" w:hAnsiTheme="minorHAnsi" w:cs="Arial"/>
                <w:sz w:val="22"/>
                <w:szCs w:val="22"/>
              </w:rPr>
              <w:t>o prerequisites</w:t>
            </w:r>
            <w:r w:rsidR="00552DAE">
              <w:rPr>
                <w:rFonts w:asciiTheme="minorHAnsi" w:hAnsiTheme="minorHAnsi" w:cs="Arial"/>
                <w:sz w:val="22"/>
                <w:szCs w:val="22"/>
              </w:rPr>
              <w:t xml:space="preserve">, but all of our courses cover some </w:t>
            </w:r>
            <w:r>
              <w:rPr>
                <w:rFonts w:asciiTheme="minorHAnsi" w:hAnsiTheme="minorHAnsi" w:cs="Arial"/>
                <w:sz w:val="22"/>
                <w:szCs w:val="22"/>
              </w:rPr>
              <w:t xml:space="preserve">office skills – not required in </w:t>
            </w:r>
            <w:r w:rsidR="00552DAE">
              <w:rPr>
                <w:rFonts w:asciiTheme="minorHAnsi" w:hAnsiTheme="minorHAnsi" w:cs="Arial"/>
                <w:sz w:val="22"/>
                <w:szCs w:val="22"/>
              </w:rPr>
              <w:t xml:space="preserve">the </w:t>
            </w:r>
            <w:r>
              <w:rPr>
                <w:rFonts w:asciiTheme="minorHAnsi" w:hAnsiTheme="minorHAnsi" w:cs="Arial"/>
                <w:sz w:val="22"/>
                <w:szCs w:val="22"/>
              </w:rPr>
              <w:t xml:space="preserve">certificate but required with </w:t>
            </w:r>
            <w:r w:rsidR="00552DAE">
              <w:rPr>
                <w:rFonts w:asciiTheme="minorHAnsi" w:hAnsiTheme="minorHAnsi" w:cs="Arial"/>
                <w:sz w:val="22"/>
                <w:szCs w:val="22"/>
              </w:rPr>
              <w:t xml:space="preserve">the </w:t>
            </w:r>
            <w:r>
              <w:rPr>
                <w:rFonts w:asciiTheme="minorHAnsi" w:hAnsiTheme="minorHAnsi" w:cs="Arial"/>
                <w:sz w:val="22"/>
                <w:szCs w:val="22"/>
              </w:rPr>
              <w:t xml:space="preserve">degree.  Maria </w:t>
            </w:r>
            <w:r>
              <w:rPr>
                <w:rFonts w:asciiTheme="minorHAnsi" w:hAnsiTheme="minorHAnsi" w:cs="Arial"/>
                <w:sz w:val="22"/>
                <w:szCs w:val="22"/>
              </w:rPr>
              <w:lastRenderedPageBreak/>
              <w:t xml:space="preserve">says </w:t>
            </w:r>
            <w:r w:rsidR="00552DAE">
              <w:rPr>
                <w:rFonts w:asciiTheme="minorHAnsi" w:hAnsiTheme="minorHAnsi" w:cs="Arial"/>
                <w:sz w:val="22"/>
                <w:szCs w:val="22"/>
              </w:rPr>
              <w:t xml:space="preserve">by far it’s more important than any other skill is the </w:t>
            </w:r>
            <w:r w:rsidR="00CD7A44">
              <w:rPr>
                <w:rFonts w:asciiTheme="minorHAnsi" w:hAnsiTheme="minorHAnsi" w:cs="Arial"/>
                <w:sz w:val="22"/>
                <w:szCs w:val="22"/>
              </w:rPr>
              <w:t xml:space="preserve">employability skills.  It </w:t>
            </w:r>
            <w:r>
              <w:rPr>
                <w:rFonts w:asciiTheme="minorHAnsi" w:hAnsiTheme="minorHAnsi" w:cs="Arial"/>
                <w:sz w:val="22"/>
                <w:szCs w:val="22"/>
              </w:rPr>
              <w:t>should be requir</w:t>
            </w:r>
            <w:r w:rsidR="00CD7A44">
              <w:rPr>
                <w:rFonts w:asciiTheme="minorHAnsi" w:hAnsiTheme="minorHAnsi" w:cs="Arial"/>
                <w:sz w:val="22"/>
                <w:szCs w:val="22"/>
              </w:rPr>
              <w:t>ed for every certificate.  At the high school</w:t>
            </w:r>
            <w:r>
              <w:rPr>
                <w:rFonts w:asciiTheme="minorHAnsi" w:hAnsiTheme="minorHAnsi" w:cs="Arial"/>
                <w:sz w:val="22"/>
                <w:szCs w:val="22"/>
              </w:rPr>
              <w:t xml:space="preserve"> level office procedures will be implemented.  </w:t>
            </w:r>
            <w:r w:rsidR="00CD7A44">
              <w:rPr>
                <w:rFonts w:asciiTheme="minorHAnsi" w:hAnsiTheme="minorHAnsi" w:cs="Arial"/>
                <w:sz w:val="22"/>
                <w:szCs w:val="22"/>
              </w:rPr>
              <w:t>Jon said e</w:t>
            </w:r>
            <w:r>
              <w:rPr>
                <w:rFonts w:asciiTheme="minorHAnsi" w:hAnsiTheme="minorHAnsi" w:cs="Arial"/>
                <w:sz w:val="22"/>
                <w:szCs w:val="22"/>
              </w:rPr>
              <w:t xml:space="preserve">very course has </w:t>
            </w:r>
            <w:r w:rsidR="00CD7A44">
              <w:rPr>
                <w:rFonts w:asciiTheme="minorHAnsi" w:hAnsiTheme="minorHAnsi" w:cs="Arial"/>
                <w:sz w:val="22"/>
                <w:szCs w:val="22"/>
              </w:rPr>
              <w:t xml:space="preserve">a </w:t>
            </w:r>
            <w:r>
              <w:rPr>
                <w:rFonts w:asciiTheme="minorHAnsi" w:hAnsiTheme="minorHAnsi" w:cs="Arial"/>
                <w:sz w:val="22"/>
                <w:szCs w:val="22"/>
              </w:rPr>
              <w:t>soft skills element.  Employer does not want t</w:t>
            </w:r>
            <w:r w:rsidR="00CD7A44">
              <w:rPr>
                <w:rFonts w:asciiTheme="minorHAnsi" w:hAnsiTheme="minorHAnsi" w:cs="Arial"/>
                <w:sz w:val="22"/>
                <w:szCs w:val="22"/>
              </w:rPr>
              <w:t>o teach basic manners.  George said</w:t>
            </w:r>
            <w:r>
              <w:rPr>
                <w:rFonts w:asciiTheme="minorHAnsi" w:hAnsiTheme="minorHAnsi" w:cs="Arial"/>
                <w:sz w:val="22"/>
                <w:szCs w:val="22"/>
              </w:rPr>
              <w:t xml:space="preserve"> soft skills </w:t>
            </w:r>
            <w:r w:rsidR="00CD7A44">
              <w:rPr>
                <w:rFonts w:asciiTheme="minorHAnsi" w:hAnsiTheme="minorHAnsi" w:cs="Arial"/>
                <w:sz w:val="22"/>
                <w:szCs w:val="22"/>
              </w:rPr>
              <w:t xml:space="preserve">are a part of </w:t>
            </w:r>
            <w:r>
              <w:rPr>
                <w:rFonts w:asciiTheme="minorHAnsi" w:hAnsiTheme="minorHAnsi" w:cs="Arial"/>
                <w:sz w:val="22"/>
                <w:szCs w:val="22"/>
              </w:rPr>
              <w:t xml:space="preserve">every class syllabus.  </w:t>
            </w:r>
            <w:r w:rsidR="00CD7A44">
              <w:rPr>
                <w:rFonts w:asciiTheme="minorHAnsi" w:hAnsiTheme="minorHAnsi" w:cs="Arial"/>
                <w:sz w:val="22"/>
                <w:szCs w:val="22"/>
              </w:rPr>
              <w:t>George said his students t</w:t>
            </w:r>
            <w:r>
              <w:rPr>
                <w:rFonts w:asciiTheme="minorHAnsi" w:hAnsiTheme="minorHAnsi" w:cs="Arial"/>
                <w:sz w:val="22"/>
                <w:szCs w:val="22"/>
              </w:rPr>
              <w:t xml:space="preserve">reat </w:t>
            </w:r>
            <w:r w:rsidR="00CD7A44">
              <w:rPr>
                <w:rFonts w:asciiTheme="minorHAnsi" w:hAnsiTheme="minorHAnsi" w:cs="Arial"/>
                <w:sz w:val="22"/>
                <w:szCs w:val="22"/>
              </w:rPr>
              <w:t xml:space="preserve">class like a job.  </w:t>
            </w:r>
            <w:r>
              <w:rPr>
                <w:rFonts w:asciiTheme="minorHAnsi" w:hAnsiTheme="minorHAnsi" w:cs="Arial"/>
                <w:sz w:val="22"/>
                <w:szCs w:val="22"/>
              </w:rPr>
              <w:t>We talk about soft skills in every class.</w:t>
            </w:r>
            <w:r w:rsidR="00CD7A44">
              <w:rPr>
                <w:rFonts w:asciiTheme="minorHAnsi" w:hAnsiTheme="minorHAnsi" w:cs="Arial"/>
                <w:sz w:val="22"/>
                <w:szCs w:val="22"/>
              </w:rPr>
              <w:t xml:space="preserve">  We can’t make it a prereq</w:t>
            </w:r>
            <w:r w:rsidR="00C6144B">
              <w:rPr>
                <w:rFonts w:asciiTheme="minorHAnsi" w:hAnsiTheme="minorHAnsi" w:cs="Arial"/>
                <w:sz w:val="22"/>
                <w:szCs w:val="22"/>
              </w:rPr>
              <w:t>uisite</w:t>
            </w:r>
            <w:r w:rsidR="00CD7A44">
              <w:rPr>
                <w:rFonts w:asciiTheme="minorHAnsi" w:hAnsiTheme="minorHAnsi" w:cs="Arial"/>
                <w:sz w:val="22"/>
                <w:szCs w:val="22"/>
              </w:rPr>
              <w:t xml:space="preserve"> because returning students or incumbent workers will be discouraged.  The degree will require the CIS 012 course.  ESYS 5 also brings in all aspects of the jobs in the energy field.  </w:t>
            </w:r>
            <w:r>
              <w:rPr>
                <w:rFonts w:asciiTheme="minorHAnsi" w:hAnsiTheme="minorHAnsi" w:cs="Arial"/>
                <w:sz w:val="22"/>
                <w:szCs w:val="22"/>
              </w:rPr>
              <w:t xml:space="preserve">  </w:t>
            </w:r>
          </w:p>
          <w:p w:rsidR="00CD7A44" w:rsidRDefault="00C6144B" w:rsidP="007878A7">
            <w:pPr>
              <w:pStyle w:val="NoSpacing"/>
              <w:rPr>
                <w:rFonts w:asciiTheme="minorHAnsi" w:hAnsiTheme="minorHAnsi" w:cs="Arial"/>
                <w:sz w:val="22"/>
                <w:szCs w:val="22"/>
              </w:rPr>
            </w:pPr>
            <w:r>
              <w:rPr>
                <w:rFonts w:asciiTheme="minorHAnsi" w:hAnsiTheme="minorHAnsi" w:cs="Arial"/>
                <w:sz w:val="22"/>
                <w:szCs w:val="22"/>
              </w:rPr>
              <w:t>Isaac</w:t>
            </w:r>
            <w:r w:rsidR="00093A63">
              <w:rPr>
                <w:rFonts w:asciiTheme="minorHAnsi" w:hAnsiTheme="minorHAnsi" w:cs="Arial"/>
                <w:sz w:val="22"/>
                <w:szCs w:val="22"/>
              </w:rPr>
              <w:t xml:space="preserve"> agreed in the importance</w:t>
            </w:r>
            <w:r w:rsidR="00CD7A44">
              <w:rPr>
                <w:rFonts w:asciiTheme="minorHAnsi" w:hAnsiTheme="minorHAnsi" w:cs="Arial"/>
                <w:sz w:val="22"/>
                <w:szCs w:val="22"/>
              </w:rPr>
              <w:t xml:space="preserve"> of </w:t>
            </w:r>
            <w:r w:rsidR="007878A7">
              <w:rPr>
                <w:rFonts w:asciiTheme="minorHAnsi" w:hAnsiTheme="minorHAnsi" w:cs="Arial"/>
                <w:sz w:val="22"/>
                <w:szCs w:val="22"/>
              </w:rPr>
              <w:t xml:space="preserve">soft skills – reinforce </w:t>
            </w:r>
            <w:r w:rsidR="00CD7A44">
              <w:rPr>
                <w:rFonts w:asciiTheme="minorHAnsi" w:hAnsiTheme="minorHAnsi" w:cs="Arial"/>
                <w:sz w:val="22"/>
                <w:szCs w:val="22"/>
              </w:rPr>
              <w:t xml:space="preserve">the skills or you won’t get very far inside or outside the company.  </w:t>
            </w:r>
          </w:p>
          <w:p w:rsidR="007878A7" w:rsidRDefault="007878A7" w:rsidP="007878A7">
            <w:pPr>
              <w:pStyle w:val="NoSpacing"/>
              <w:rPr>
                <w:rFonts w:asciiTheme="minorHAnsi" w:hAnsiTheme="minorHAnsi" w:cs="Arial"/>
                <w:sz w:val="22"/>
                <w:szCs w:val="22"/>
              </w:rPr>
            </w:pPr>
            <w:r>
              <w:rPr>
                <w:rFonts w:asciiTheme="minorHAnsi" w:hAnsiTheme="minorHAnsi" w:cs="Arial"/>
                <w:sz w:val="22"/>
                <w:szCs w:val="22"/>
              </w:rPr>
              <w:t xml:space="preserve">Jen </w:t>
            </w:r>
            <w:r w:rsidR="00CD7A44">
              <w:rPr>
                <w:rFonts w:asciiTheme="minorHAnsi" w:hAnsiTheme="minorHAnsi" w:cs="Arial"/>
                <w:sz w:val="22"/>
                <w:szCs w:val="22"/>
              </w:rPr>
              <w:t xml:space="preserve">said students have an agreement </w:t>
            </w:r>
            <w:r>
              <w:rPr>
                <w:rFonts w:asciiTheme="minorHAnsi" w:hAnsiTheme="minorHAnsi" w:cs="Arial"/>
                <w:sz w:val="22"/>
                <w:szCs w:val="22"/>
              </w:rPr>
              <w:t>classroom and lab expectation</w:t>
            </w:r>
            <w:r w:rsidR="00CD7A44">
              <w:rPr>
                <w:rFonts w:asciiTheme="minorHAnsi" w:hAnsiTheme="minorHAnsi" w:cs="Arial"/>
                <w:sz w:val="22"/>
                <w:szCs w:val="22"/>
              </w:rPr>
              <w:t>s</w:t>
            </w:r>
            <w:r>
              <w:rPr>
                <w:rFonts w:asciiTheme="minorHAnsi" w:hAnsiTheme="minorHAnsi" w:cs="Arial"/>
                <w:sz w:val="22"/>
                <w:szCs w:val="22"/>
              </w:rPr>
              <w:t xml:space="preserve">.  Unemployable students won’t be able to finish the class. </w:t>
            </w:r>
          </w:p>
          <w:p w:rsidR="00545975" w:rsidRDefault="00CD7A44" w:rsidP="00D104EC">
            <w:pPr>
              <w:pStyle w:val="NoSpacing"/>
              <w:rPr>
                <w:rFonts w:asciiTheme="minorHAnsi" w:hAnsiTheme="minorHAnsi" w:cs="Arial"/>
                <w:sz w:val="22"/>
                <w:szCs w:val="22"/>
              </w:rPr>
            </w:pPr>
            <w:r>
              <w:rPr>
                <w:rFonts w:asciiTheme="minorHAnsi" w:hAnsiTheme="minorHAnsi" w:cs="Arial"/>
                <w:sz w:val="22"/>
                <w:szCs w:val="22"/>
              </w:rPr>
              <w:t>Everyone agreed that soft skills are the most critical aspect for every student.</w:t>
            </w:r>
          </w:p>
          <w:p w:rsidR="00545975" w:rsidRPr="00282E38" w:rsidRDefault="00545975" w:rsidP="007878A7">
            <w:pPr>
              <w:pStyle w:val="NoSpacing"/>
              <w:rPr>
                <w:rFonts w:asciiTheme="minorHAnsi" w:hAnsiTheme="minorHAnsi" w:cs="Arial"/>
                <w:sz w:val="22"/>
                <w:szCs w:val="22"/>
              </w:rPr>
            </w:pPr>
          </w:p>
        </w:tc>
      </w:tr>
      <w:tr w:rsidR="000878DB" w:rsidRPr="00D26B62" w:rsidTr="00E14F9B">
        <w:trPr>
          <w:gridBefore w:val="1"/>
          <w:wBefore w:w="9" w:type="dxa"/>
          <w:trHeight w:val="246"/>
        </w:trPr>
        <w:tc>
          <w:tcPr>
            <w:tcW w:w="2958" w:type="dxa"/>
            <w:gridSpan w:val="2"/>
            <w:tcBorders>
              <w:bottom w:val="single" w:sz="6" w:space="0" w:color="000000"/>
            </w:tcBorders>
            <w:shd w:val="clear" w:color="auto" w:fill="D9D9D9" w:themeFill="background1" w:themeFillShade="D9"/>
          </w:tcPr>
          <w:p w:rsidR="000878DB" w:rsidRPr="00282E38" w:rsidRDefault="00356B10" w:rsidP="00D104EC">
            <w:pPr>
              <w:pStyle w:val="NoSpacing"/>
              <w:rPr>
                <w:rFonts w:asciiTheme="minorHAnsi" w:hAnsiTheme="minorHAnsi" w:cs="Arial"/>
                <w:sz w:val="22"/>
                <w:szCs w:val="22"/>
              </w:rPr>
            </w:pPr>
            <w:r>
              <w:rPr>
                <w:rFonts w:asciiTheme="minorHAnsi" w:hAnsiTheme="minorHAnsi" w:cs="Arial"/>
                <w:sz w:val="22"/>
                <w:szCs w:val="22"/>
              </w:rPr>
              <w:lastRenderedPageBreak/>
              <w:t>C</w:t>
            </w:r>
            <w:r w:rsidR="00CD7A44">
              <w:rPr>
                <w:rFonts w:asciiTheme="minorHAnsi" w:hAnsiTheme="minorHAnsi" w:cs="Arial"/>
                <w:sz w:val="22"/>
                <w:szCs w:val="22"/>
              </w:rPr>
              <w:t>ONCLUSION</w:t>
            </w:r>
          </w:p>
        </w:tc>
        <w:tc>
          <w:tcPr>
            <w:tcW w:w="7265" w:type="dxa"/>
            <w:gridSpan w:val="8"/>
            <w:tcBorders>
              <w:bottom w:val="single" w:sz="6" w:space="0" w:color="000000"/>
            </w:tcBorders>
            <w:shd w:val="clear" w:color="auto" w:fill="auto"/>
          </w:tcPr>
          <w:p w:rsidR="000878DB" w:rsidRPr="00282E38" w:rsidRDefault="00CD7A44" w:rsidP="00CD7A44">
            <w:pPr>
              <w:pStyle w:val="NoSpacing"/>
              <w:rPr>
                <w:rFonts w:asciiTheme="minorHAnsi" w:hAnsiTheme="minorHAnsi" w:cs="Arial"/>
                <w:sz w:val="22"/>
                <w:szCs w:val="22"/>
              </w:rPr>
            </w:pPr>
            <w:r>
              <w:rPr>
                <w:rFonts w:asciiTheme="minorHAnsi" w:hAnsiTheme="minorHAnsi" w:cs="Arial"/>
                <w:sz w:val="22"/>
                <w:szCs w:val="22"/>
              </w:rPr>
              <w:t xml:space="preserve">Ramiro asked Maria 5 things that she considers soft skills:  No cell phone, presentation skills, explain needs </w:t>
            </w:r>
            <w:r w:rsidR="00DD617B">
              <w:rPr>
                <w:rFonts w:asciiTheme="minorHAnsi" w:hAnsiTheme="minorHAnsi" w:cs="Arial"/>
                <w:sz w:val="22"/>
                <w:szCs w:val="22"/>
              </w:rPr>
              <w:t xml:space="preserve">- </w:t>
            </w:r>
            <w:r>
              <w:rPr>
                <w:rFonts w:asciiTheme="minorHAnsi" w:hAnsiTheme="minorHAnsi" w:cs="Arial"/>
                <w:sz w:val="22"/>
                <w:szCs w:val="22"/>
              </w:rPr>
              <w:t xml:space="preserve">understanding customer needs, have student give a class, is it understandable?  Presentation skills, professional manner, </w:t>
            </w:r>
            <w:r w:rsidR="00DD617B">
              <w:rPr>
                <w:rFonts w:asciiTheme="minorHAnsi" w:hAnsiTheme="minorHAnsi" w:cs="Arial"/>
                <w:sz w:val="22"/>
                <w:szCs w:val="22"/>
              </w:rPr>
              <w:t xml:space="preserve">reasoning, confidence.  </w:t>
            </w:r>
          </w:p>
        </w:tc>
      </w:tr>
      <w:tr w:rsidR="000878DB" w:rsidRPr="00D26B62" w:rsidTr="007E64FE">
        <w:trPr>
          <w:gridBefore w:val="1"/>
          <w:wBefore w:w="9" w:type="dxa"/>
          <w:trHeight w:val="291"/>
        </w:trPr>
        <w:tc>
          <w:tcPr>
            <w:tcW w:w="10223" w:type="dxa"/>
            <w:gridSpan w:val="10"/>
            <w:shd w:val="clear" w:color="auto" w:fill="auto"/>
          </w:tcPr>
          <w:p w:rsidR="000878DB" w:rsidRPr="00282E38" w:rsidRDefault="000A6C3A" w:rsidP="00545975">
            <w:pPr>
              <w:pStyle w:val="NoSpacing"/>
              <w:rPr>
                <w:rFonts w:asciiTheme="minorHAnsi" w:hAnsiTheme="minorHAnsi" w:cs="Arial"/>
                <w:b/>
                <w:sz w:val="22"/>
                <w:szCs w:val="22"/>
              </w:rPr>
            </w:pPr>
            <w:r>
              <w:rPr>
                <w:rFonts w:asciiTheme="minorHAnsi" w:hAnsiTheme="minorHAnsi" w:cs="Arial"/>
                <w:b/>
                <w:sz w:val="22"/>
                <w:szCs w:val="22"/>
              </w:rPr>
              <w:t>5</w:t>
            </w:r>
            <w:r w:rsidR="00545975">
              <w:rPr>
                <w:rFonts w:asciiTheme="minorHAnsi" w:hAnsiTheme="minorHAnsi" w:cs="Arial"/>
                <w:b/>
                <w:sz w:val="22"/>
                <w:szCs w:val="22"/>
              </w:rPr>
              <w:t>. Internship Information – Bryan Lee</w:t>
            </w:r>
          </w:p>
        </w:tc>
      </w:tr>
      <w:tr w:rsidR="000878DB" w:rsidRPr="00D26B62" w:rsidTr="007E64FE">
        <w:trPr>
          <w:gridBefore w:val="1"/>
          <w:wBefore w:w="9" w:type="dxa"/>
          <w:trHeight w:val="291"/>
        </w:trPr>
        <w:tc>
          <w:tcPr>
            <w:tcW w:w="10223" w:type="dxa"/>
            <w:gridSpan w:val="10"/>
            <w:shd w:val="clear" w:color="auto" w:fill="auto"/>
          </w:tcPr>
          <w:p w:rsidR="000878DB" w:rsidRPr="00282E38" w:rsidRDefault="000A6C3A" w:rsidP="00D104EC">
            <w:pPr>
              <w:pStyle w:val="NoSpacing"/>
              <w:rPr>
                <w:rFonts w:asciiTheme="minorHAnsi" w:hAnsiTheme="minorHAnsi" w:cs="Arial"/>
                <w:b/>
                <w:sz w:val="22"/>
                <w:szCs w:val="22"/>
              </w:rPr>
            </w:pPr>
            <w:r>
              <w:rPr>
                <w:rFonts w:asciiTheme="minorHAnsi" w:hAnsiTheme="minorHAnsi" w:cs="Arial"/>
                <w:b/>
                <w:sz w:val="22"/>
                <w:szCs w:val="22"/>
              </w:rPr>
              <w:t>5</w:t>
            </w:r>
            <w:r w:rsidR="00545975">
              <w:rPr>
                <w:rFonts w:asciiTheme="minorHAnsi" w:hAnsiTheme="minorHAnsi" w:cs="Arial"/>
                <w:b/>
                <w:sz w:val="22"/>
                <w:szCs w:val="22"/>
              </w:rPr>
              <w:t>.1 Energize Colleges Partnership</w:t>
            </w:r>
          </w:p>
        </w:tc>
      </w:tr>
      <w:tr w:rsidR="000878DB" w:rsidRPr="00D26B62" w:rsidTr="00E14F9B">
        <w:trPr>
          <w:gridBefore w:val="1"/>
          <w:wBefore w:w="9" w:type="dxa"/>
          <w:trHeight w:val="246"/>
        </w:trPr>
        <w:tc>
          <w:tcPr>
            <w:tcW w:w="2958"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265" w:type="dxa"/>
            <w:gridSpan w:val="8"/>
            <w:shd w:val="clear" w:color="auto" w:fill="auto"/>
          </w:tcPr>
          <w:p w:rsidR="00753A77" w:rsidRDefault="00B21FCB" w:rsidP="00545975">
            <w:pPr>
              <w:pStyle w:val="NoSpacing"/>
              <w:rPr>
                <w:rFonts w:asciiTheme="minorHAnsi" w:hAnsiTheme="minorHAnsi" w:cs="Arial"/>
                <w:sz w:val="22"/>
                <w:szCs w:val="22"/>
              </w:rPr>
            </w:pPr>
            <w:r>
              <w:rPr>
                <w:rFonts w:asciiTheme="minorHAnsi" w:hAnsiTheme="minorHAnsi" w:cs="Arial"/>
                <w:sz w:val="22"/>
                <w:szCs w:val="22"/>
              </w:rPr>
              <w:t xml:space="preserve">We have internships opportunities for students to get </w:t>
            </w:r>
            <w:r w:rsidR="00FD4291">
              <w:rPr>
                <w:rFonts w:asciiTheme="minorHAnsi" w:hAnsiTheme="minorHAnsi" w:cs="Arial"/>
                <w:sz w:val="22"/>
                <w:szCs w:val="22"/>
              </w:rPr>
              <w:t>hands on experience</w:t>
            </w:r>
            <w:r w:rsidR="001017BA">
              <w:rPr>
                <w:rFonts w:asciiTheme="minorHAnsi" w:hAnsiTheme="minorHAnsi" w:cs="Arial"/>
                <w:sz w:val="22"/>
                <w:szCs w:val="22"/>
              </w:rPr>
              <w:t xml:space="preserve"> - </w:t>
            </w:r>
            <w:r>
              <w:rPr>
                <w:rFonts w:asciiTheme="minorHAnsi" w:hAnsiTheme="minorHAnsi" w:cs="Arial"/>
                <w:sz w:val="22"/>
                <w:szCs w:val="22"/>
              </w:rPr>
              <w:t>the best way for students to learn.  Funding is available through COD and our partnership with non-profit Strategic Energy Innovations (SEI).  We pay $13 hr</w:t>
            </w:r>
            <w:r w:rsidR="00753A77">
              <w:rPr>
                <w:rFonts w:asciiTheme="minorHAnsi" w:hAnsiTheme="minorHAnsi" w:cs="Arial"/>
                <w:sz w:val="22"/>
                <w:szCs w:val="22"/>
              </w:rPr>
              <w:t>. for 85 hrs.  We also</w:t>
            </w:r>
            <w:r>
              <w:rPr>
                <w:rFonts w:asciiTheme="minorHAnsi" w:hAnsiTheme="minorHAnsi" w:cs="Arial"/>
                <w:sz w:val="22"/>
                <w:szCs w:val="22"/>
              </w:rPr>
              <w:t xml:space="preserve"> provide workers comp through SEI.   We work with the students and they are hired based on their interest</w:t>
            </w:r>
            <w:r w:rsidR="00FD4291">
              <w:rPr>
                <w:rFonts w:asciiTheme="minorHAnsi" w:hAnsiTheme="minorHAnsi" w:cs="Arial"/>
                <w:sz w:val="22"/>
                <w:szCs w:val="22"/>
              </w:rPr>
              <w:t xml:space="preserve">, </w:t>
            </w:r>
            <w:r>
              <w:rPr>
                <w:rFonts w:asciiTheme="minorHAnsi" w:hAnsiTheme="minorHAnsi" w:cs="Arial"/>
                <w:sz w:val="22"/>
                <w:szCs w:val="22"/>
              </w:rPr>
              <w:t>resumes, career objectives, and interview</w:t>
            </w:r>
            <w:r w:rsidR="001017BA">
              <w:rPr>
                <w:rFonts w:asciiTheme="minorHAnsi" w:hAnsiTheme="minorHAnsi" w:cs="Arial"/>
                <w:sz w:val="22"/>
                <w:szCs w:val="22"/>
              </w:rPr>
              <w:t>s</w:t>
            </w:r>
            <w:r>
              <w:rPr>
                <w:rFonts w:asciiTheme="minorHAnsi" w:hAnsiTheme="minorHAnsi" w:cs="Arial"/>
                <w:sz w:val="22"/>
                <w:szCs w:val="22"/>
              </w:rPr>
              <w:t xml:space="preserve">.  </w:t>
            </w:r>
            <w:r w:rsidR="00FD4291">
              <w:rPr>
                <w:rFonts w:asciiTheme="minorHAnsi" w:hAnsiTheme="minorHAnsi" w:cs="Arial"/>
                <w:sz w:val="22"/>
                <w:szCs w:val="22"/>
              </w:rPr>
              <w:t>Work experience college cred</w:t>
            </w:r>
            <w:r>
              <w:rPr>
                <w:rFonts w:asciiTheme="minorHAnsi" w:hAnsiTheme="minorHAnsi" w:cs="Arial"/>
                <w:sz w:val="22"/>
                <w:szCs w:val="22"/>
              </w:rPr>
              <w:t>it is given (</w:t>
            </w:r>
            <w:r w:rsidR="00753A77">
              <w:rPr>
                <w:rFonts w:asciiTheme="minorHAnsi" w:hAnsiTheme="minorHAnsi" w:cs="Arial"/>
                <w:sz w:val="22"/>
                <w:szCs w:val="22"/>
              </w:rPr>
              <w:t xml:space="preserve">work experience is </w:t>
            </w:r>
            <w:r>
              <w:rPr>
                <w:rFonts w:asciiTheme="minorHAnsi" w:hAnsiTheme="minorHAnsi" w:cs="Arial"/>
                <w:sz w:val="22"/>
                <w:szCs w:val="22"/>
              </w:rPr>
              <w:t xml:space="preserve">required for </w:t>
            </w:r>
            <w:r w:rsidR="00753A77">
              <w:rPr>
                <w:rFonts w:asciiTheme="minorHAnsi" w:hAnsiTheme="minorHAnsi" w:cs="Arial"/>
                <w:sz w:val="22"/>
                <w:szCs w:val="22"/>
              </w:rPr>
              <w:t xml:space="preserve">the </w:t>
            </w:r>
            <w:r>
              <w:rPr>
                <w:rFonts w:asciiTheme="minorHAnsi" w:hAnsiTheme="minorHAnsi" w:cs="Arial"/>
                <w:sz w:val="22"/>
                <w:szCs w:val="22"/>
              </w:rPr>
              <w:t>core program</w:t>
            </w:r>
            <w:r w:rsidR="00753A77">
              <w:rPr>
                <w:rFonts w:asciiTheme="minorHAnsi" w:hAnsiTheme="minorHAnsi" w:cs="Arial"/>
                <w:sz w:val="22"/>
                <w:szCs w:val="22"/>
              </w:rPr>
              <w:t>.</w:t>
            </w:r>
            <w:r>
              <w:rPr>
                <w:rFonts w:asciiTheme="minorHAnsi" w:hAnsiTheme="minorHAnsi" w:cs="Arial"/>
                <w:sz w:val="22"/>
                <w:szCs w:val="22"/>
              </w:rPr>
              <w:t xml:space="preserve">) </w:t>
            </w:r>
          </w:p>
          <w:p w:rsidR="00545975" w:rsidRDefault="00FD4291" w:rsidP="00753A77">
            <w:pPr>
              <w:pStyle w:val="NoSpacing"/>
              <w:rPr>
                <w:rFonts w:asciiTheme="minorHAnsi" w:hAnsiTheme="minorHAnsi" w:cs="Arial"/>
                <w:sz w:val="22"/>
                <w:szCs w:val="22"/>
              </w:rPr>
            </w:pPr>
            <w:r>
              <w:rPr>
                <w:rFonts w:asciiTheme="minorHAnsi" w:hAnsiTheme="minorHAnsi" w:cs="Arial"/>
                <w:sz w:val="22"/>
                <w:szCs w:val="22"/>
              </w:rPr>
              <w:t xml:space="preserve">Anyone interested </w:t>
            </w:r>
            <w:r w:rsidR="00753A77">
              <w:rPr>
                <w:rFonts w:asciiTheme="minorHAnsi" w:hAnsiTheme="minorHAnsi" w:cs="Arial"/>
                <w:sz w:val="22"/>
                <w:szCs w:val="22"/>
              </w:rPr>
              <w:t xml:space="preserve">in hiring an intern should </w:t>
            </w:r>
            <w:r>
              <w:rPr>
                <w:rFonts w:asciiTheme="minorHAnsi" w:hAnsiTheme="minorHAnsi" w:cs="Arial"/>
                <w:sz w:val="22"/>
                <w:szCs w:val="22"/>
              </w:rPr>
              <w:t>contact Bryan</w:t>
            </w:r>
            <w:r w:rsidR="00753A77">
              <w:rPr>
                <w:rFonts w:asciiTheme="minorHAnsi" w:hAnsiTheme="minorHAnsi" w:cs="Arial"/>
                <w:sz w:val="22"/>
                <w:szCs w:val="22"/>
              </w:rPr>
              <w:t xml:space="preserve"> or Jonathan</w:t>
            </w:r>
            <w:r>
              <w:rPr>
                <w:rFonts w:asciiTheme="minorHAnsi" w:hAnsiTheme="minorHAnsi" w:cs="Arial"/>
                <w:sz w:val="22"/>
                <w:szCs w:val="22"/>
              </w:rPr>
              <w:t xml:space="preserve">.    </w:t>
            </w:r>
            <w:r w:rsidR="00753A77">
              <w:rPr>
                <w:rFonts w:asciiTheme="minorHAnsi" w:hAnsiTheme="minorHAnsi" w:cs="Arial"/>
                <w:sz w:val="22"/>
                <w:szCs w:val="22"/>
              </w:rPr>
              <w:t>We are r</w:t>
            </w:r>
            <w:r>
              <w:rPr>
                <w:rFonts w:asciiTheme="minorHAnsi" w:hAnsiTheme="minorHAnsi" w:cs="Arial"/>
                <w:sz w:val="22"/>
                <w:szCs w:val="22"/>
              </w:rPr>
              <w:t xml:space="preserve">ecruiting now for summer internships </w:t>
            </w:r>
            <w:r w:rsidR="00753A77">
              <w:rPr>
                <w:rFonts w:asciiTheme="minorHAnsi" w:hAnsiTheme="minorHAnsi" w:cs="Arial"/>
                <w:sz w:val="22"/>
                <w:szCs w:val="22"/>
              </w:rPr>
              <w:t xml:space="preserve">starting </w:t>
            </w:r>
            <w:r>
              <w:rPr>
                <w:rFonts w:asciiTheme="minorHAnsi" w:hAnsiTheme="minorHAnsi" w:cs="Arial"/>
                <w:sz w:val="22"/>
                <w:szCs w:val="22"/>
              </w:rPr>
              <w:t>June 11</w:t>
            </w:r>
            <w:r w:rsidRPr="00FD4291">
              <w:rPr>
                <w:rFonts w:asciiTheme="minorHAnsi" w:hAnsiTheme="minorHAnsi" w:cs="Arial"/>
                <w:sz w:val="22"/>
                <w:szCs w:val="22"/>
                <w:vertAlign w:val="superscript"/>
              </w:rPr>
              <w:t>th</w:t>
            </w:r>
            <w:r>
              <w:rPr>
                <w:rFonts w:asciiTheme="minorHAnsi" w:hAnsiTheme="minorHAnsi" w:cs="Arial"/>
                <w:sz w:val="22"/>
                <w:szCs w:val="22"/>
              </w:rPr>
              <w:t xml:space="preserve"> </w:t>
            </w:r>
            <w:r w:rsidR="00753A77">
              <w:rPr>
                <w:rFonts w:asciiTheme="minorHAnsi" w:hAnsiTheme="minorHAnsi" w:cs="Arial"/>
                <w:sz w:val="22"/>
                <w:szCs w:val="22"/>
              </w:rPr>
              <w:t xml:space="preserve">for a </w:t>
            </w:r>
            <w:r>
              <w:rPr>
                <w:rFonts w:asciiTheme="minorHAnsi" w:hAnsiTheme="minorHAnsi" w:cs="Arial"/>
                <w:sz w:val="22"/>
                <w:szCs w:val="22"/>
              </w:rPr>
              <w:t>min</w:t>
            </w:r>
            <w:r w:rsidR="00753A77">
              <w:rPr>
                <w:rFonts w:asciiTheme="minorHAnsi" w:hAnsiTheme="minorHAnsi" w:cs="Arial"/>
                <w:sz w:val="22"/>
                <w:szCs w:val="22"/>
              </w:rPr>
              <w:t>imum of 75 hours</w:t>
            </w:r>
            <w:r>
              <w:rPr>
                <w:rFonts w:asciiTheme="minorHAnsi" w:hAnsiTheme="minorHAnsi" w:cs="Arial"/>
                <w:sz w:val="22"/>
                <w:szCs w:val="22"/>
              </w:rPr>
              <w:t xml:space="preserve"> for college credit </w:t>
            </w:r>
            <w:r w:rsidR="00753A77">
              <w:rPr>
                <w:rFonts w:asciiTheme="minorHAnsi" w:hAnsiTheme="minorHAnsi" w:cs="Arial"/>
                <w:sz w:val="22"/>
                <w:szCs w:val="22"/>
              </w:rPr>
              <w:t>(</w:t>
            </w:r>
            <w:r>
              <w:rPr>
                <w:rFonts w:asciiTheme="minorHAnsi" w:hAnsiTheme="minorHAnsi" w:cs="Arial"/>
                <w:sz w:val="22"/>
                <w:szCs w:val="22"/>
              </w:rPr>
              <w:t>8 – 10 hrs</w:t>
            </w:r>
            <w:r w:rsidR="001017BA">
              <w:rPr>
                <w:rFonts w:asciiTheme="minorHAnsi" w:hAnsiTheme="minorHAnsi" w:cs="Arial"/>
                <w:sz w:val="22"/>
                <w:szCs w:val="22"/>
              </w:rPr>
              <w:t>.</w:t>
            </w:r>
            <w:r w:rsidR="00753A77">
              <w:rPr>
                <w:rFonts w:asciiTheme="minorHAnsi" w:hAnsiTheme="minorHAnsi" w:cs="Arial"/>
                <w:sz w:val="22"/>
                <w:szCs w:val="22"/>
              </w:rPr>
              <w:t>/</w:t>
            </w:r>
            <w:r>
              <w:rPr>
                <w:rFonts w:asciiTheme="minorHAnsi" w:hAnsiTheme="minorHAnsi" w:cs="Arial"/>
                <w:sz w:val="22"/>
                <w:szCs w:val="22"/>
              </w:rPr>
              <w:t>week</w:t>
            </w:r>
            <w:r w:rsidR="00753A77">
              <w:rPr>
                <w:rFonts w:asciiTheme="minorHAnsi" w:hAnsiTheme="minorHAnsi" w:cs="Arial"/>
                <w:sz w:val="22"/>
                <w:szCs w:val="22"/>
              </w:rPr>
              <w:t>)</w:t>
            </w:r>
            <w:r>
              <w:rPr>
                <w:rFonts w:asciiTheme="minorHAnsi" w:hAnsiTheme="minorHAnsi" w:cs="Arial"/>
                <w:sz w:val="22"/>
                <w:szCs w:val="22"/>
              </w:rPr>
              <w:t xml:space="preserve">.  </w:t>
            </w:r>
          </w:p>
          <w:p w:rsidR="00827A7D" w:rsidRPr="00282E38" w:rsidRDefault="00827A7D" w:rsidP="00827A7D">
            <w:pPr>
              <w:pStyle w:val="NoSpacing"/>
              <w:numPr>
                <w:ilvl w:val="0"/>
                <w:numId w:val="5"/>
              </w:numPr>
              <w:rPr>
                <w:rFonts w:asciiTheme="minorHAnsi" w:hAnsiTheme="minorHAnsi" w:cs="Arial"/>
                <w:sz w:val="22"/>
                <w:szCs w:val="22"/>
              </w:rPr>
            </w:pPr>
            <w:r>
              <w:rPr>
                <w:rFonts w:asciiTheme="minorHAnsi" w:hAnsiTheme="minorHAnsi" w:cs="Arial"/>
                <w:sz w:val="22"/>
                <w:szCs w:val="22"/>
              </w:rPr>
              <w:t>Jon added that we are very interested in turning internships to apprenticeships.  It’s available now to the employers that want it – talk to Jon if you are interested.</w:t>
            </w:r>
          </w:p>
        </w:tc>
      </w:tr>
      <w:tr w:rsidR="000878DB" w:rsidRPr="00D26B62" w:rsidTr="00E14F9B">
        <w:trPr>
          <w:gridBefore w:val="1"/>
          <w:wBefore w:w="9" w:type="dxa"/>
          <w:trHeight w:val="309"/>
        </w:trPr>
        <w:tc>
          <w:tcPr>
            <w:tcW w:w="2958"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265" w:type="dxa"/>
            <w:gridSpan w:val="8"/>
            <w:tcBorders>
              <w:bottom w:val="single" w:sz="6" w:space="0" w:color="000000"/>
            </w:tcBorders>
            <w:shd w:val="clear" w:color="auto" w:fill="auto"/>
          </w:tcPr>
          <w:p w:rsidR="000878DB" w:rsidRPr="00282E38" w:rsidRDefault="001017BA" w:rsidP="00D104EC">
            <w:pPr>
              <w:pStyle w:val="NoSpacing"/>
              <w:rPr>
                <w:rFonts w:asciiTheme="minorHAnsi" w:hAnsiTheme="minorHAnsi" w:cs="Arial"/>
                <w:sz w:val="22"/>
                <w:szCs w:val="22"/>
              </w:rPr>
            </w:pPr>
            <w:r>
              <w:rPr>
                <w:rFonts w:asciiTheme="minorHAnsi" w:hAnsiTheme="minorHAnsi" w:cs="Arial"/>
                <w:sz w:val="22"/>
                <w:szCs w:val="22"/>
              </w:rPr>
              <w:t xml:space="preserve">Interns must be </w:t>
            </w:r>
            <w:r w:rsidR="00827A7D">
              <w:rPr>
                <w:rFonts w:asciiTheme="minorHAnsi" w:hAnsiTheme="minorHAnsi" w:cs="Arial"/>
                <w:sz w:val="22"/>
                <w:szCs w:val="22"/>
              </w:rPr>
              <w:t xml:space="preserve">18 and be </w:t>
            </w:r>
            <w:r>
              <w:rPr>
                <w:rFonts w:asciiTheme="minorHAnsi" w:hAnsiTheme="minorHAnsi" w:cs="Arial"/>
                <w:sz w:val="22"/>
                <w:szCs w:val="22"/>
              </w:rPr>
              <w:t>enr</w:t>
            </w:r>
            <w:r w:rsidR="00827A7D">
              <w:rPr>
                <w:rFonts w:asciiTheme="minorHAnsi" w:hAnsiTheme="minorHAnsi" w:cs="Arial"/>
                <w:sz w:val="22"/>
                <w:szCs w:val="22"/>
              </w:rPr>
              <w:t>olled in work experience</w:t>
            </w:r>
          </w:p>
        </w:tc>
      </w:tr>
      <w:tr w:rsidR="000878DB" w:rsidRPr="008509D1" w:rsidTr="00E14F9B">
        <w:trPr>
          <w:gridBefore w:val="1"/>
          <w:wBefore w:w="9" w:type="dxa"/>
          <w:trHeight w:val="273"/>
        </w:trPr>
        <w:tc>
          <w:tcPr>
            <w:tcW w:w="6463" w:type="dxa"/>
            <w:gridSpan w:val="5"/>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p>
        </w:tc>
        <w:tc>
          <w:tcPr>
            <w:tcW w:w="2355" w:type="dxa"/>
            <w:gridSpan w:val="3"/>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405"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E14F9B">
        <w:trPr>
          <w:gridBefore w:val="1"/>
          <w:wBefore w:w="9" w:type="dxa"/>
          <w:trHeight w:val="201"/>
        </w:trPr>
        <w:tc>
          <w:tcPr>
            <w:tcW w:w="6463" w:type="dxa"/>
            <w:gridSpan w:val="5"/>
            <w:tcBorders>
              <w:bottom w:val="single" w:sz="6" w:space="0" w:color="000000"/>
            </w:tcBorders>
            <w:shd w:val="clear" w:color="auto" w:fill="FFFF00"/>
          </w:tcPr>
          <w:p w:rsidR="000878DB" w:rsidRPr="00282E38" w:rsidRDefault="00753A77" w:rsidP="00D104EC">
            <w:pPr>
              <w:pStyle w:val="NoSpacing"/>
              <w:rPr>
                <w:rFonts w:asciiTheme="minorHAnsi" w:hAnsiTheme="minorHAnsi" w:cs="Arial"/>
                <w:sz w:val="22"/>
                <w:szCs w:val="22"/>
              </w:rPr>
            </w:pPr>
            <w:r>
              <w:rPr>
                <w:rFonts w:asciiTheme="minorHAnsi" w:hAnsiTheme="minorHAnsi" w:cs="Arial"/>
                <w:sz w:val="22"/>
                <w:szCs w:val="22"/>
              </w:rPr>
              <w:t xml:space="preserve">Renova </w:t>
            </w:r>
            <w:r w:rsidR="001017BA">
              <w:rPr>
                <w:rFonts w:asciiTheme="minorHAnsi" w:hAnsiTheme="minorHAnsi" w:cs="Arial"/>
                <w:sz w:val="22"/>
                <w:szCs w:val="22"/>
              </w:rPr>
              <w:t xml:space="preserve">Energy and Alaska Electric </w:t>
            </w:r>
            <w:r>
              <w:rPr>
                <w:rFonts w:asciiTheme="minorHAnsi" w:hAnsiTheme="minorHAnsi" w:cs="Arial"/>
                <w:sz w:val="22"/>
                <w:szCs w:val="22"/>
              </w:rPr>
              <w:t xml:space="preserve">expressed </w:t>
            </w:r>
            <w:r w:rsidR="001017BA">
              <w:rPr>
                <w:rFonts w:asciiTheme="minorHAnsi" w:hAnsiTheme="minorHAnsi" w:cs="Arial"/>
                <w:sz w:val="22"/>
                <w:szCs w:val="22"/>
              </w:rPr>
              <w:t xml:space="preserve">an </w:t>
            </w:r>
            <w:r>
              <w:rPr>
                <w:rFonts w:asciiTheme="minorHAnsi" w:hAnsiTheme="minorHAnsi" w:cs="Arial"/>
                <w:sz w:val="22"/>
                <w:szCs w:val="22"/>
              </w:rPr>
              <w:t>interest in hiring interns</w:t>
            </w:r>
            <w:r w:rsidR="001017BA">
              <w:rPr>
                <w:rFonts w:asciiTheme="minorHAnsi" w:hAnsiTheme="minorHAnsi" w:cs="Arial"/>
                <w:sz w:val="22"/>
                <w:szCs w:val="22"/>
              </w:rPr>
              <w:t xml:space="preserve">.  </w:t>
            </w:r>
          </w:p>
        </w:tc>
        <w:tc>
          <w:tcPr>
            <w:tcW w:w="2355" w:type="dxa"/>
            <w:gridSpan w:val="3"/>
            <w:tcBorders>
              <w:bottom w:val="single" w:sz="6" w:space="0" w:color="000000"/>
            </w:tcBorders>
            <w:shd w:val="clear" w:color="auto" w:fill="FFFF00"/>
          </w:tcPr>
          <w:p w:rsidR="000878DB" w:rsidRPr="00282E38" w:rsidRDefault="001017BA" w:rsidP="00D104EC">
            <w:pPr>
              <w:pStyle w:val="NoSpacing"/>
              <w:rPr>
                <w:rFonts w:asciiTheme="minorHAnsi" w:hAnsiTheme="minorHAnsi" w:cs="Arial"/>
                <w:sz w:val="22"/>
                <w:szCs w:val="22"/>
              </w:rPr>
            </w:pPr>
            <w:r>
              <w:rPr>
                <w:rFonts w:asciiTheme="minorHAnsi" w:hAnsiTheme="minorHAnsi" w:cs="Arial"/>
                <w:sz w:val="22"/>
                <w:szCs w:val="22"/>
              </w:rPr>
              <w:t>Bryan/Jonathan</w:t>
            </w:r>
          </w:p>
        </w:tc>
        <w:tc>
          <w:tcPr>
            <w:tcW w:w="1405" w:type="dxa"/>
            <w:gridSpan w:val="2"/>
            <w:tcBorders>
              <w:bottom w:val="single" w:sz="6" w:space="0" w:color="000000"/>
            </w:tcBorders>
            <w:shd w:val="clear" w:color="auto" w:fill="FFFF00"/>
          </w:tcPr>
          <w:p w:rsidR="000878DB" w:rsidRPr="00282E38" w:rsidRDefault="001017BA" w:rsidP="00D104EC">
            <w:pPr>
              <w:pStyle w:val="NoSpacing"/>
              <w:rPr>
                <w:rFonts w:asciiTheme="minorHAnsi" w:hAnsiTheme="minorHAnsi" w:cs="Arial"/>
                <w:sz w:val="22"/>
                <w:szCs w:val="22"/>
              </w:rPr>
            </w:pPr>
            <w:r>
              <w:rPr>
                <w:rFonts w:asciiTheme="minorHAnsi" w:hAnsiTheme="minorHAnsi" w:cs="Arial"/>
                <w:sz w:val="22"/>
                <w:szCs w:val="22"/>
              </w:rPr>
              <w:t>Summer</w:t>
            </w:r>
          </w:p>
        </w:tc>
      </w:tr>
      <w:tr w:rsidR="000878DB" w:rsidRPr="00D26B62" w:rsidTr="007E64FE">
        <w:trPr>
          <w:gridBefore w:val="1"/>
          <w:wBefore w:w="9" w:type="dxa"/>
          <w:trHeight w:val="291"/>
        </w:trPr>
        <w:tc>
          <w:tcPr>
            <w:tcW w:w="10223" w:type="dxa"/>
            <w:gridSpan w:val="10"/>
            <w:tcBorders>
              <w:bottom w:val="single" w:sz="4" w:space="0" w:color="auto"/>
            </w:tcBorders>
            <w:shd w:val="clear" w:color="auto" w:fill="auto"/>
          </w:tcPr>
          <w:p w:rsidR="000878DB" w:rsidRPr="00282E38" w:rsidRDefault="000A6C3A" w:rsidP="00D104EC">
            <w:pPr>
              <w:rPr>
                <w:rFonts w:asciiTheme="minorHAnsi" w:hAnsiTheme="minorHAnsi" w:cs="Arial"/>
                <w:b/>
                <w:sz w:val="22"/>
                <w:szCs w:val="22"/>
              </w:rPr>
            </w:pPr>
            <w:r>
              <w:rPr>
                <w:rFonts w:asciiTheme="minorHAnsi" w:hAnsiTheme="minorHAnsi" w:cs="Arial"/>
                <w:b/>
                <w:sz w:val="22"/>
                <w:szCs w:val="22"/>
              </w:rPr>
              <w:t>5</w:t>
            </w:r>
            <w:r w:rsidR="00BC18BA">
              <w:rPr>
                <w:rFonts w:asciiTheme="minorHAnsi" w:hAnsiTheme="minorHAnsi" w:cs="Arial"/>
                <w:b/>
                <w:sz w:val="22"/>
                <w:szCs w:val="22"/>
              </w:rPr>
              <w:t>.2  Employers Partnerships</w:t>
            </w:r>
            <w:r w:rsidR="007E64FE">
              <w:rPr>
                <w:rFonts w:asciiTheme="minorHAnsi" w:hAnsiTheme="minorHAnsi" w:cs="Arial"/>
                <w:b/>
                <w:sz w:val="22"/>
                <w:szCs w:val="22"/>
              </w:rPr>
              <w:t xml:space="preserve"> - </w:t>
            </w:r>
            <w:r w:rsidR="007E64FE" w:rsidRPr="001017BA">
              <w:rPr>
                <w:rFonts w:asciiTheme="minorHAnsi" w:hAnsiTheme="minorHAnsi" w:cs="Arial"/>
                <w:sz w:val="22"/>
                <w:szCs w:val="22"/>
              </w:rPr>
              <w:t>Many of our advisory</w:t>
            </w:r>
            <w:r w:rsidR="007E64FE">
              <w:rPr>
                <w:rFonts w:asciiTheme="minorHAnsi" w:hAnsiTheme="minorHAnsi" w:cs="Arial"/>
                <w:sz w:val="22"/>
                <w:szCs w:val="22"/>
              </w:rPr>
              <w:t xml:space="preserve"> partners have already had interns from our program.</w:t>
            </w:r>
          </w:p>
        </w:tc>
      </w:tr>
      <w:tr w:rsidR="00BC18BA" w:rsidRPr="00D26B62" w:rsidTr="007E64FE">
        <w:trPr>
          <w:gridBefore w:val="1"/>
          <w:wBefore w:w="9" w:type="dxa"/>
          <w:trHeight w:val="291"/>
        </w:trPr>
        <w:tc>
          <w:tcPr>
            <w:tcW w:w="10223" w:type="dxa"/>
            <w:gridSpan w:val="10"/>
            <w:tcBorders>
              <w:bottom w:val="single" w:sz="4" w:space="0" w:color="auto"/>
            </w:tcBorders>
            <w:shd w:val="clear" w:color="auto" w:fill="auto"/>
          </w:tcPr>
          <w:p w:rsidR="00BC18BA" w:rsidRPr="00282E38" w:rsidRDefault="000A6C3A" w:rsidP="00D104EC">
            <w:pPr>
              <w:rPr>
                <w:rFonts w:asciiTheme="minorHAnsi" w:hAnsiTheme="minorHAnsi" w:cs="Arial"/>
                <w:b/>
                <w:sz w:val="22"/>
                <w:szCs w:val="22"/>
              </w:rPr>
            </w:pPr>
            <w:r>
              <w:rPr>
                <w:rFonts w:asciiTheme="minorHAnsi" w:hAnsiTheme="minorHAnsi" w:cs="Arial"/>
                <w:b/>
                <w:sz w:val="22"/>
                <w:szCs w:val="22"/>
              </w:rPr>
              <w:t>5</w:t>
            </w:r>
            <w:r w:rsidR="00BC18BA">
              <w:rPr>
                <w:rFonts w:asciiTheme="minorHAnsi" w:hAnsiTheme="minorHAnsi" w:cs="Arial"/>
                <w:b/>
                <w:sz w:val="22"/>
                <w:szCs w:val="22"/>
              </w:rPr>
              <w:t>.3  Available Internships</w:t>
            </w:r>
            <w:r w:rsidR="007E64FE">
              <w:rPr>
                <w:rFonts w:asciiTheme="minorHAnsi" w:hAnsiTheme="minorHAnsi" w:cs="Arial"/>
                <w:b/>
                <w:sz w:val="22"/>
                <w:szCs w:val="22"/>
              </w:rPr>
              <w:t xml:space="preserve"> - </w:t>
            </w:r>
            <w:r w:rsidR="007E64FE" w:rsidRPr="00753A77">
              <w:rPr>
                <w:rFonts w:asciiTheme="minorHAnsi" w:hAnsiTheme="minorHAnsi" w:cs="Arial"/>
                <w:sz w:val="22"/>
                <w:szCs w:val="22"/>
              </w:rPr>
              <w:t>Now recruiting for summer internships</w:t>
            </w:r>
            <w:r w:rsidR="007E64FE">
              <w:rPr>
                <w:rFonts w:asciiTheme="minorHAnsi" w:hAnsiTheme="minorHAnsi" w:cs="Arial"/>
                <w:sz w:val="22"/>
                <w:szCs w:val="22"/>
              </w:rPr>
              <w:t>.</w:t>
            </w:r>
          </w:p>
        </w:tc>
      </w:tr>
      <w:tr w:rsidR="000878DB" w:rsidRPr="00D26B62" w:rsidTr="007E64FE">
        <w:trPr>
          <w:gridBefore w:val="1"/>
          <w:wBefore w:w="9" w:type="dxa"/>
          <w:trHeight w:val="291"/>
        </w:trPr>
        <w:tc>
          <w:tcPr>
            <w:tcW w:w="10223" w:type="dxa"/>
            <w:gridSpan w:val="10"/>
            <w:tcBorders>
              <w:bottom w:val="single" w:sz="4" w:space="0" w:color="auto"/>
            </w:tcBorders>
            <w:shd w:val="clear" w:color="auto" w:fill="auto"/>
          </w:tcPr>
          <w:p w:rsidR="000A6C3A" w:rsidRPr="006F4A0B" w:rsidRDefault="006F4A0B" w:rsidP="000A6C3A">
            <w:pPr>
              <w:rPr>
                <w:rFonts w:asciiTheme="minorHAnsi" w:hAnsiTheme="minorHAnsi" w:cs="Arial"/>
                <w:sz w:val="22"/>
                <w:szCs w:val="22"/>
              </w:rPr>
            </w:pPr>
            <w:r>
              <w:rPr>
                <w:rFonts w:asciiTheme="minorHAnsi" w:hAnsiTheme="minorHAnsi" w:cs="Arial"/>
                <w:b/>
                <w:sz w:val="22"/>
                <w:szCs w:val="22"/>
              </w:rPr>
              <w:t xml:space="preserve">6.  Next Steps </w:t>
            </w:r>
            <w:r>
              <w:rPr>
                <w:rFonts w:asciiTheme="minorHAnsi" w:hAnsiTheme="minorHAnsi" w:cs="Arial"/>
                <w:sz w:val="22"/>
                <w:szCs w:val="22"/>
              </w:rPr>
              <w:t>Jon thanked everyone for giving their time to come today.  Watch for our Newsletter for updates to the program and please send us your feedback.</w:t>
            </w:r>
          </w:p>
          <w:p w:rsidR="000878DB" w:rsidRPr="00282E38" w:rsidRDefault="00915BEB" w:rsidP="000A6C3A">
            <w:pPr>
              <w:rPr>
                <w:rFonts w:asciiTheme="minorHAnsi" w:hAnsiTheme="minorHAnsi" w:cs="Arial"/>
                <w:b/>
                <w:sz w:val="22"/>
                <w:szCs w:val="22"/>
              </w:rPr>
            </w:pPr>
            <w:r>
              <w:rPr>
                <w:rFonts w:asciiTheme="minorHAnsi" w:hAnsiTheme="minorHAnsi" w:cs="Arial"/>
                <w:b/>
                <w:sz w:val="22"/>
                <w:szCs w:val="22"/>
              </w:rPr>
              <w:t xml:space="preserve">7.  </w:t>
            </w:r>
            <w:r w:rsidR="001017BA">
              <w:rPr>
                <w:rFonts w:asciiTheme="minorHAnsi" w:hAnsiTheme="minorHAnsi" w:cs="Arial"/>
                <w:b/>
                <w:sz w:val="22"/>
                <w:szCs w:val="22"/>
              </w:rPr>
              <w:t xml:space="preserve">Lab tour </w:t>
            </w:r>
            <w:r>
              <w:rPr>
                <w:rFonts w:asciiTheme="minorHAnsi" w:hAnsiTheme="minorHAnsi" w:cs="Arial"/>
                <w:b/>
                <w:sz w:val="22"/>
                <w:szCs w:val="22"/>
              </w:rPr>
              <w:t>&amp; Adjourn -</w:t>
            </w:r>
            <w:r w:rsidR="001017BA" w:rsidRPr="001017BA">
              <w:rPr>
                <w:rFonts w:asciiTheme="minorHAnsi" w:hAnsiTheme="minorHAnsi" w:cs="Arial"/>
                <w:sz w:val="22"/>
                <w:szCs w:val="22"/>
              </w:rPr>
              <w:t xml:space="preserve"> </w:t>
            </w:r>
            <w:r w:rsidR="00FF0EF9" w:rsidRPr="001017BA">
              <w:rPr>
                <w:rFonts w:asciiTheme="minorHAnsi" w:hAnsiTheme="minorHAnsi" w:cs="Arial"/>
                <w:sz w:val="22"/>
                <w:szCs w:val="22"/>
              </w:rPr>
              <w:t xml:space="preserve">Meeting adjourned </w:t>
            </w:r>
            <w:r>
              <w:rPr>
                <w:rFonts w:asciiTheme="minorHAnsi" w:hAnsiTheme="minorHAnsi" w:cs="Arial"/>
                <w:sz w:val="22"/>
                <w:szCs w:val="22"/>
              </w:rPr>
              <w:t>at 11 a.m.</w:t>
            </w:r>
          </w:p>
        </w:tc>
      </w:tr>
      <w:tr w:rsidR="000A6C3A" w:rsidRPr="00D26B62" w:rsidTr="00E14F9B">
        <w:trPr>
          <w:gridBefore w:val="1"/>
          <w:gridAfter w:val="1"/>
          <w:wBefore w:w="9" w:type="dxa"/>
          <w:wAfter w:w="54" w:type="dxa"/>
          <w:trHeight w:val="291"/>
        </w:trPr>
        <w:tc>
          <w:tcPr>
            <w:tcW w:w="6569" w:type="dxa"/>
            <w:gridSpan w:val="7"/>
            <w:tcBorders>
              <w:top w:val="single" w:sz="4" w:space="0" w:color="auto"/>
              <w:left w:val="nil"/>
              <w:bottom w:val="nil"/>
              <w:right w:val="nil"/>
            </w:tcBorders>
            <w:shd w:val="clear" w:color="auto" w:fill="auto"/>
          </w:tcPr>
          <w:p w:rsidR="000A6C3A" w:rsidRPr="00314A1C" w:rsidRDefault="000A6C3A" w:rsidP="000A6C3A">
            <w:pPr>
              <w:pStyle w:val="NoSpacing"/>
              <w:rPr>
                <w:rFonts w:asciiTheme="minorHAnsi" w:hAnsiTheme="minorHAnsi" w:cs="Arial"/>
                <w:sz w:val="22"/>
                <w:szCs w:val="22"/>
              </w:rPr>
            </w:pPr>
          </w:p>
        </w:tc>
        <w:tc>
          <w:tcPr>
            <w:tcW w:w="3600" w:type="dxa"/>
            <w:gridSpan w:val="2"/>
            <w:tcBorders>
              <w:top w:val="single" w:sz="4" w:space="0" w:color="auto"/>
              <w:left w:val="nil"/>
              <w:bottom w:val="nil"/>
              <w:right w:val="nil"/>
            </w:tcBorders>
            <w:shd w:val="clear" w:color="auto" w:fill="auto"/>
          </w:tcPr>
          <w:p w:rsidR="000A6C3A" w:rsidRPr="00314A1C" w:rsidRDefault="000A6C3A" w:rsidP="000A6C3A">
            <w:pPr>
              <w:pStyle w:val="NoSpacing"/>
              <w:jc w:val="center"/>
              <w:rPr>
                <w:rFonts w:asciiTheme="minorHAnsi" w:hAnsiTheme="minorHAnsi" w:cs="Arial"/>
                <w:sz w:val="22"/>
                <w:szCs w:val="22"/>
              </w:rPr>
            </w:pPr>
          </w:p>
        </w:tc>
      </w:tr>
    </w:tbl>
    <w:p w:rsidR="000878DB" w:rsidRDefault="000878DB" w:rsidP="000878DB">
      <w:pPr>
        <w:rPr>
          <w:rFonts w:ascii="Arial" w:hAnsi="Arial" w:cs="Arial"/>
        </w:rPr>
      </w:pPr>
    </w:p>
    <w:p w:rsidR="004C42D1" w:rsidRDefault="004C42D1" w:rsidP="00A81A2A">
      <w:pPr>
        <w:rPr>
          <w:rFonts w:ascii="Arial" w:hAnsi="Arial" w:cs="Arial"/>
        </w:rPr>
      </w:pPr>
    </w:p>
    <w:sectPr w:rsidR="004C42D1" w:rsidSect="005F083F">
      <w:type w:val="continuous"/>
      <w:pgSz w:w="12240" w:h="15840" w:code="1"/>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B4" w:rsidRDefault="00155FB4" w:rsidP="00873C33">
      <w:r>
        <w:separator/>
      </w:r>
    </w:p>
  </w:endnote>
  <w:endnote w:type="continuationSeparator" w:id="0">
    <w:p w:rsidR="00155FB4" w:rsidRDefault="00155FB4" w:rsidP="0087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B4" w:rsidRDefault="00155FB4" w:rsidP="00873C33">
      <w:r>
        <w:separator/>
      </w:r>
    </w:p>
  </w:footnote>
  <w:footnote w:type="continuationSeparator" w:id="0">
    <w:p w:rsidR="00155FB4" w:rsidRDefault="00155FB4" w:rsidP="0087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4C4C"/>
    <w:multiLevelType w:val="hybridMultilevel"/>
    <w:tmpl w:val="FD4CF2A2"/>
    <w:lvl w:ilvl="0" w:tplc="64DA6E1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07A50"/>
    <w:multiLevelType w:val="hybridMultilevel"/>
    <w:tmpl w:val="663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D3B4D"/>
    <w:multiLevelType w:val="hybridMultilevel"/>
    <w:tmpl w:val="5DC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42CAB"/>
    <w:multiLevelType w:val="hybridMultilevel"/>
    <w:tmpl w:val="CBCA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06D1"/>
    <w:multiLevelType w:val="hybridMultilevel"/>
    <w:tmpl w:val="57E8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82079"/>
    <w:multiLevelType w:val="hybridMultilevel"/>
    <w:tmpl w:val="EEBC5480"/>
    <w:lvl w:ilvl="0" w:tplc="A678F2A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54DEF"/>
    <w:multiLevelType w:val="hybridMultilevel"/>
    <w:tmpl w:val="859046A4"/>
    <w:lvl w:ilvl="0" w:tplc="A678F2A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187"/>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E0"/>
    <w:rsid w:val="000002FE"/>
    <w:rsid w:val="00000CE4"/>
    <w:rsid w:val="0000157C"/>
    <w:rsid w:val="00002314"/>
    <w:rsid w:val="0000302F"/>
    <w:rsid w:val="00003A05"/>
    <w:rsid w:val="000046F7"/>
    <w:rsid w:val="00005F6D"/>
    <w:rsid w:val="00006807"/>
    <w:rsid w:val="00006B0C"/>
    <w:rsid w:val="00006B5E"/>
    <w:rsid w:val="00006F12"/>
    <w:rsid w:val="00010093"/>
    <w:rsid w:val="00010B51"/>
    <w:rsid w:val="00011B18"/>
    <w:rsid w:val="00011F21"/>
    <w:rsid w:val="00012184"/>
    <w:rsid w:val="000137D5"/>
    <w:rsid w:val="000145A5"/>
    <w:rsid w:val="0001522C"/>
    <w:rsid w:val="000153E2"/>
    <w:rsid w:val="00017149"/>
    <w:rsid w:val="00021906"/>
    <w:rsid w:val="00021D57"/>
    <w:rsid w:val="00022D7A"/>
    <w:rsid w:val="000240F9"/>
    <w:rsid w:val="000246DD"/>
    <w:rsid w:val="00025ACE"/>
    <w:rsid w:val="00026016"/>
    <w:rsid w:val="0002631E"/>
    <w:rsid w:val="000264F2"/>
    <w:rsid w:val="00026F47"/>
    <w:rsid w:val="00027CD9"/>
    <w:rsid w:val="00030A06"/>
    <w:rsid w:val="00031AC8"/>
    <w:rsid w:val="000329FB"/>
    <w:rsid w:val="00032FFA"/>
    <w:rsid w:val="000332A3"/>
    <w:rsid w:val="000332AE"/>
    <w:rsid w:val="000334BA"/>
    <w:rsid w:val="000335EF"/>
    <w:rsid w:val="00034D15"/>
    <w:rsid w:val="00035CDB"/>
    <w:rsid w:val="00036094"/>
    <w:rsid w:val="00036B15"/>
    <w:rsid w:val="00037984"/>
    <w:rsid w:val="0004061F"/>
    <w:rsid w:val="000406BB"/>
    <w:rsid w:val="0004087A"/>
    <w:rsid w:val="0004195E"/>
    <w:rsid w:val="00041D94"/>
    <w:rsid w:val="00042A1B"/>
    <w:rsid w:val="00042ADC"/>
    <w:rsid w:val="00043514"/>
    <w:rsid w:val="00044B12"/>
    <w:rsid w:val="00044D98"/>
    <w:rsid w:val="00045632"/>
    <w:rsid w:val="0004604C"/>
    <w:rsid w:val="00046731"/>
    <w:rsid w:val="00047130"/>
    <w:rsid w:val="00047D26"/>
    <w:rsid w:val="00053253"/>
    <w:rsid w:val="00053931"/>
    <w:rsid w:val="000552FA"/>
    <w:rsid w:val="00055D56"/>
    <w:rsid w:val="00057D04"/>
    <w:rsid w:val="00060ECE"/>
    <w:rsid w:val="000619C1"/>
    <w:rsid w:val="00061DC4"/>
    <w:rsid w:val="000650F4"/>
    <w:rsid w:val="00065BBD"/>
    <w:rsid w:val="00067A90"/>
    <w:rsid w:val="00067B5A"/>
    <w:rsid w:val="00067F58"/>
    <w:rsid w:val="000703CC"/>
    <w:rsid w:val="0008161A"/>
    <w:rsid w:val="00082197"/>
    <w:rsid w:val="00084892"/>
    <w:rsid w:val="00085065"/>
    <w:rsid w:val="00085391"/>
    <w:rsid w:val="000862CF"/>
    <w:rsid w:val="000869DD"/>
    <w:rsid w:val="0008744B"/>
    <w:rsid w:val="000878DB"/>
    <w:rsid w:val="00087AE8"/>
    <w:rsid w:val="00087E65"/>
    <w:rsid w:val="00090BFF"/>
    <w:rsid w:val="000916E9"/>
    <w:rsid w:val="00091CE2"/>
    <w:rsid w:val="00092AC9"/>
    <w:rsid w:val="00093A63"/>
    <w:rsid w:val="00093D68"/>
    <w:rsid w:val="0009464A"/>
    <w:rsid w:val="000961A5"/>
    <w:rsid w:val="00096982"/>
    <w:rsid w:val="000A2DA7"/>
    <w:rsid w:val="000A309D"/>
    <w:rsid w:val="000A376A"/>
    <w:rsid w:val="000A52C5"/>
    <w:rsid w:val="000A5368"/>
    <w:rsid w:val="000A5FA0"/>
    <w:rsid w:val="000A63FB"/>
    <w:rsid w:val="000A6C3A"/>
    <w:rsid w:val="000A7954"/>
    <w:rsid w:val="000B05D8"/>
    <w:rsid w:val="000B15CF"/>
    <w:rsid w:val="000B1FFF"/>
    <w:rsid w:val="000B3426"/>
    <w:rsid w:val="000B72B4"/>
    <w:rsid w:val="000B7E0C"/>
    <w:rsid w:val="000C00F2"/>
    <w:rsid w:val="000C11CD"/>
    <w:rsid w:val="000C17D1"/>
    <w:rsid w:val="000C1A09"/>
    <w:rsid w:val="000C2765"/>
    <w:rsid w:val="000C30F0"/>
    <w:rsid w:val="000C3211"/>
    <w:rsid w:val="000C33AC"/>
    <w:rsid w:val="000C3B88"/>
    <w:rsid w:val="000C5698"/>
    <w:rsid w:val="000C640D"/>
    <w:rsid w:val="000C666A"/>
    <w:rsid w:val="000C6AAB"/>
    <w:rsid w:val="000C7A2E"/>
    <w:rsid w:val="000D002E"/>
    <w:rsid w:val="000D0677"/>
    <w:rsid w:val="000D0B5E"/>
    <w:rsid w:val="000D1A31"/>
    <w:rsid w:val="000D3A96"/>
    <w:rsid w:val="000D62B7"/>
    <w:rsid w:val="000E00C6"/>
    <w:rsid w:val="000E1A96"/>
    <w:rsid w:val="000E1EC9"/>
    <w:rsid w:val="000E4107"/>
    <w:rsid w:val="000E4431"/>
    <w:rsid w:val="000E72DC"/>
    <w:rsid w:val="000E7EE6"/>
    <w:rsid w:val="000F05D3"/>
    <w:rsid w:val="000F0DF8"/>
    <w:rsid w:val="000F1DEE"/>
    <w:rsid w:val="000F23E6"/>
    <w:rsid w:val="000F4FC5"/>
    <w:rsid w:val="000F6D7B"/>
    <w:rsid w:val="000F70CC"/>
    <w:rsid w:val="000F791A"/>
    <w:rsid w:val="0010053D"/>
    <w:rsid w:val="00100695"/>
    <w:rsid w:val="00100FC2"/>
    <w:rsid w:val="00101322"/>
    <w:rsid w:val="001017BA"/>
    <w:rsid w:val="001019F9"/>
    <w:rsid w:val="00101E43"/>
    <w:rsid w:val="001029EA"/>
    <w:rsid w:val="00103D78"/>
    <w:rsid w:val="00104802"/>
    <w:rsid w:val="00104D3F"/>
    <w:rsid w:val="00104E6A"/>
    <w:rsid w:val="00105114"/>
    <w:rsid w:val="0010551B"/>
    <w:rsid w:val="0010592C"/>
    <w:rsid w:val="00107210"/>
    <w:rsid w:val="0011150C"/>
    <w:rsid w:val="0011207B"/>
    <w:rsid w:val="00113BA6"/>
    <w:rsid w:val="001141B3"/>
    <w:rsid w:val="0011421A"/>
    <w:rsid w:val="00115955"/>
    <w:rsid w:val="00116690"/>
    <w:rsid w:val="00117F1C"/>
    <w:rsid w:val="0012046A"/>
    <w:rsid w:val="0012051A"/>
    <w:rsid w:val="00120B13"/>
    <w:rsid w:val="00121CB1"/>
    <w:rsid w:val="00122A48"/>
    <w:rsid w:val="00123722"/>
    <w:rsid w:val="001246D3"/>
    <w:rsid w:val="001248F0"/>
    <w:rsid w:val="001253E2"/>
    <w:rsid w:val="00127832"/>
    <w:rsid w:val="0013061B"/>
    <w:rsid w:val="00130AF5"/>
    <w:rsid w:val="001310EE"/>
    <w:rsid w:val="00132704"/>
    <w:rsid w:val="001329AC"/>
    <w:rsid w:val="00132F95"/>
    <w:rsid w:val="00132FA7"/>
    <w:rsid w:val="0013539A"/>
    <w:rsid w:val="001358FD"/>
    <w:rsid w:val="00135DFB"/>
    <w:rsid w:val="001368A7"/>
    <w:rsid w:val="0014025C"/>
    <w:rsid w:val="0014050B"/>
    <w:rsid w:val="001407D3"/>
    <w:rsid w:val="001407E8"/>
    <w:rsid w:val="00140A18"/>
    <w:rsid w:val="001410DB"/>
    <w:rsid w:val="00142640"/>
    <w:rsid w:val="001435DF"/>
    <w:rsid w:val="00144EF4"/>
    <w:rsid w:val="00145189"/>
    <w:rsid w:val="00145587"/>
    <w:rsid w:val="00146EDA"/>
    <w:rsid w:val="001472C9"/>
    <w:rsid w:val="00147FF3"/>
    <w:rsid w:val="00152334"/>
    <w:rsid w:val="001534A0"/>
    <w:rsid w:val="00154741"/>
    <w:rsid w:val="0015592E"/>
    <w:rsid w:val="00155FB4"/>
    <w:rsid w:val="00157078"/>
    <w:rsid w:val="00157CAA"/>
    <w:rsid w:val="0016015B"/>
    <w:rsid w:val="00160A23"/>
    <w:rsid w:val="001619C8"/>
    <w:rsid w:val="00162B21"/>
    <w:rsid w:val="00163D61"/>
    <w:rsid w:val="0016423F"/>
    <w:rsid w:val="00164426"/>
    <w:rsid w:val="00165438"/>
    <w:rsid w:val="0016589C"/>
    <w:rsid w:val="001661F8"/>
    <w:rsid w:val="00166971"/>
    <w:rsid w:val="00166999"/>
    <w:rsid w:val="00167F68"/>
    <w:rsid w:val="00170A0D"/>
    <w:rsid w:val="001730AB"/>
    <w:rsid w:val="00174525"/>
    <w:rsid w:val="00174DEF"/>
    <w:rsid w:val="00175491"/>
    <w:rsid w:val="00175F2D"/>
    <w:rsid w:val="00177240"/>
    <w:rsid w:val="00177F04"/>
    <w:rsid w:val="00180601"/>
    <w:rsid w:val="00180C15"/>
    <w:rsid w:val="001821D5"/>
    <w:rsid w:val="00183787"/>
    <w:rsid w:val="00184799"/>
    <w:rsid w:val="00190BDB"/>
    <w:rsid w:val="00190EFE"/>
    <w:rsid w:val="00192AD6"/>
    <w:rsid w:val="001953D9"/>
    <w:rsid w:val="001955C4"/>
    <w:rsid w:val="00195DAB"/>
    <w:rsid w:val="00196186"/>
    <w:rsid w:val="001963C8"/>
    <w:rsid w:val="00196A5C"/>
    <w:rsid w:val="001972EC"/>
    <w:rsid w:val="00197D0C"/>
    <w:rsid w:val="001A06AE"/>
    <w:rsid w:val="001A095E"/>
    <w:rsid w:val="001A1512"/>
    <w:rsid w:val="001A21A8"/>
    <w:rsid w:val="001A340E"/>
    <w:rsid w:val="001A3427"/>
    <w:rsid w:val="001A3AD2"/>
    <w:rsid w:val="001A5999"/>
    <w:rsid w:val="001A71D5"/>
    <w:rsid w:val="001B07B6"/>
    <w:rsid w:val="001B0892"/>
    <w:rsid w:val="001B4BFE"/>
    <w:rsid w:val="001B53C5"/>
    <w:rsid w:val="001B5978"/>
    <w:rsid w:val="001B6833"/>
    <w:rsid w:val="001B761C"/>
    <w:rsid w:val="001B77F0"/>
    <w:rsid w:val="001C05AD"/>
    <w:rsid w:val="001C19A9"/>
    <w:rsid w:val="001C2170"/>
    <w:rsid w:val="001C23CA"/>
    <w:rsid w:val="001C2792"/>
    <w:rsid w:val="001C3659"/>
    <w:rsid w:val="001C3B3C"/>
    <w:rsid w:val="001C40BD"/>
    <w:rsid w:val="001C67C9"/>
    <w:rsid w:val="001D0A59"/>
    <w:rsid w:val="001D0C43"/>
    <w:rsid w:val="001D11E7"/>
    <w:rsid w:val="001D28EB"/>
    <w:rsid w:val="001D5063"/>
    <w:rsid w:val="001D5B1A"/>
    <w:rsid w:val="001D72D1"/>
    <w:rsid w:val="001E04A3"/>
    <w:rsid w:val="001E04A7"/>
    <w:rsid w:val="001E1768"/>
    <w:rsid w:val="001E1F78"/>
    <w:rsid w:val="001E2224"/>
    <w:rsid w:val="001E3A3D"/>
    <w:rsid w:val="001F07BB"/>
    <w:rsid w:val="001F14EE"/>
    <w:rsid w:val="001F281F"/>
    <w:rsid w:val="001F3212"/>
    <w:rsid w:val="001F3485"/>
    <w:rsid w:val="001F34FA"/>
    <w:rsid w:val="001F4084"/>
    <w:rsid w:val="001F44F8"/>
    <w:rsid w:val="001F683D"/>
    <w:rsid w:val="001F6F94"/>
    <w:rsid w:val="001F71EF"/>
    <w:rsid w:val="001F7327"/>
    <w:rsid w:val="001F7544"/>
    <w:rsid w:val="001F783F"/>
    <w:rsid w:val="001F7E96"/>
    <w:rsid w:val="00200570"/>
    <w:rsid w:val="0020108E"/>
    <w:rsid w:val="0020177A"/>
    <w:rsid w:val="00202B9A"/>
    <w:rsid w:val="00205A28"/>
    <w:rsid w:val="00207162"/>
    <w:rsid w:val="00210C61"/>
    <w:rsid w:val="002133B5"/>
    <w:rsid w:val="002138F0"/>
    <w:rsid w:val="002166E0"/>
    <w:rsid w:val="002211B0"/>
    <w:rsid w:val="00221439"/>
    <w:rsid w:val="002239A4"/>
    <w:rsid w:val="00223CFC"/>
    <w:rsid w:val="00224BCB"/>
    <w:rsid w:val="00226380"/>
    <w:rsid w:val="00226C02"/>
    <w:rsid w:val="00227C2E"/>
    <w:rsid w:val="002310BD"/>
    <w:rsid w:val="00231668"/>
    <w:rsid w:val="002329EF"/>
    <w:rsid w:val="00232F69"/>
    <w:rsid w:val="0023513F"/>
    <w:rsid w:val="002356AE"/>
    <w:rsid w:val="00235839"/>
    <w:rsid w:val="00235D28"/>
    <w:rsid w:val="00236ECD"/>
    <w:rsid w:val="00237B2E"/>
    <w:rsid w:val="0024052D"/>
    <w:rsid w:val="00241636"/>
    <w:rsid w:val="00242083"/>
    <w:rsid w:val="00243012"/>
    <w:rsid w:val="002435A3"/>
    <w:rsid w:val="0024387F"/>
    <w:rsid w:val="00243D01"/>
    <w:rsid w:val="00244498"/>
    <w:rsid w:val="002466B7"/>
    <w:rsid w:val="0024683E"/>
    <w:rsid w:val="002479E0"/>
    <w:rsid w:val="00247A78"/>
    <w:rsid w:val="00250B37"/>
    <w:rsid w:val="00250BF9"/>
    <w:rsid w:val="00250F84"/>
    <w:rsid w:val="00250FEF"/>
    <w:rsid w:val="00251F1A"/>
    <w:rsid w:val="0025287B"/>
    <w:rsid w:val="002531D9"/>
    <w:rsid w:val="00253DC9"/>
    <w:rsid w:val="00253FCB"/>
    <w:rsid w:val="002548CF"/>
    <w:rsid w:val="00254F17"/>
    <w:rsid w:val="002606D4"/>
    <w:rsid w:val="002609E0"/>
    <w:rsid w:val="00261C90"/>
    <w:rsid w:val="00261C9B"/>
    <w:rsid w:val="00262F54"/>
    <w:rsid w:val="002638FE"/>
    <w:rsid w:val="00264263"/>
    <w:rsid w:val="002645A9"/>
    <w:rsid w:val="002646F7"/>
    <w:rsid w:val="002651DF"/>
    <w:rsid w:val="00265D0A"/>
    <w:rsid w:val="00266247"/>
    <w:rsid w:val="0027059C"/>
    <w:rsid w:val="002715FF"/>
    <w:rsid w:val="002718A5"/>
    <w:rsid w:val="00271E02"/>
    <w:rsid w:val="00273748"/>
    <w:rsid w:val="00273941"/>
    <w:rsid w:val="00273A52"/>
    <w:rsid w:val="00273E98"/>
    <w:rsid w:val="00275505"/>
    <w:rsid w:val="002756A1"/>
    <w:rsid w:val="0027574F"/>
    <w:rsid w:val="00280A5B"/>
    <w:rsid w:val="00282E38"/>
    <w:rsid w:val="0028386F"/>
    <w:rsid w:val="002853FE"/>
    <w:rsid w:val="0028556F"/>
    <w:rsid w:val="002855CB"/>
    <w:rsid w:val="002855F0"/>
    <w:rsid w:val="00286409"/>
    <w:rsid w:val="00290C83"/>
    <w:rsid w:val="0029192D"/>
    <w:rsid w:val="00291DC2"/>
    <w:rsid w:val="00291F9E"/>
    <w:rsid w:val="0029246F"/>
    <w:rsid w:val="002932F2"/>
    <w:rsid w:val="0029392D"/>
    <w:rsid w:val="00293AF0"/>
    <w:rsid w:val="00294C96"/>
    <w:rsid w:val="00295C26"/>
    <w:rsid w:val="0029684D"/>
    <w:rsid w:val="00296C52"/>
    <w:rsid w:val="002A0517"/>
    <w:rsid w:val="002A1668"/>
    <w:rsid w:val="002A24A3"/>
    <w:rsid w:val="002A2B99"/>
    <w:rsid w:val="002A3189"/>
    <w:rsid w:val="002A3518"/>
    <w:rsid w:val="002A572A"/>
    <w:rsid w:val="002A57D7"/>
    <w:rsid w:val="002A7308"/>
    <w:rsid w:val="002B0A1B"/>
    <w:rsid w:val="002B15AB"/>
    <w:rsid w:val="002B2CE6"/>
    <w:rsid w:val="002B2FE2"/>
    <w:rsid w:val="002B35A5"/>
    <w:rsid w:val="002B5C00"/>
    <w:rsid w:val="002B629A"/>
    <w:rsid w:val="002B6AF1"/>
    <w:rsid w:val="002C0F99"/>
    <w:rsid w:val="002C20FE"/>
    <w:rsid w:val="002C224D"/>
    <w:rsid w:val="002C2CFC"/>
    <w:rsid w:val="002C5400"/>
    <w:rsid w:val="002C55FE"/>
    <w:rsid w:val="002C593A"/>
    <w:rsid w:val="002C5C6C"/>
    <w:rsid w:val="002C6929"/>
    <w:rsid w:val="002C6A6F"/>
    <w:rsid w:val="002C6AAB"/>
    <w:rsid w:val="002C6B76"/>
    <w:rsid w:val="002C75E6"/>
    <w:rsid w:val="002C7656"/>
    <w:rsid w:val="002C78D1"/>
    <w:rsid w:val="002D0CF1"/>
    <w:rsid w:val="002D1B51"/>
    <w:rsid w:val="002D2CD7"/>
    <w:rsid w:val="002D2DDA"/>
    <w:rsid w:val="002D3A93"/>
    <w:rsid w:val="002D4C5F"/>
    <w:rsid w:val="002D4CE8"/>
    <w:rsid w:val="002D63BB"/>
    <w:rsid w:val="002D6772"/>
    <w:rsid w:val="002E074C"/>
    <w:rsid w:val="002E0D39"/>
    <w:rsid w:val="002E2140"/>
    <w:rsid w:val="002E2427"/>
    <w:rsid w:val="002E2BD9"/>
    <w:rsid w:val="002E2BF7"/>
    <w:rsid w:val="002E3D3B"/>
    <w:rsid w:val="002E4022"/>
    <w:rsid w:val="002E6508"/>
    <w:rsid w:val="002E6F21"/>
    <w:rsid w:val="002F1B45"/>
    <w:rsid w:val="002F209F"/>
    <w:rsid w:val="002F3319"/>
    <w:rsid w:val="002F6233"/>
    <w:rsid w:val="002F717E"/>
    <w:rsid w:val="00300C9E"/>
    <w:rsid w:val="003025CE"/>
    <w:rsid w:val="00302B7C"/>
    <w:rsid w:val="00305828"/>
    <w:rsid w:val="00306ED1"/>
    <w:rsid w:val="0031142C"/>
    <w:rsid w:val="0031180A"/>
    <w:rsid w:val="003118AF"/>
    <w:rsid w:val="00313364"/>
    <w:rsid w:val="003136CF"/>
    <w:rsid w:val="00314A1C"/>
    <w:rsid w:val="00314D74"/>
    <w:rsid w:val="00314EF1"/>
    <w:rsid w:val="00314F9A"/>
    <w:rsid w:val="003153B5"/>
    <w:rsid w:val="003153BA"/>
    <w:rsid w:val="0031541D"/>
    <w:rsid w:val="0031560F"/>
    <w:rsid w:val="003158A2"/>
    <w:rsid w:val="00316DAD"/>
    <w:rsid w:val="00316FB0"/>
    <w:rsid w:val="00317D43"/>
    <w:rsid w:val="00321B94"/>
    <w:rsid w:val="00323DBF"/>
    <w:rsid w:val="003257C9"/>
    <w:rsid w:val="003263E0"/>
    <w:rsid w:val="0033016B"/>
    <w:rsid w:val="00330352"/>
    <w:rsid w:val="00331F7D"/>
    <w:rsid w:val="00332B44"/>
    <w:rsid w:val="00333A6C"/>
    <w:rsid w:val="00335744"/>
    <w:rsid w:val="00336428"/>
    <w:rsid w:val="00336694"/>
    <w:rsid w:val="003366D0"/>
    <w:rsid w:val="003373FF"/>
    <w:rsid w:val="0033771D"/>
    <w:rsid w:val="00340BE2"/>
    <w:rsid w:val="003432E8"/>
    <w:rsid w:val="003446D7"/>
    <w:rsid w:val="0034511C"/>
    <w:rsid w:val="0034684C"/>
    <w:rsid w:val="00346C82"/>
    <w:rsid w:val="00346FC6"/>
    <w:rsid w:val="003473F1"/>
    <w:rsid w:val="00350E00"/>
    <w:rsid w:val="00352852"/>
    <w:rsid w:val="0035354B"/>
    <w:rsid w:val="0035608D"/>
    <w:rsid w:val="003564A9"/>
    <w:rsid w:val="00356AB0"/>
    <w:rsid w:val="00356B10"/>
    <w:rsid w:val="00357311"/>
    <w:rsid w:val="00357378"/>
    <w:rsid w:val="0035797D"/>
    <w:rsid w:val="003600BC"/>
    <w:rsid w:val="003618F7"/>
    <w:rsid w:val="00363BAA"/>
    <w:rsid w:val="00363BC3"/>
    <w:rsid w:val="00364D84"/>
    <w:rsid w:val="0036572D"/>
    <w:rsid w:val="003667DE"/>
    <w:rsid w:val="003669F1"/>
    <w:rsid w:val="00366D18"/>
    <w:rsid w:val="00370335"/>
    <w:rsid w:val="00372D4A"/>
    <w:rsid w:val="003735F7"/>
    <w:rsid w:val="003736CD"/>
    <w:rsid w:val="00373D5A"/>
    <w:rsid w:val="00374C90"/>
    <w:rsid w:val="00375104"/>
    <w:rsid w:val="00375E6C"/>
    <w:rsid w:val="00376B5B"/>
    <w:rsid w:val="003800D8"/>
    <w:rsid w:val="00380A3F"/>
    <w:rsid w:val="00380A93"/>
    <w:rsid w:val="00381310"/>
    <w:rsid w:val="00381ED2"/>
    <w:rsid w:val="00384811"/>
    <w:rsid w:val="00384C05"/>
    <w:rsid w:val="00386A47"/>
    <w:rsid w:val="00390BE4"/>
    <w:rsid w:val="00393876"/>
    <w:rsid w:val="00393D30"/>
    <w:rsid w:val="00394792"/>
    <w:rsid w:val="003950EC"/>
    <w:rsid w:val="003975B0"/>
    <w:rsid w:val="003A0076"/>
    <w:rsid w:val="003A01B8"/>
    <w:rsid w:val="003A3E25"/>
    <w:rsid w:val="003A4314"/>
    <w:rsid w:val="003A4997"/>
    <w:rsid w:val="003A7168"/>
    <w:rsid w:val="003B21E9"/>
    <w:rsid w:val="003B2ADF"/>
    <w:rsid w:val="003B3D9C"/>
    <w:rsid w:val="003B596E"/>
    <w:rsid w:val="003B5DDA"/>
    <w:rsid w:val="003B72C3"/>
    <w:rsid w:val="003C01EB"/>
    <w:rsid w:val="003C1822"/>
    <w:rsid w:val="003C25ED"/>
    <w:rsid w:val="003C2A13"/>
    <w:rsid w:val="003C2FD5"/>
    <w:rsid w:val="003C45BC"/>
    <w:rsid w:val="003C4F44"/>
    <w:rsid w:val="003C6447"/>
    <w:rsid w:val="003C7D2C"/>
    <w:rsid w:val="003D03BC"/>
    <w:rsid w:val="003D0A34"/>
    <w:rsid w:val="003D362D"/>
    <w:rsid w:val="003D4AF9"/>
    <w:rsid w:val="003D6CEF"/>
    <w:rsid w:val="003D6D70"/>
    <w:rsid w:val="003E25A1"/>
    <w:rsid w:val="003E5B8A"/>
    <w:rsid w:val="003E6A5B"/>
    <w:rsid w:val="003E7528"/>
    <w:rsid w:val="003F1A58"/>
    <w:rsid w:val="003F2A91"/>
    <w:rsid w:val="003F2BDD"/>
    <w:rsid w:val="003F300A"/>
    <w:rsid w:val="003F3C59"/>
    <w:rsid w:val="003F4ADD"/>
    <w:rsid w:val="003F4C88"/>
    <w:rsid w:val="003F4FEA"/>
    <w:rsid w:val="003F5950"/>
    <w:rsid w:val="003F6CD9"/>
    <w:rsid w:val="003F7BDF"/>
    <w:rsid w:val="00400164"/>
    <w:rsid w:val="004004D3"/>
    <w:rsid w:val="00400513"/>
    <w:rsid w:val="00401832"/>
    <w:rsid w:val="00401FC4"/>
    <w:rsid w:val="004021D5"/>
    <w:rsid w:val="00402D98"/>
    <w:rsid w:val="00403B59"/>
    <w:rsid w:val="00404275"/>
    <w:rsid w:val="004051D9"/>
    <w:rsid w:val="004068C2"/>
    <w:rsid w:val="00407378"/>
    <w:rsid w:val="00407FAA"/>
    <w:rsid w:val="00411A19"/>
    <w:rsid w:val="004120C7"/>
    <w:rsid w:val="004123F8"/>
    <w:rsid w:val="004129AD"/>
    <w:rsid w:val="00414044"/>
    <w:rsid w:val="0041485B"/>
    <w:rsid w:val="00414B98"/>
    <w:rsid w:val="004163B8"/>
    <w:rsid w:val="00417272"/>
    <w:rsid w:val="004200D3"/>
    <w:rsid w:val="0042265B"/>
    <w:rsid w:val="0042273B"/>
    <w:rsid w:val="00424804"/>
    <w:rsid w:val="00425441"/>
    <w:rsid w:val="00425530"/>
    <w:rsid w:val="00425E9C"/>
    <w:rsid w:val="00431505"/>
    <w:rsid w:val="00433440"/>
    <w:rsid w:val="00433650"/>
    <w:rsid w:val="00433ACA"/>
    <w:rsid w:val="004347B9"/>
    <w:rsid w:val="00435657"/>
    <w:rsid w:val="0043688E"/>
    <w:rsid w:val="00436B61"/>
    <w:rsid w:val="00437036"/>
    <w:rsid w:val="004371F1"/>
    <w:rsid w:val="004375C1"/>
    <w:rsid w:val="004376FA"/>
    <w:rsid w:val="00437E49"/>
    <w:rsid w:val="004425D0"/>
    <w:rsid w:val="0044267F"/>
    <w:rsid w:val="0044280D"/>
    <w:rsid w:val="004430E8"/>
    <w:rsid w:val="0044313C"/>
    <w:rsid w:val="0044353A"/>
    <w:rsid w:val="00446701"/>
    <w:rsid w:val="004468AC"/>
    <w:rsid w:val="004501FC"/>
    <w:rsid w:val="0045131A"/>
    <w:rsid w:val="00451D63"/>
    <w:rsid w:val="0045353D"/>
    <w:rsid w:val="0045577A"/>
    <w:rsid w:val="00455A9D"/>
    <w:rsid w:val="00456620"/>
    <w:rsid w:val="004569C1"/>
    <w:rsid w:val="004578C5"/>
    <w:rsid w:val="00457AB4"/>
    <w:rsid w:val="00460312"/>
    <w:rsid w:val="004607F3"/>
    <w:rsid w:val="0046128C"/>
    <w:rsid w:val="00461860"/>
    <w:rsid w:val="004703C5"/>
    <w:rsid w:val="00470F9F"/>
    <w:rsid w:val="00471D2E"/>
    <w:rsid w:val="004721D7"/>
    <w:rsid w:val="00473EBA"/>
    <w:rsid w:val="00474217"/>
    <w:rsid w:val="004753B0"/>
    <w:rsid w:val="004755D2"/>
    <w:rsid w:val="00475819"/>
    <w:rsid w:val="00476D5A"/>
    <w:rsid w:val="00477441"/>
    <w:rsid w:val="004803F8"/>
    <w:rsid w:val="004811B2"/>
    <w:rsid w:val="00481B06"/>
    <w:rsid w:val="0048290D"/>
    <w:rsid w:val="00484261"/>
    <w:rsid w:val="00484F68"/>
    <w:rsid w:val="004853B5"/>
    <w:rsid w:val="00486977"/>
    <w:rsid w:val="00487861"/>
    <w:rsid w:val="004878A7"/>
    <w:rsid w:val="00491B98"/>
    <w:rsid w:val="00494148"/>
    <w:rsid w:val="00494BD8"/>
    <w:rsid w:val="004957CD"/>
    <w:rsid w:val="004957EA"/>
    <w:rsid w:val="00495A3E"/>
    <w:rsid w:val="00495E0E"/>
    <w:rsid w:val="00497A9C"/>
    <w:rsid w:val="004A125A"/>
    <w:rsid w:val="004A2F46"/>
    <w:rsid w:val="004A37B5"/>
    <w:rsid w:val="004A522C"/>
    <w:rsid w:val="004A5AB1"/>
    <w:rsid w:val="004A6802"/>
    <w:rsid w:val="004A7A1E"/>
    <w:rsid w:val="004B023C"/>
    <w:rsid w:val="004B09B5"/>
    <w:rsid w:val="004B0A81"/>
    <w:rsid w:val="004B0BB7"/>
    <w:rsid w:val="004B0BF7"/>
    <w:rsid w:val="004B27B8"/>
    <w:rsid w:val="004B2899"/>
    <w:rsid w:val="004B47C3"/>
    <w:rsid w:val="004B4CC5"/>
    <w:rsid w:val="004B5B01"/>
    <w:rsid w:val="004C0322"/>
    <w:rsid w:val="004C1830"/>
    <w:rsid w:val="004C261F"/>
    <w:rsid w:val="004C3C19"/>
    <w:rsid w:val="004C3EAA"/>
    <w:rsid w:val="004C42D1"/>
    <w:rsid w:val="004C4601"/>
    <w:rsid w:val="004C5436"/>
    <w:rsid w:val="004C61C9"/>
    <w:rsid w:val="004C6B00"/>
    <w:rsid w:val="004C6FF9"/>
    <w:rsid w:val="004D01E9"/>
    <w:rsid w:val="004D08CC"/>
    <w:rsid w:val="004D0F66"/>
    <w:rsid w:val="004D3B81"/>
    <w:rsid w:val="004D535F"/>
    <w:rsid w:val="004D6127"/>
    <w:rsid w:val="004D74D2"/>
    <w:rsid w:val="004E13A9"/>
    <w:rsid w:val="004E16C1"/>
    <w:rsid w:val="004E23FD"/>
    <w:rsid w:val="004E282E"/>
    <w:rsid w:val="004E329B"/>
    <w:rsid w:val="004E3700"/>
    <w:rsid w:val="004E3F0C"/>
    <w:rsid w:val="004E532B"/>
    <w:rsid w:val="004E5852"/>
    <w:rsid w:val="004E5C82"/>
    <w:rsid w:val="004E64A6"/>
    <w:rsid w:val="004E6D4D"/>
    <w:rsid w:val="004E722A"/>
    <w:rsid w:val="004E7BF4"/>
    <w:rsid w:val="004F0150"/>
    <w:rsid w:val="004F097A"/>
    <w:rsid w:val="004F320D"/>
    <w:rsid w:val="004F3276"/>
    <w:rsid w:val="004F431C"/>
    <w:rsid w:val="004F4A50"/>
    <w:rsid w:val="004F50D5"/>
    <w:rsid w:val="004F61F4"/>
    <w:rsid w:val="004F629B"/>
    <w:rsid w:val="004F64F0"/>
    <w:rsid w:val="004F69D1"/>
    <w:rsid w:val="004F72AD"/>
    <w:rsid w:val="004F7BA6"/>
    <w:rsid w:val="005023FB"/>
    <w:rsid w:val="005036EE"/>
    <w:rsid w:val="00503802"/>
    <w:rsid w:val="00503972"/>
    <w:rsid w:val="00504AB6"/>
    <w:rsid w:val="00504AF7"/>
    <w:rsid w:val="00504E25"/>
    <w:rsid w:val="005052C5"/>
    <w:rsid w:val="0050540C"/>
    <w:rsid w:val="0050595C"/>
    <w:rsid w:val="0050688C"/>
    <w:rsid w:val="00507EB1"/>
    <w:rsid w:val="00510CAB"/>
    <w:rsid w:val="00510E45"/>
    <w:rsid w:val="00512350"/>
    <w:rsid w:val="00514A3E"/>
    <w:rsid w:val="00515D02"/>
    <w:rsid w:val="0051645B"/>
    <w:rsid w:val="005175C4"/>
    <w:rsid w:val="005200CB"/>
    <w:rsid w:val="0052026F"/>
    <w:rsid w:val="0052179B"/>
    <w:rsid w:val="0052281F"/>
    <w:rsid w:val="00523371"/>
    <w:rsid w:val="005259A8"/>
    <w:rsid w:val="00531002"/>
    <w:rsid w:val="00533DD4"/>
    <w:rsid w:val="005344F4"/>
    <w:rsid w:val="00534931"/>
    <w:rsid w:val="005349C8"/>
    <w:rsid w:val="0053510B"/>
    <w:rsid w:val="00535121"/>
    <w:rsid w:val="005361D7"/>
    <w:rsid w:val="00537C1C"/>
    <w:rsid w:val="005404CE"/>
    <w:rsid w:val="005418C4"/>
    <w:rsid w:val="005423B4"/>
    <w:rsid w:val="005443CC"/>
    <w:rsid w:val="0054557C"/>
    <w:rsid w:val="00545975"/>
    <w:rsid w:val="005475CA"/>
    <w:rsid w:val="00547992"/>
    <w:rsid w:val="005507AB"/>
    <w:rsid w:val="0055188E"/>
    <w:rsid w:val="00551F6D"/>
    <w:rsid w:val="00552DAE"/>
    <w:rsid w:val="00553A56"/>
    <w:rsid w:val="00555B94"/>
    <w:rsid w:val="00557215"/>
    <w:rsid w:val="00562CAE"/>
    <w:rsid w:val="00563FB6"/>
    <w:rsid w:val="00564743"/>
    <w:rsid w:val="005647B5"/>
    <w:rsid w:val="00565B07"/>
    <w:rsid w:val="005660E5"/>
    <w:rsid w:val="00566D68"/>
    <w:rsid w:val="00567741"/>
    <w:rsid w:val="00567BB7"/>
    <w:rsid w:val="00571098"/>
    <w:rsid w:val="00571B07"/>
    <w:rsid w:val="00571E1A"/>
    <w:rsid w:val="00575862"/>
    <w:rsid w:val="0057613E"/>
    <w:rsid w:val="0057616E"/>
    <w:rsid w:val="005776C0"/>
    <w:rsid w:val="0058136F"/>
    <w:rsid w:val="00581F6C"/>
    <w:rsid w:val="00582EFA"/>
    <w:rsid w:val="005831CE"/>
    <w:rsid w:val="00585AB7"/>
    <w:rsid w:val="0058631C"/>
    <w:rsid w:val="005870DA"/>
    <w:rsid w:val="00587898"/>
    <w:rsid w:val="005906D2"/>
    <w:rsid w:val="0059279B"/>
    <w:rsid w:val="005927AD"/>
    <w:rsid w:val="00592BD2"/>
    <w:rsid w:val="005938AD"/>
    <w:rsid w:val="00593A5D"/>
    <w:rsid w:val="00594B9E"/>
    <w:rsid w:val="00595745"/>
    <w:rsid w:val="00595C06"/>
    <w:rsid w:val="005A05DC"/>
    <w:rsid w:val="005A14D5"/>
    <w:rsid w:val="005A1A49"/>
    <w:rsid w:val="005A1DE9"/>
    <w:rsid w:val="005A1E4A"/>
    <w:rsid w:val="005A42C2"/>
    <w:rsid w:val="005A43AC"/>
    <w:rsid w:val="005A48F0"/>
    <w:rsid w:val="005A4D5D"/>
    <w:rsid w:val="005A7104"/>
    <w:rsid w:val="005B020B"/>
    <w:rsid w:val="005B07BA"/>
    <w:rsid w:val="005B27FC"/>
    <w:rsid w:val="005B4453"/>
    <w:rsid w:val="005B4B84"/>
    <w:rsid w:val="005B5BA4"/>
    <w:rsid w:val="005B6139"/>
    <w:rsid w:val="005B69AE"/>
    <w:rsid w:val="005B6A8D"/>
    <w:rsid w:val="005C1767"/>
    <w:rsid w:val="005C3970"/>
    <w:rsid w:val="005C49BA"/>
    <w:rsid w:val="005C49E0"/>
    <w:rsid w:val="005C513C"/>
    <w:rsid w:val="005C5B0B"/>
    <w:rsid w:val="005C682E"/>
    <w:rsid w:val="005D0A2C"/>
    <w:rsid w:val="005D1247"/>
    <w:rsid w:val="005D1B00"/>
    <w:rsid w:val="005D2462"/>
    <w:rsid w:val="005D2766"/>
    <w:rsid w:val="005D3172"/>
    <w:rsid w:val="005D385C"/>
    <w:rsid w:val="005D3F5D"/>
    <w:rsid w:val="005D519D"/>
    <w:rsid w:val="005D6C50"/>
    <w:rsid w:val="005E1FAF"/>
    <w:rsid w:val="005E30D3"/>
    <w:rsid w:val="005E373B"/>
    <w:rsid w:val="005E3C8D"/>
    <w:rsid w:val="005E4087"/>
    <w:rsid w:val="005E44CC"/>
    <w:rsid w:val="005E497B"/>
    <w:rsid w:val="005E4C32"/>
    <w:rsid w:val="005E5B67"/>
    <w:rsid w:val="005F067E"/>
    <w:rsid w:val="005F07CD"/>
    <w:rsid w:val="005F083F"/>
    <w:rsid w:val="005F1180"/>
    <w:rsid w:val="005F1B53"/>
    <w:rsid w:val="005F2747"/>
    <w:rsid w:val="005F4781"/>
    <w:rsid w:val="005F5615"/>
    <w:rsid w:val="005F5AC3"/>
    <w:rsid w:val="00600297"/>
    <w:rsid w:val="006018BD"/>
    <w:rsid w:val="006029EA"/>
    <w:rsid w:val="00603041"/>
    <w:rsid w:val="0060350B"/>
    <w:rsid w:val="006047A3"/>
    <w:rsid w:val="00605098"/>
    <w:rsid w:val="00605F54"/>
    <w:rsid w:val="006101DF"/>
    <w:rsid w:val="0061040C"/>
    <w:rsid w:val="0061108B"/>
    <w:rsid w:val="00611140"/>
    <w:rsid w:val="006138E9"/>
    <w:rsid w:val="00613A18"/>
    <w:rsid w:val="00613B12"/>
    <w:rsid w:val="00615CC9"/>
    <w:rsid w:val="00615F87"/>
    <w:rsid w:val="006161BC"/>
    <w:rsid w:val="006201E9"/>
    <w:rsid w:val="006204D0"/>
    <w:rsid w:val="00621830"/>
    <w:rsid w:val="006231E4"/>
    <w:rsid w:val="0062450A"/>
    <w:rsid w:val="00624B5A"/>
    <w:rsid w:val="00624FB0"/>
    <w:rsid w:val="006251AE"/>
    <w:rsid w:val="00626A2E"/>
    <w:rsid w:val="00626F2D"/>
    <w:rsid w:val="00626FFE"/>
    <w:rsid w:val="00627305"/>
    <w:rsid w:val="0062761F"/>
    <w:rsid w:val="0063176A"/>
    <w:rsid w:val="00632635"/>
    <w:rsid w:val="00635588"/>
    <w:rsid w:val="0063650F"/>
    <w:rsid w:val="00640DED"/>
    <w:rsid w:val="00643454"/>
    <w:rsid w:val="00643945"/>
    <w:rsid w:val="00647773"/>
    <w:rsid w:val="00647B3D"/>
    <w:rsid w:val="00652708"/>
    <w:rsid w:val="00652A6E"/>
    <w:rsid w:val="00652E90"/>
    <w:rsid w:val="00653737"/>
    <w:rsid w:val="006550F9"/>
    <w:rsid w:val="0065608C"/>
    <w:rsid w:val="00656345"/>
    <w:rsid w:val="006567B8"/>
    <w:rsid w:val="0065691B"/>
    <w:rsid w:val="00656BAF"/>
    <w:rsid w:val="00656EFE"/>
    <w:rsid w:val="00657320"/>
    <w:rsid w:val="00657A19"/>
    <w:rsid w:val="00657AAB"/>
    <w:rsid w:val="0066076D"/>
    <w:rsid w:val="006612B7"/>
    <w:rsid w:val="00661927"/>
    <w:rsid w:val="0066342F"/>
    <w:rsid w:val="00663640"/>
    <w:rsid w:val="006642E2"/>
    <w:rsid w:val="006653CF"/>
    <w:rsid w:val="00667265"/>
    <w:rsid w:val="00667F91"/>
    <w:rsid w:val="00670361"/>
    <w:rsid w:val="0067098A"/>
    <w:rsid w:val="006709E5"/>
    <w:rsid w:val="006731EC"/>
    <w:rsid w:val="00673FCE"/>
    <w:rsid w:val="006744D9"/>
    <w:rsid w:val="006746A9"/>
    <w:rsid w:val="00675035"/>
    <w:rsid w:val="0067652F"/>
    <w:rsid w:val="0068062C"/>
    <w:rsid w:val="0068127F"/>
    <w:rsid w:val="0068217C"/>
    <w:rsid w:val="0068344D"/>
    <w:rsid w:val="00683E50"/>
    <w:rsid w:val="006859BC"/>
    <w:rsid w:val="00685B37"/>
    <w:rsid w:val="006861C7"/>
    <w:rsid w:val="00686464"/>
    <w:rsid w:val="00690281"/>
    <w:rsid w:val="0069142B"/>
    <w:rsid w:val="00692553"/>
    <w:rsid w:val="0069311B"/>
    <w:rsid w:val="00693848"/>
    <w:rsid w:val="006949D6"/>
    <w:rsid w:val="0069544F"/>
    <w:rsid w:val="00695D46"/>
    <w:rsid w:val="006A0580"/>
    <w:rsid w:val="006A094E"/>
    <w:rsid w:val="006A2923"/>
    <w:rsid w:val="006A4C92"/>
    <w:rsid w:val="006A5183"/>
    <w:rsid w:val="006A6AED"/>
    <w:rsid w:val="006B171A"/>
    <w:rsid w:val="006B1B1A"/>
    <w:rsid w:val="006B1B3A"/>
    <w:rsid w:val="006B20F4"/>
    <w:rsid w:val="006B218A"/>
    <w:rsid w:val="006B27CA"/>
    <w:rsid w:val="006B3897"/>
    <w:rsid w:val="006B43DC"/>
    <w:rsid w:val="006B4A52"/>
    <w:rsid w:val="006B536C"/>
    <w:rsid w:val="006B55F7"/>
    <w:rsid w:val="006B747D"/>
    <w:rsid w:val="006C2510"/>
    <w:rsid w:val="006C3C3F"/>
    <w:rsid w:val="006C4998"/>
    <w:rsid w:val="006C4BC3"/>
    <w:rsid w:val="006C6673"/>
    <w:rsid w:val="006C6840"/>
    <w:rsid w:val="006C6DF4"/>
    <w:rsid w:val="006C7136"/>
    <w:rsid w:val="006C7A20"/>
    <w:rsid w:val="006C7AA0"/>
    <w:rsid w:val="006C7C92"/>
    <w:rsid w:val="006D017F"/>
    <w:rsid w:val="006D045A"/>
    <w:rsid w:val="006D0605"/>
    <w:rsid w:val="006D10CA"/>
    <w:rsid w:val="006D2A89"/>
    <w:rsid w:val="006D4126"/>
    <w:rsid w:val="006D4FCE"/>
    <w:rsid w:val="006D5764"/>
    <w:rsid w:val="006D58FA"/>
    <w:rsid w:val="006D6481"/>
    <w:rsid w:val="006D65BC"/>
    <w:rsid w:val="006D7329"/>
    <w:rsid w:val="006D7F6E"/>
    <w:rsid w:val="006E0C6E"/>
    <w:rsid w:val="006E1135"/>
    <w:rsid w:val="006E137B"/>
    <w:rsid w:val="006E13D1"/>
    <w:rsid w:val="006E16BA"/>
    <w:rsid w:val="006E34A4"/>
    <w:rsid w:val="006E3602"/>
    <w:rsid w:val="006E762C"/>
    <w:rsid w:val="006F0928"/>
    <w:rsid w:val="006F2503"/>
    <w:rsid w:val="006F2614"/>
    <w:rsid w:val="006F2665"/>
    <w:rsid w:val="006F26FA"/>
    <w:rsid w:val="006F2740"/>
    <w:rsid w:val="006F295D"/>
    <w:rsid w:val="006F2D17"/>
    <w:rsid w:val="006F4A0B"/>
    <w:rsid w:val="006F4E33"/>
    <w:rsid w:val="006F50AB"/>
    <w:rsid w:val="006F5261"/>
    <w:rsid w:val="006F577B"/>
    <w:rsid w:val="006F5E99"/>
    <w:rsid w:val="00700518"/>
    <w:rsid w:val="00700D47"/>
    <w:rsid w:val="007010EA"/>
    <w:rsid w:val="007016D7"/>
    <w:rsid w:val="007016E5"/>
    <w:rsid w:val="00702216"/>
    <w:rsid w:val="00702415"/>
    <w:rsid w:val="00702917"/>
    <w:rsid w:val="00703763"/>
    <w:rsid w:val="00705830"/>
    <w:rsid w:val="00706DD1"/>
    <w:rsid w:val="0070715B"/>
    <w:rsid w:val="007102B1"/>
    <w:rsid w:val="007103E0"/>
    <w:rsid w:val="0071090F"/>
    <w:rsid w:val="00710964"/>
    <w:rsid w:val="0071160C"/>
    <w:rsid w:val="00711646"/>
    <w:rsid w:val="00711774"/>
    <w:rsid w:val="007144DB"/>
    <w:rsid w:val="00714904"/>
    <w:rsid w:val="00714A27"/>
    <w:rsid w:val="00714EB4"/>
    <w:rsid w:val="00715207"/>
    <w:rsid w:val="00716178"/>
    <w:rsid w:val="00723616"/>
    <w:rsid w:val="0072399E"/>
    <w:rsid w:val="00723AC9"/>
    <w:rsid w:val="00723D4C"/>
    <w:rsid w:val="007243D4"/>
    <w:rsid w:val="00724694"/>
    <w:rsid w:val="00725481"/>
    <w:rsid w:val="007265A6"/>
    <w:rsid w:val="0073058F"/>
    <w:rsid w:val="0073129B"/>
    <w:rsid w:val="007312E4"/>
    <w:rsid w:val="00731757"/>
    <w:rsid w:val="00731AF9"/>
    <w:rsid w:val="007327B2"/>
    <w:rsid w:val="00732A3A"/>
    <w:rsid w:val="00732FF3"/>
    <w:rsid w:val="0073318D"/>
    <w:rsid w:val="007337E0"/>
    <w:rsid w:val="0073391E"/>
    <w:rsid w:val="00734F24"/>
    <w:rsid w:val="00736C92"/>
    <w:rsid w:val="0073725B"/>
    <w:rsid w:val="007410D3"/>
    <w:rsid w:val="00742F69"/>
    <w:rsid w:val="00743991"/>
    <w:rsid w:val="00743CD7"/>
    <w:rsid w:val="007441BC"/>
    <w:rsid w:val="007471C2"/>
    <w:rsid w:val="00747E2A"/>
    <w:rsid w:val="00750B9B"/>
    <w:rsid w:val="00750F1B"/>
    <w:rsid w:val="007519F5"/>
    <w:rsid w:val="0075221F"/>
    <w:rsid w:val="007535D9"/>
    <w:rsid w:val="007538ED"/>
    <w:rsid w:val="00753A77"/>
    <w:rsid w:val="00753F1F"/>
    <w:rsid w:val="00754257"/>
    <w:rsid w:val="0075466C"/>
    <w:rsid w:val="007554A1"/>
    <w:rsid w:val="00755A7A"/>
    <w:rsid w:val="00757D21"/>
    <w:rsid w:val="00761C17"/>
    <w:rsid w:val="00763980"/>
    <w:rsid w:val="007646C4"/>
    <w:rsid w:val="00765EE6"/>
    <w:rsid w:val="00766EAA"/>
    <w:rsid w:val="007707C2"/>
    <w:rsid w:val="00771AC7"/>
    <w:rsid w:val="00772CBC"/>
    <w:rsid w:val="00773CAB"/>
    <w:rsid w:val="00774FF6"/>
    <w:rsid w:val="00775D8D"/>
    <w:rsid w:val="00776248"/>
    <w:rsid w:val="00777A54"/>
    <w:rsid w:val="00777CF8"/>
    <w:rsid w:val="00777D37"/>
    <w:rsid w:val="00777D60"/>
    <w:rsid w:val="00782873"/>
    <w:rsid w:val="00783CC8"/>
    <w:rsid w:val="00783DEF"/>
    <w:rsid w:val="0078471D"/>
    <w:rsid w:val="00785BC0"/>
    <w:rsid w:val="00785ED8"/>
    <w:rsid w:val="00786D0F"/>
    <w:rsid w:val="007878A7"/>
    <w:rsid w:val="00790DC3"/>
    <w:rsid w:val="00791625"/>
    <w:rsid w:val="0079213D"/>
    <w:rsid w:val="00793BB7"/>
    <w:rsid w:val="00794071"/>
    <w:rsid w:val="00794E9F"/>
    <w:rsid w:val="007A08C7"/>
    <w:rsid w:val="007A097E"/>
    <w:rsid w:val="007A14BE"/>
    <w:rsid w:val="007A2324"/>
    <w:rsid w:val="007A30AD"/>
    <w:rsid w:val="007A31E7"/>
    <w:rsid w:val="007A7619"/>
    <w:rsid w:val="007A77B6"/>
    <w:rsid w:val="007B1C2C"/>
    <w:rsid w:val="007B2B6E"/>
    <w:rsid w:val="007B4CF1"/>
    <w:rsid w:val="007B6B5F"/>
    <w:rsid w:val="007B723A"/>
    <w:rsid w:val="007B78F4"/>
    <w:rsid w:val="007C02B9"/>
    <w:rsid w:val="007C174F"/>
    <w:rsid w:val="007C2902"/>
    <w:rsid w:val="007C32C7"/>
    <w:rsid w:val="007C373C"/>
    <w:rsid w:val="007C3FD4"/>
    <w:rsid w:val="007C7215"/>
    <w:rsid w:val="007C7BFF"/>
    <w:rsid w:val="007D1A23"/>
    <w:rsid w:val="007D1EB3"/>
    <w:rsid w:val="007D271F"/>
    <w:rsid w:val="007D3444"/>
    <w:rsid w:val="007D64F1"/>
    <w:rsid w:val="007D70CB"/>
    <w:rsid w:val="007D75B2"/>
    <w:rsid w:val="007E082E"/>
    <w:rsid w:val="007E0B2F"/>
    <w:rsid w:val="007E10F1"/>
    <w:rsid w:val="007E1227"/>
    <w:rsid w:val="007E1582"/>
    <w:rsid w:val="007E1F73"/>
    <w:rsid w:val="007E2586"/>
    <w:rsid w:val="007E2C1D"/>
    <w:rsid w:val="007E2ED4"/>
    <w:rsid w:val="007E3903"/>
    <w:rsid w:val="007E3B6C"/>
    <w:rsid w:val="007E3BAD"/>
    <w:rsid w:val="007E3C8D"/>
    <w:rsid w:val="007E4B7B"/>
    <w:rsid w:val="007E5EFD"/>
    <w:rsid w:val="007E64FE"/>
    <w:rsid w:val="007E6E86"/>
    <w:rsid w:val="007E7F30"/>
    <w:rsid w:val="007F07B3"/>
    <w:rsid w:val="007F2814"/>
    <w:rsid w:val="007F3B7D"/>
    <w:rsid w:val="007F543E"/>
    <w:rsid w:val="007F5531"/>
    <w:rsid w:val="007F7E90"/>
    <w:rsid w:val="0080041D"/>
    <w:rsid w:val="0080041E"/>
    <w:rsid w:val="008010AC"/>
    <w:rsid w:val="00801416"/>
    <w:rsid w:val="00801583"/>
    <w:rsid w:val="008019DA"/>
    <w:rsid w:val="008022EE"/>
    <w:rsid w:val="00802ABF"/>
    <w:rsid w:val="00802E53"/>
    <w:rsid w:val="00803984"/>
    <w:rsid w:val="008045AD"/>
    <w:rsid w:val="00807155"/>
    <w:rsid w:val="00811128"/>
    <w:rsid w:val="008121A7"/>
    <w:rsid w:val="0081232D"/>
    <w:rsid w:val="0081272D"/>
    <w:rsid w:val="008131FB"/>
    <w:rsid w:val="0081633E"/>
    <w:rsid w:val="00816900"/>
    <w:rsid w:val="00816D38"/>
    <w:rsid w:val="00816FBC"/>
    <w:rsid w:val="0081703B"/>
    <w:rsid w:val="00817341"/>
    <w:rsid w:val="0081744F"/>
    <w:rsid w:val="00817523"/>
    <w:rsid w:val="0081755F"/>
    <w:rsid w:val="00820209"/>
    <w:rsid w:val="00821442"/>
    <w:rsid w:val="00821FC2"/>
    <w:rsid w:val="008221E3"/>
    <w:rsid w:val="00823886"/>
    <w:rsid w:val="00823918"/>
    <w:rsid w:val="0082497A"/>
    <w:rsid w:val="0082502F"/>
    <w:rsid w:val="0082503C"/>
    <w:rsid w:val="0082516E"/>
    <w:rsid w:val="008258BD"/>
    <w:rsid w:val="0082612D"/>
    <w:rsid w:val="00826275"/>
    <w:rsid w:val="00826B41"/>
    <w:rsid w:val="00827A7D"/>
    <w:rsid w:val="00827E18"/>
    <w:rsid w:val="00830A39"/>
    <w:rsid w:val="00832393"/>
    <w:rsid w:val="0083257F"/>
    <w:rsid w:val="00832ACA"/>
    <w:rsid w:val="00833377"/>
    <w:rsid w:val="008335CF"/>
    <w:rsid w:val="00836D68"/>
    <w:rsid w:val="008411EA"/>
    <w:rsid w:val="0084372B"/>
    <w:rsid w:val="00843CA5"/>
    <w:rsid w:val="00844F27"/>
    <w:rsid w:val="008459F9"/>
    <w:rsid w:val="00845B84"/>
    <w:rsid w:val="0084707C"/>
    <w:rsid w:val="00847203"/>
    <w:rsid w:val="0084735F"/>
    <w:rsid w:val="0084764A"/>
    <w:rsid w:val="00847A14"/>
    <w:rsid w:val="00850452"/>
    <w:rsid w:val="008509D1"/>
    <w:rsid w:val="0085168B"/>
    <w:rsid w:val="0085201F"/>
    <w:rsid w:val="00852030"/>
    <w:rsid w:val="0085255C"/>
    <w:rsid w:val="008529B2"/>
    <w:rsid w:val="00852FB6"/>
    <w:rsid w:val="00856615"/>
    <w:rsid w:val="00860C54"/>
    <w:rsid w:val="00862810"/>
    <w:rsid w:val="00862E70"/>
    <w:rsid w:val="0086326F"/>
    <w:rsid w:val="008644FD"/>
    <w:rsid w:val="00864500"/>
    <w:rsid w:val="00864B71"/>
    <w:rsid w:val="00865BAB"/>
    <w:rsid w:val="00865C7F"/>
    <w:rsid w:val="00866CF1"/>
    <w:rsid w:val="00866E20"/>
    <w:rsid w:val="008672C9"/>
    <w:rsid w:val="00867AA8"/>
    <w:rsid w:val="00870237"/>
    <w:rsid w:val="0087064A"/>
    <w:rsid w:val="0087241C"/>
    <w:rsid w:val="00873C33"/>
    <w:rsid w:val="00873E81"/>
    <w:rsid w:val="00874607"/>
    <w:rsid w:val="00874DA9"/>
    <w:rsid w:val="00875049"/>
    <w:rsid w:val="00875930"/>
    <w:rsid w:val="00875F2D"/>
    <w:rsid w:val="00877FAB"/>
    <w:rsid w:val="008803FD"/>
    <w:rsid w:val="0088243E"/>
    <w:rsid w:val="00882686"/>
    <w:rsid w:val="00883F41"/>
    <w:rsid w:val="008845CF"/>
    <w:rsid w:val="00884912"/>
    <w:rsid w:val="00885F71"/>
    <w:rsid w:val="008861C2"/>
    <w:rsid w:val="00886DE6"/>
    <w:rsid w:val="00886DEF"/>
    <w:rsid w:val="00887673"/>
    <w:rsid w:val="00887B10"/>
    <w:rsid w:val="00887EA0"/>
    <w:rsid w:val="008902E3"/>
    <w:rsid w:val="00890C85"/>
    <w:rsid w:val="0089264E"/>
    <w:rsid w:val="00892992"/>
    <w:rsid w:val="008940E6"/>
    <w:rsid w:val="00896887"/>
    <w:rsid w:val="00896B0E"/>
    <w:rsid w:val="0089767F"/>
    <w:rsid w:val="008A24F5"/>
    <w:rsid w:val="008A368F"/>
    <w:rsid w:val="008A5E2B"/>
    <w:rsid w:val="008A6293"/>
    <w:rsid w:val="008A6C12"/>
    <w:rsid w:val="008A6E73"/>
    <w:rsid w:val="008A7545"/>
    <w:rsid w:val="008A7F92"/>
    <w:rsid w:val="008B06F5"/>
    <w:rsid w:val="008B0E0A"/>
    <w:rsid w:val="008B0FCA"/>
    <w:rsid w:val="008B2C27"/>
    <w:rsid w:val="008B3D12"/>
    <w:rsid w:val="008B43F0"/>
    <w:rsid w:val="008B4981"/>
    <w:rsid w:val="008B50A6"/>
    <w:rsid w:val="008B5423"/>
    <w:rsid w:val="008B5903"/>
    <w:rsid w:val="008B5AFB"/>
    <w:rsid w:val="008B5CF3"/>
    <w:rsid w:val="008B69E2"/>
    <w:rsid w:val="008B796A"/>
    <w:rsid w:val="008B7D9B"/>
    <w:rsid w:val="008C02C2"/>
    <w:rsid w:val="008C1DED"/>
    <w:rsid w:val="008C2FC4"/>
    <w:rsid w:val="008C30AA"/>
    <w:rsid w:val="008C3EDE"/>
    <w:rsid w:val="008C4282"/>
    <w:rsid w:val="008C48CB"/>
    <w:rsid w:val="008C4C9A"/>
    <w:rsid w:val="008C4F2E"/>
    <w:rsid w:val="008C5414"/>
    <w:rsid w:val="008C5483"/>
    <w:rsid w:val="008C7262"/>
    <w:rsid w:val="008C7CA9"/>
    <w:rsid w:val="008D0270"/>
    <w:rsid w:val="008D2247"/>
    <w:rsid w:val="008D4C7A"/>
    <w:rsid w:val="008D593C"/>
    <w:rsid w:val="008D5AB1"/>
    <w:rsid w:val="008D6169"/>
    <w:rsid w:val="008D6B0C"/>
    <w:rsid w:val="008D7505"/>
    <w:rsid w:val="008D773E"/>
    <w:rsid w:val="008E0511"/>
    <w:rsid w:val="008E097B"/>
    <w:rsid w:val="008E16E1"/>
    <w:rsid w:val="008E318D"/>
    <w:rsid w:val="008E4F94"/>
    <w:rsid w:val="008E5D66"/>
    <w:rsid w:val="008F0C3C"/>
    <w:rsid w:val="008F10C9"/>
    <w:rsid w:val="008F153F"/>
    <w:rsid w:val="008F1875"/>
    <w:rsid w:val="008F20CB"/>
    <w:rsid w:val="008F261B"/>
    <w:rsid w:val="008F3E7E"/>
    <w:rsid w:val="008F3E92"/>
    <w:rsid w:val="008F49C0"/>
    <w:rsid w:val="008F570D"/>
    <w:rsid w:val="008F5A74"/>
    <w:rsid w:val="008F657A"/>
    <w:rsid w:val="008F77E1"/>
    <w:rsid w:val="009010D1"/>
    <w:rsid w:val="00901CB4"/>
    <w:rsid w:val="00902359"/>
    <w:rsid w:val="009029AA"/>
    <w:rsid w:val="00902F54"/>
    <w:rsid w:val="00907A11"/>
    <w:rsid w:val="00907D75"/>
    <w:rsid w:val="00907F71"/>
    <w:rsid w:val="00911C59"/>
    <w:rsid w:val="00911FA1"/>
    <w:rsid w:val="00913C96"/>
    <w:rsid w:val="009153E9"/>
    <w:rsid w:val="00915BEB"/>
    <w:rsid w:val="009160E6"/>
    <w:rsid w:val="00916B0C"/>
    <w:rsid w:val="009205D3"/>
    <w:rsid w:val="0092143B"/>
    <w:rsid w:val="00921441"/>
    <w:rsid w:val="00924130"/>
    <w:rsid w:val="009253E9"/>
    <w:rsid w:val="00925B4E"/>
    <w:rsid w:val="00926335"/>
    <w:rsid w:val="00927729"/>
    <w:rsid w:val="00931966"/>
    <w:rsid w:val="0093261A"/>
    <w:rsid w:val="00934B12"/>
    <w:rsid w:val="00935D2F"/>
    <w:rsid w:val="00936DB7"/>
    <w:rsid w:val="009374CF"/>
    <w:rsid w:val="00940203"/>
    <w:rsid w:val="00940B4C"/>
    <w:rsid w:val="00940D58"/>
    <w:rsid w:val="00941895"/>
    <w:rsid w:val="00943243"/>
    <w:rsid w:val="00943CB6"/>
    <w:rsid w:val="00943CD4"/>
    <w:rsid w:val="00950175"/>
    <w:rsid w:val="00950207"/>
    <w:rsid w:val="0095042D"/>
    <w:rsid w:val="0095218C"/>
    <w:rsid w:val="00952274"/>
    <w:rsid w:val="00952F7B"/>
    <w:rsid w:val="00953445"/>
    <w:rsid w:val="0095346D"/>
    <w:rsid w:val="009537CD"/>
    <w:rsid w:val="00953E14"/>
    <w:rsid w:val="00955D98"/>
    <w:rsid w:val="0095745B"/>
    <w:rsid w:val="00957A5A"/>
    <w:rsid w:val="00960284"/>
    <w:rsid w:val="00961231"/>
    <w:rsid w:val="00962434"/>
    <w:rsid w:val="009638A1"/>
    <w:rsid w:val="00967778"/>
    <w:rsid w:val="00967D32"/>
    <w:rsid w:val="00971390"/>
    <w:rsid w:val="009719A0"/>
    <w:rsid w:val="00971E01"/>
    <w:rsid w:val="00971E73"/>
    <w:rsid w:val="0097260E"/>
    <w:rsid w:val="00972DC6"/>
    <w:rsid w:val="009733EA"/>
    <w:rsid w:val="0097385D"/>
    <w:rsid w:val="00973F08"/>
    <w:rsid w:val="00974929"/>
    <w:rsid w:val="009750E3"/>
    <w:rsid w:val="00975D7D"/>
    <w:rsid w:val="00976F8C"/>
    <w:rsid w:val="00983CEA"/>
    <w:rsid w:val="00983F4F"/>
    <w:rsid w:val="00983FB2"/>
    <w:rsid w:val="00984892"/>
    <w:rsid w:val="00986081"/>
    <w:rsid w:val="00986163"/>
    <w:rsid w:val="00987202"/>
    <w:rsid w:val="00990D9C"/>
    <w:rsid w:val="00993427"/>
    <w:rsid w:val="00994719"/>
    <w:rsid w:val="00994A4D"/>
    <w:rsid w:val="00997C6A"/>
    <w:rsid w:val="009A0C30"/>
    <w:rsid w:val="009A2981"/>
    <w:rsid w:val="009A37FC"/>
    <w:rsid w:val="009A3C26"/>
    <w:rsid w:val="009A3F84"/>
    <w:rsid w:val="009A460E"/>
    <w:rsid w:val="009A65C9"/>
    <w:rsid w:val="009A7E2A"/>
    <w:rsid w:val="009B04C7"/>
    <w:rsid w:val="009B0E32"/>
    <w:rsid w:val="009B2B1F"/>
    <w:rsid w:val="009B37D6"/>
    <w:rsid w:val="009B4048"/>
    <w:rsid w:val="009B5456"/>
    <w:rsid w:val="009B58A1"/>
    <w:rsid w:val="009B7116"/>
    <w:rsid w:val="009C0AC0"/>
    <w:rsid w:val="009C0B29"/>
    <w:rsid w:val="009C0C50"/>
    <w:rsid w:val="009C0F77"/>
    <w:rsid w:val="009C3199"/>
    <w:rsid w:val="009C3EAD"/>
    <w:rsid w:val="009C4730"/>
    <w:rsid w:val="009C6658"/>
    <w:rsid w:val="009C68C5"/>
    <w:rsid w:val="009C6ED2"/>
    <w:rsid w:val="009D0C55"/>
    <w:rsid w:val="009D18D1"/>
    <w:rsid w:val="009D1AA3"/>
    <w:rsid w:val="009D3224"/>
    <w:rsid w:val="009D3E8E"/>
    <w:rsid w:val="009D53FA"/>
    <w:rsid w:val="009D5852"/>
    <w:rsid w:val="009D5A72"/>
    <w:rsid w:val="009D6465"/>
    <w:rsid w:val="009D7C3E"/>
    <w:rsid w:val="009E0A01"/>
    <w:rsid w:val="009E2DE0"/>
    <w:rsid w:val="009E33B0"/>
    <w:rsid w:val="009E3A3F"/>
    <w:rsid w:val="009E69C4"/>
    <w:rsid w:val="009F05F0"/>
    <w:rsid w:val="009F1F2B"/>
    <w:rsid w:val="009F2F03"/>
    <w:rsid w:val="009F34DB"/>
    <w:rsid w:val="009F42A1"/>
    <w:rsid w:val="009F4555"/>
    <w:rsid w:val="009F71F4"/>
    <w:rsid w:val="00A007D1"/>
    <w:rsid w:val="00A00815"/>
    <w:rsid w:val="00A02260"/>
    <w:rsid w:val="00A02703"/>
    <w:rsid w:val="00A02FDF"/>
    <w:rsid w:val="00A0359A"/>
    <w:rsid w:val="00A03980"/>
    <w:rsid w:val="00A0603E"/>
    <w:rsid w:val="00A066C7"/>
    <w:rsid w:val="00A10634"/>
    <w:rsid w:val="00A108D0"/>
    <w:rsid w:val="00A10DE3"/>
    <w:rsid w:val="00A118BB"/>
    <w:rsid w:val="00A11D29"/>
    <w:rsid w:val="00A123AF"/>
    <w:rsid w:val="00A13A09"/>
    <w:rsid w:val="00A15996"/>
    <w:rsid w:val="00A25E6B"/>
    <w:rsid w:val="00A264F0"/>
    <w:rsid w:val="00A267EB"/>
    <w:rsid w:val="00A27632"/>
    <w:rsid w:val="00A30062"/>
    <w:rsid w:val="00A3115A"/>
    <w:rsid w:val="00A31C5A"/>
    <w:rsid w:val="00A32563"/>
    <w:rsid w:val="00A32B6A"/>
    <w:rsid w:val="00A32C18"/>
    <w:rsid w:val="00A340F2"/>
    <w:rsid w:val="00A34BF6"/>
    <w:rsid w:val="00A35342"/>
    <w:rsid w:val="00A35E7C"/>
    <w:rsid w:val="00A36A44"/>
    <w:rsid w:val="00A36B5F"/>
    <w:rsid w:val="00A41B2B"/>
    <w:rsid w:val="00A42196"/>
    <w:rsid w:val="00A453BE"/>
    <w:rsid w:val="00A47AA7"/>
    <w:rsid w:val="00A50996"/>
    <w:rsid w:val="00A50B4F"/>
    <w:rsid w:val="00A50D7A"/>
    <w:rsid w:val="00A51227"/>
    <w:rsid w:val="00A5176C"/>
    <w:rsid w:val="00A52275"/>
    <w:rsid w:val="00A52B4B"/>
    <w:rsid w:val="00A53CAF"/>
    <w:rsid w:val="00A53EEF"/>
    <w:rsid w:val="00A55A07"/>
    <w:rsid w:val="00A568EE"/>
    <w:rsid w:val="00A56B36"/>
    <w:rsid w:val="00A5735F"/>
    <w:rsid w:val="00A620E7"/>
    <w:rsid w:val="00A6222D"/>
    <w:rsid w:val="00A63482"/>
    <w:rsid w:val="00A634B2"/>
    <w:rsid w:val="00A63A23"/>
    <w:rsid w:val="00A64C5A"/>
    <w:rsid w:val="00A6583D"/>
    <w:rsid w:val="00A708B7"/>
    <w:rsid w:val="00A71708"/>
    <w:rsid w:val="00A72C53"/>
    <w:rsid w:val="00A73839"/>
    <w:rsid w:val="00A73CEF"/>
    <w:rsid w:val="00A73D38"/>
    <w:rsid w:val="00A741EB"/>
    <w:rsid w:val="00A74CBE"/>
    <w:rsid w:val="00A74FE3"/>
    <w:rsid w:val="00A75403"/>
    <w:rsid w:val="00A770A3"/>
    <w:rsid w:val="00A77A72"/>
    <w:rsid w:val="00A80563"/>
    <w:rsid w:val="00A81A2A"/>
    <w:rsid w:val="00A82062"/>
    <w:rsid w:val="00A82F06"/>
    <w:rsid w:val="00A8307E"/>
    <w:rsid w:val="00A83AE2"/>
    <w:rsid w:val="00A84A14"/>
    <w:rsid w:val="00A8546C"/>
    <w:rsid w:val="00A85667"/>
    <w:rsid w:val="00A862EC"/>
    <w:rsid w:val="00A908FA"/>
    <w:rsid w:val="00A92502"/>
    <w:rsid w:val="00A927BB"/>
    <w:rsid w:val="00A9296E"/>
    <w:rsid w:val="00A94854"/>
    <w:rsid w:val="00A94E9B"/>
    <w:rsid w:val="00A95737"/>
    <w:rsid w:val="00A95910"/>
    <w:rsid w:val="00A97914"/>
    <w:rsid w:val="00AA0245"/>
    <w:rsid w:val="00AA1E84"/>
    <w:rsid w:val="00AA2121"/>
    <w:rsid w:val="00AA3D21"/>
    <w:rsid w:val="00AA4DD2"/>
    <w:rsid w:val="00AA602D"/>
    <w:rsid w:val="00AA739D"/>
    <w:rsid w:val="00AB0809"/>
    <w:rsid w:val="00AB1534"/>
    <w:rsid w:val="00AB254E"/>
    <w:rsid w:val="00AB3266"/>
    <w:rsid w:val="00AB594A"/>
    <w:rsid w:val="00AB5B13"/>
    <w:rsid w:val="00AB6DCD"/>
    <w:rsid w:val="00AC0A84"/>
    <w:rsid w:val="00AC134C"/>
    <w:rsid w:val="00AC175E"/>
    <w:rsid w:val="00AC2211"/>
    <w:rsid w:val="00AC2C79"/>
    <w:rsid w:val="00AC353E"/>
    <w:rsid w:val="00AC451E"/>
    <w:rsid w:val="00AC4D12"/>
    <w:rsid w:val="00AC523B"/>
    <w:rsid w:val="00AC5491"/>
    <w:rsid w:val="00AC6676"/>
    <w:rsid w:val="00AC6764"/>
    <w:rsid w:val="00AC6B71"/>
    <w:rsid w:val="00AC7FCF"/>
    <w:rsid w:val="00AD32EA"/>
    <w:rsid w:val="00AD4AFA"/>
    <w:rsid w:val="00AD7588"/>
    <w:rsid w:val="00AD79F6"/>
    <w:rsid w:val="00AE050D"/>
    <w:rsid w:val="00AE063A"/>
    <w:rsid w:val="00AE065B"/>
    <w:rsid w:val="00AE0ABB"/>
    <w:rsid w:val="00AE1E8C"/>
    <w:rsid w:val="00AE2137"/>
    <w:rsid w:val="00AE2B5C"/>
    <w:rsid w:val="00AE30DA"/>
    <w:rsid w:val="00AE3851"/>
    <w:rsid w:val="00AE3A33"/>
    <w:rsid w:val="00AE42C9"/>
    <w:rsid w:val="00AE479E"/>
    <w:rsid w:val="00AE4BE4"/>
    <w:rsid w:val="00AE4F20"/>
    <w:rsid w:val="00AE50DE"/>
    <w:rsid w:val="00AE775F"/>
    <w:rsid w:val="00AF0EB9"/>
    <w:rsid w:val="00AF3C30"/>
    <w:rsid w:val="00AF4004"/>
    <w:rsid w:val="00AF5ECC"/>
    <w:rsid w:val="00AF7CDA"/>
    <w:rsid w:val="00B00E3B"/>
    <w:rsid w:val="00B03D1A"/>
    <w:rsid w:val="00B05E9B"/>
    <w:rsid w:val="00B07C28"/>
    <w:rsid w:val="00B07CAE"/>
    <w:rsid w:val="00B122C0"/>
    <w:rsid w:val="00B13295"/>
    <w:rsid w:val="00B13475"/>
    <w:rsid w:val="00B13670"/>
    <w:rsid w:val="00B13722"/>
    <w:rsid w:val="00B13E19"/>
    <w:rsid w:val="00B143A9"/>
    <w:rsid w:val="00B15E29"/>
    <w:rsid w:val="00B15E3A"/>
    <w:rsid w:val="00B15E71"/>
    <w:rsid w:val="00B16667"/>
    <w:rsid w:val="00B20B40"/>
    <w:rsid w:val="00B20EBE"/>
    <w:rsid w:val="00B2110C"/>
    <w:rsid w:val="00B21FCB"/>
    <w:rsid w:val="00B223BB"/>
    <w:rsid w:val="00B22465"/>
    <w:rsid w:val="00B27C69"/>
    <w:rsid w:val="00B309D0"/>
    <w:rsid w:val="00B3165F"/>
    <w:rsid w:val="00B31E21"/>
    <w:rsid w:val="00B32B42"/>
    <w:rsid w:val="00B3400B"/>
    <w:rsid w:val="00B35F78"/>
    <w:rsid w:val="00B36FD1"/>
    <w:rsid w:val="00B3780D"/>
    <w:rsid w:val="00B40898"/>
    <w:rsid w:val="00B41152"/>
    <w:rsid w:val="00B41219"/>
    <w:rsid w:val="00B41A1E"/>
    <w:rsid w:val="00B43127"/>
    <w:rsid w:val="00B43384"/>
    <w:rsid w:val="00B43B04"/>
    <w:rsid w:val="00B45362"/>
    <w:rsid w:val="00B45DD3"/>
    <w:rsid w:val="00B4633E"/>
    <w:rsid w:val="00B470C8"/>
    <w:rsid w:val="00B47588"/>
    <w:rsid w:val="00B47909"/>
    <w:rsid w:val="00B5217B"/>
    <w:rsid w:val="00B52265"/>
    <w:rsid w:val="00B531B2"/>
    <w:rsid w:val="00B542FE"/>
    <w:rsid w:val="00B55E16"/>
    <w:rsid w:val="00B56DF8"/>
    <w:rsid w:val="00B60C6A"/>
    <w:rsid w:val="00B60DAC"/>
    <w:rsid w:val="00B612B4"/>
    <w:rsid w:val="00B61317"/>
    <w:rsid w:val="00B616DB"/>
    <w:rsid w:val="00B626E2"/>
    <w:rsid w:val="00B627FF"/>
    <w:rsid w:val="00B65E57"/>
    <w:rsid w:val="00B66AE3"/>
    <w:rsid w:val="00B67520"/>
    <w:rsid w:val="00B7050F"/>
    <w:rsid w:val="00B7148D"/>
    <w:rsid w:val="00B71807"/>
    <w:rsid w:val="00B72820"/>
    <w:rsid w:val="00B72CC6"/>
    <w:rsid w:val="00B73FAA"/>
    <w:rsid w:val="00B74098"/>
    <w:rsid w:val="00B740EB"/>
    <w:rsid w:val="00B75083"/>
    <w:rsid w:val="00B769EF"/>
    <w:rsid w:val="00B77DF9"/>
    <w:rsid w:val="00B808F3"/>
    <w:rsid w:val="00B80FA8"/>
    <w:rsid w:val="00B812EA"/>
    <w:rsid w:val="00B823D8"/>
    <w:rsid w:val="00B83631"/>
    <w:rsid w:val="00B84015"/>
    <w:rsid w:val="00B843A0"/>
    <w:rsid w:val="00B84557"/>
    <w:rsid w:val="00B845F4"/>
    <w:rsid w:val="00B8614D"/>
    <w:rsid w:val="00B8695C"/>
    <w:rsid w:val="00B87A68"/>
    <w:rsid w:val="00B909A9"/>
    <w:rsid w:val="00B90B3D"/>
    <w:rsid w:val="00B9153B"/>
    <w:rsid w:val="00B91E11"/>
    <w:rsid w:val="00B92365"/>
    <w:rsid w:val="00B93733"/>
    <w:rsid w:val="00B94C0A"/>
    <w:rsid w:val="00B97FBC"/>
    <w:rsid w:val="00BA1F67"/>
    <w:rsid w:val="00BA42B4"/>
    <w:rsid w:val="00BA4901"/>
    <w:rsid w:val="00BA5A83"/>
    <w:rsid w:val="00BA7D0D"/>
    <w:rsid w:val="00BA7EB2"/>
    <w:rsid w:val="00BB04E4"/>
    <w:rsid w:val="00BB066B"/>
    <w:rsid w:val="00BB06AF"/>
    <w:rsid w:val="00BB0FB4"/>
    <w:rsid w:val="00BB1499"/>
    <w:rsid w:val="00BB2781"/>
    <w:rsid w:val="00BB486C"/>
    <w:rsid w:val="00BB5323"/>
    <w:rsid w:val="00BB587D"/>
    <w:rsid w:val="00BC04E6"/>
    <w:rsid w:val="00BC0898"/>
    <w:rsid w:val="00BC0959"/>
    <w:rsid w:val="00BC09B2"/>
    <w:rsid w:val="00BC0CFD"/>
    <w:rsid w:val="00BC18BA"/>
    <w:rsid w:val="00BC1B9C"/>
    <w:rsid w:val="00BC1BD8"/>
    <w:rsid w:val="00BC28EB"/>
    <w:rsid w:val="00BC5276"/>
    <w:rsid w:val="00BC61C8"/>
    <w:rsid w:val="00BC676B"/>
    <w:rsid w:val="00BC690D"/>
    <w:rsid w:val="00BD027D"/>
    <w:rsid w:val="00BD0699"/>
    <w:rsid w:val="00BD07C0"/>
    <w:rsid w:val="00BD0D0D"/>
    <w:rsid w:val="00BD23DD"/>
    <w:rsid w:val="00BD2CE3"/>
    <w:rsid w:val="00BD3231"/>
    <w:rsid w:val="00BD35FD"/>
    <w:rsid w:val="00BD4297"/>
    <w:rsid w:val="00BD578E"/>
    <w:rsid w:val="00BD649C"/>
    <w:rsid w:val="00BE00CE"/>
    <w:rsid w:val="00BE1A89"/>
    <w:rsid w:val="00BE1FA0"/>
    <w:rsid w:val="00BE24E3"/>
    <w:rsid w:val="00BE2799"/>
    <w:rsid w:val="00BE2CC1"/>
    <w:rsid w:val="00BE3281"/>
    <w:rsid w:val="00BE408E"/>
    <w:rsid w:val="00BE40D0"/>
    <w:rsid w:val="00BE410A"/>
    <w:rsid w:val="00BE4715"/>
    <w:rsid w:val="00BE569E"/>
    <w:rsid w:val="00BE6F2A"/>
    <w:rsid w:val="00BE7D8A"/>
    <w:rsid w:val="00BF0222"/>
    <w:rsid w:val="00BF04D3"/>
    <w:rsid w:val="00BF1B14"/>
    <w:rsid w:val="00BF1B39"/>
    <w:rsid w:val="00BF21C6"/>
    <w:rsid w:val="00BF2237"/>
    <w:rsid w:val="00BF24CD"/>
    <w:rsid w:val="00BF3601"/>
    <w:rsid w:val="00BF5CC0"/>
    <w:rsid w:val="00BF689A"/>
    <w:rsid w:val="00BF6DC5"/>
    <w:rsid w:val="00BF73C2"/>
    <w:rsid w:val="00C0196F"/>
    <w:rsid w:val="00C02BD3"/>
    <w:rsid w:val="00C032EA"/>
    <w:rsid w:val="00C04BAA"/>
    <w:rsid w:val="00C04CFD"/>
    <w:rsid w:val="00C0603A"/>
    <w:rsid w:val="00C06A4C"/>
    <w:rsid w:val="00C07233"/>
    <w:rsid w:val="00C078A1"/>
    <w:rsid w:val="00C100E0"/>
    <w:rsid w:val="00C106C2"/>
    <w:rsid w:val="00C110E6"/>
    <w:rsid w:val="00C13355"/>
    <w:rsid w:val="00C1584C"/>
    <w:rsid w:val="00C1647F"/>
    <w:rsid w:val="00C166AB"/>
    <w:rsid w:val="00C21CA2"/>
    <w:rsid w:val="00C24BE3"/>
    <w:rsid w:val="00C26A1A"/>
    <w:rsid w:val="00C30EFC"/>
    <w:rsid w:val="00C31639"/>
    <w:rsid w:val="00C3243B"/>
    <w:rsid w:val="00C33B59"/>
    <w:rsid w:val="00C3463B"/>
    <w:rsid w:val="00C34843"/>
    <w:rsid w:val="00C369FE"/>
    <w:rsid w:val="00C40602"/>
    <w:rsid w:val="00C413B1"/>
    <w:rsid w:val="00C41B7F"/>
    <w:rsid w:val="00C41EF1"/>
    <w:rsid w:val="00C433B9"/>
    <w:rsid w:val="00C434DB"/>
    <w:rsid w:val="00C44728"/>
    <w:rsid w:val="00C45D62"/>
    <w:rsid w:val="00C46694"/>
    <w:rsid w:val="00C473F7"/>
    <w:rsid w:val="00C506CA"/>
    <w:rsid w:val="00C51D8D"/>
    <w:rsid w:val="00C52F22"/>
    <w:rsid w:val="00C54CC8"/>
    <w:rsid w:val="00C5519D"/>
    <w:rsid w:val="00C5689F"/>
    <w:rsid w:val="00C578D3"/>
    <w:rsid w:val="00C6058D"/>
    <w:rsid w:val="00C605AE"/>
    <w:rsid w:val="00C608AB"/>
    <w:rsid w:val="00C61239"/>
    <w:rsid w:val="00C61365"/>
    <w:rsid w:val="00C6144B"/>
    <w:rsid w:val="00C615C9"/>
    <w:rsid w:val="00C61813"/>
    <w:rsid w:val="00C61CCE"/>
    <w:rsid w:val="00C64000"/>
    <w:rsid w:val="00C6641F"/>
    <w:rsid w:val="00C669DF"/>
    <w:rsid w:val="00C66DA6"/>
    <w:rsid w:val="00C66F0F"/>
    <w:rsid w:val="00C6722B"/>
    <w:rsid w:val="00C674BB"/>
    <w:rsid w:val="00C67B74"/>
    <w:rsid w:val="00C70D09"/>
    <w:rsid w:val="00C70EB4"/>
    <w:rsid w:val="00C71446"/>
    <w:rsid w:val="00C716EA"/>
    <w:rsid w:val="00C718CF"/>
    <w:rsid w:val="00C73174"/>
    <w:rsid w:val="00C74E10"/>
    <w:rsid w:val="00C75282"/>
    <w:rsid w:val="00C76353"/>
    <w:rsid w:val="00C77F73"/>
    <w:rsid w:val="00C80427"/>
    <w:rsid w:val="00C81338"/>
    <w:rsid w:val="00C822A3"/>
    <w:rsid w:val="00C822DB"/>
    <w:rsid w:val="00C838CF"/>
    <w:rsid w:val="00C84310"/>
    <w:rsid w:val="00C85938"/>
    <w:rsid w:val="00C8620C"/>
    <w:rsid w:val="00C86EC3"/>
    <w:rsid w:val="00C87772"/>
    <w:rsid w:val="00C90C27"/>
    <w:rsid w:val="00C90EC3"/>
    <w:rsid w:val="00C91F15"/>
    <w:rsid w:val="00C920ED"/>
    <w:rsid w:val="00C922A6"/>
    <w:rsid w:val="00C92342"/>
    <w:rsid w:val="00C929F2"/>
    <w:rsid w:val="00C94326"/>
    <w:rsid w:val="00C96B02"/>
    <w:rsid w:val="00C96D68"/>
    <w:rsid w:val="00CA0242"/>
    <w:rsid w:val="00CA0657"/>
    <w:rsid w:val="00CA16A0"/>
    <w:rsid w:val="00CA1A59"/>
    <w:rsid w:val="00CA6A21"/>
    <w:rsid w:val="00CA6EAE"/>
    <w:rsid w:val="00CA74B2"/>
    <w:rsid w:val="00CB1197"/>
    <w:rsid w:val="00CB244A"/>
    <w:rsid w:val="00CB2AC7"/>
    <w:rsid w:val="00CB3760"/>
    <w:rsid w:val="00CB380D"/>
    <w:rsid w:val="00CB3CC9"/>
    <w:rsid w:val="00CB44DA"/>
    <w:rsid w:val="00CB481B"/>
    <w:rsid w:val="00CB5266"/>
    <w:rsid w:val="00CB63D4"/>
    <w:rsid w:val="00CB7C1B"/>
    <w:rsid w:val="00CB7C82"/>
    <w:rsid w:val="00CC0770"/>
    <w:rsid w:val="00CC177C"/>
    <w:rsid w:val="00CC4A7B"/>
    <w:rsid w:val="00CC7350"/>
    <w:rsid w:val="00CD074F"/>
    <w:rsid w:val="00CD0865"/>
    <w:rsid w:val="00CD0E57"/>
    <w:rsid w:val="00CD2183"/>
    <w:rsid w:val="00CD3373"/>
    <w:rsid w:val="00CD4C25"/>
    <w:rsid w:val="00CD6317"/>
    <w:rsid w:val="00CD66FE"/>
    <w:rsid w:val="00CD6E36"/>
    <w:rsid w:val="00CD702A"/>
    <w:rsid w:val="00CD7A44"/>
    <w:rsid w:val="00CE0B9D"/>
    <w:rsid w:val="00CE0ECB"/>
    <w:rsid w:val="00CE0F6C"/>
    <w:rsid w:val="00CE1000"/>
    <w:rsid w:val="00CE1FFB"/>
    <w:rsid w:val="00CE24B6"/>
    <w:rsid w:val="00CE28CB"/>
    <w:rsid w:val="00CE3ECA"/>
    <w:rsid w:val="00CE5768"/>
    <w:rsid w:val="00CE6342"/>
    <w:rsid w:val="00CE7387"/>
    <w:rsid w:val="00CE7CDC"/>
    <w:rsid w:val="00CF099E"/>
    <w:rsid w:val="00CF0CA3"/>
    <w:rsid w:val="00CF190E"/>
    <w:rsid w:val="00CF36E5"/>
    <w:rsid w:val="00CF37A1"/>
    <w:rsid w:val="00CF3CEB"/>
    <w:rsid w:val="00CF3D13"/>
    <w:rsid w:val="00CF5832"/>
    <w:rsid w:val="00CF6190"/>
    <w:rsid w:val="00CF6F8A"/>
    <w:rsid w:val="00D00607"/>
    <w:rsid w:val="00D00AE4"/>
    <w:rsid w:val="00D013FB"/>
    <w:rsid w:val="00D028B1"/>
    <w:rsid w:val="00D02AC7"/>
    <w:rsid w:val="00D0384C"/>
    <w:rsid w:val="00D03879"/>
    <w:rsid w:val="00D041D2"/>
    <w:rsid w:val="00D04704"/>
    <w:rsid w:val="00D04C75"/>
    <w:rsid w:val="00D051F2"/>
    <w:rsid w:val="00D05DE7"/>
    <w:rsid w:val="00D06657"/>
    <w:rsid w:val="00D0693B"/>
    <w:rsid w:val="00D07B95"/>
    <w:rsid w:val="00D10359"/>
    <w:rsid w:val="00D10FB2"/>
    <w:rsid w:val="00D111E0"/>
    <w:rsid w:val="00D137B2"/>
    <w:rsid w:val="00D139E1"/>
    <w:rsid w:val="00D175E8"/>
    <w:rsid w:val="00D17B5F"/>
    <w:rsid w:val="00D21966"/>
    <w:rsid w:val="00D219D3"/>
    <w:rsid w:val="00D21ACB"/>
    <w:rsid w:val="00D225D3"/>
    <w:rsid w:val="00D22E29"/>
    <w:rsid w:val="00D22F10"/>
    <w:rsid w:val="00D24469"/>
    <w:rsid w:val="00D24BB9"/>
    <w:rsid w:val="00D25035"/>
    <w:rsid w:val="00D25B89"/>
    <w:rsid w:val="00D26B62"/>
    <w:rsid w:val="00D30400"/>
    <w:rsid w:val="00D333EA"/>
    <w:rsid w:val="00D34B74"/>
    <w:rsid w:val="00D353C5"/>
    <w:rsid w:val="00D35413"/>
    <w:rsid w:val="00D36833"/>
    <w:rsid w:val="00D36EDC"/>
    <w:rsid w:val="00D3751E"/>
    <w:rsid w:val="00D40B4D"/>
    <w:rsid w:val="00D41010"/>
    <w:rsid w:val="00D418A8"/>
    <w:rsid w:val="00D41B07"/>
    <w:rsid w:val="00D43260"/>
    <w:rsid w:val="00D44CE3"/>
    <w:rsid w:val="00D4515F"/>
    <w:rsid w:val="00D469C8"/>
    <w:rsid w:val="00D46B02"/>
    <w:rsid w:val="00D4768F"/>
    <w:rsid w:val="00D509FA"/>
    <w:rsid w:val="00D52586"/>
    <w:rsid w:val="00D53F28"/>
    <w:rsid w:val="00D54880"/>
    <w:rsid w:val="00D54A21"/>
    <w:rsid w:val="00D55072"/>
    <w:rsid w:val="00D565CC"/>
    <w:rsid w:val="00D568FB"/>
    <w:rsid w:val="00D608A8"/>
    <w:rsid w:val="00D60E1F"/>
    <w:rsid w:val="00D61313"/>
    <w:rsid w:val="00D621F4"/>
    <w:rsid w:val="00D6316B"/>
    <w:rsid w:val="00D633FB"/>
    <w:rsid w:val="00D67098"/>
    <w:rsid w:val="00D71843"/>
    <w:rsid w:val="00D720E5"/>
    <w:rsid w:val="00D73027"/>
    <w:rsid w:val="00D747DD"/>
    <w:rsid w:val="00D758DA"/>
    <w:rsid w:val="00D76410"/>
    <w:rsid w:val="00D7734A"/>
    <w:rsid w:val="00D806A5"/>
    <w:rsid w:val="00D82539"/>
    <w:rsid w:val="00D82659"/>
    <w:rsid w:val="00D83F2C"/>
    <w:rsid w:val="00D8419C"/>
    <w:rsid w:val="00D84CCA"/>
    <w:rsid w:val="00D857F4"/>
    <w:rsid w:val="00D85D77"/>
    <w:rsid w:val="00D87458"/>
    <w:rsid w:val="00D876FE"/>
    <w:rsid w:val="00D90F85"/>
    <w:rsid w:val="00D92193"/>
    <w:rsid w:val="00D93659"/>
    <w:rsid w:val="00D93BE1"/>
    <w:rsid w:val="00D93FA9"/>
    <w:rsid w:val="00D944A4"/>
    <w:rsid w:val="00D94698"/>
    <w:rsid w:val="00D94A69"/>
    <w:rsid w:val="00D9714A"/>
    <w:rsid w:val="00D97C69"/>
    <w:rsid w:val="00DA1568"/>
    <w:rsid w:val="00DA37B1"/>
    <w:rsid w:val="00DA4507"/>
    <w:rsid w:val="00DA45E1"/>
    <w:rsid w:val="00DA5FFC"/>
    <w:rsid w:val="00DA682B"/>
    <w:rsid w:val="00DA766B"/>
    <w:rsid w:val="00DB1554"/>
    <w:rsid w:val="00DB2502"/>
    <w:rsid w:val="00DB2D2C"/>
    <w:rsid w:val="00DB335D"/>
    <w:rsid w:val="00DB42EF"/>
    <w:rsid w:val="00DB43DA"/>
    <w:rsid w:val="00DB4F66"/>
    <w:rsid w:val="00DB5BC6"/>
    <w:rsid w:val="00DB5EAB"/>
    <w:rsid w:val="00DB616E"/>
    <w:rsid w:val="00DC17FC"/>
    <w:rsid w:val="00DC1F9D"/>
    <w:rsid w:val="00DC238B"/>
    <w:rsid w:val="00DC2E9E"/>
    <w:rsid w:val="00DC59F0"/>
    <w:rsid w:val="00DC6587"/>
    <w:rsid w:val="00DD16D7"/>
    <w:rsid w:val="00DD320E"/>
    <w:rsid w:val="00DD339F"/>
    <w:rsid w:val="00DD3A75"/>
    <w:rsid w:val="00DD44B2"/>
    <w:rsid w:val="00DD474B"/>
    <w:rsid w:val="00DD4AFA"/>
    <w:rsid w:val="00DD50AA"/>
    <w:rsid w:val="00DD60CA"/>
    <w:rsid w:val="00DD617B"/>
    <w:rsid w:val="00DD773C"/>
    <w:rsid w:val="00DE0212"/>
    <w:rsid w:val="00DE1A0C"/>
    <w:rsid w:val="00DE4823"/>
    <w:rsid w:val="00DE5721"/>
    <w:rsid w:val="00DE5A19"/>
    <w:rsid w:val="00DE678E"/>
    <w:rsid w:val="00DF0748"/>
    <w:rsid w:val="00DF3230"/>
    <w:rsid w:val="00DF363E"/>
    <w:rsid w:val="00DF5494"/>
    <w:rsid w:val="00DF59CD"/>
    <w:rsid w:val="00DF7504"/>
    <w:rsid w:val="00DF7AEA"/>
    <w:rsid w:val="00E00185"/>
    <w:rsid w:val="00E00B26"/>
    <w:rsid w:val="00E00F3C"/>
    <w:rsid w:val="00E013E7"/>
    <w:rsid w:val="00E01991"/>
    <w:rsid w:val="00E0289E"/>
    <w:rsid w:val="00E04079"/>
    <w:rsid w:val="00E04084"/>
    <w:rsid w:val="00E04525"/>
    <w:rsid w:val="00E04550"/>
    <w:rsid w:val="00E04625"/>
    <w:rsid w:val="00E05075"/>
    <w:rsid w:val="00E05389"/>
    <w:rsid w:val="00E0620F"/>
    <w:rsid w:val="00E0665C"/>
    <w:rsid w:val="00E0743D"/>
    <w:rsid w:val="00E07FF4"/>
    <w:rsid w:val="00E11979"/>
    <w:rsid w:val="00E11D3C"/>
    <w:rsid w:val="00E1256E"/>
    <w:rsid w:val="00E12EAB"/>
    <w:rsid w:val="00E130F7"/>
    <w:rsid w:val="00E1382A"/>
    <w:rsid w:val="00E14F9B"/>
    <w:rsid w:val="00E1698E"/>
    <w:rsid w:val="00E16FB4"/>
    <w:rsid w:val="00E17737"/>
    <w:rsid w:val="00E20146"/>
    <w:rsid w:val="00E21341"/>
    <w:rsid w:val="00E21790"/>
    <w:rsid w:val="00E240CB"/>
    <w:rsid w:val="00E24A0E"/>
    <w:rsid w:val="00E24B9E"/>
    <w:rsid w:val="00E24D6E"/>
    <w:rsid w:val="00E252BE"/>
    <w:rsid w:val="00E25B0F"/>
    <w:rsid w:val="00E25EBC"/>
    <w:rsid w:val="00E26BAD"/>
    <w:rsid w:val="00E26F27"/>
    <w:rsid w:val="00E273A1"/>
    <w:rsid w:val="00E2761E"/>
    <w:rsid w:val="00E277E4"/>
    <w:rsid w:val="00E2795A"/>
    <w:rsid w:val="00E30877"/>
    <w:rsid w:val="00E30E56"/>
    <w:rsid w:val="00E33511"/>
    <w:rsid w:val="00E33639"/>
    <w:rsid w:val="00E340AE"/>
    <w:rsid w:val="00E36D13"/>
    <w:rsid w:val="00E40EF7"/>
    <w:rsid w:val="00E43BAB"/>
    <w:rsid w:val="00E443B5"/>
    <w:rsid w:val="00E447F8"/>
    <w:rsid w:val="00E44ACE"/>
    <w:rsid w:val="00E4591C"/>
    <w:rsid w:val="00E46378"/>
    <w:rsid w:val="00E503CB"/>
    <w:rsid w:val="00E51D21"/>
    <w:rsid w:val="00E52441"/>
    <w:rsid w:val="00E5269F"/>
    <w:rsid w:val="00E54CE6"/>
    <w:rsid w:val="00E553E7"/>
    <w:rsid w:val="00E559F8"/>
    <w:rsid w:val="00E57784"/>
    <w:rsid w:val="00E57C36"/>
    <w:rsid w:val="00E60E43"/>
    <w:rsid w:val="00E60FED"/>
    <w:rsid w:val="00E61D80"/>
    <w:rsid w:val="00E6275F"/>
    <w:rsid w:val="00E62A2E"/>
    <w:rsid w:val="00E62D01"/>
    <w:rsid w:val="00E63A0C"/>
    <w:rsid w:val="00E64930"/>
    <w:rsid w:val="00E652E6"/>
    <w:rsid w:val="00E67A3F"/>
    <w:rsid w:val="00E71DBA"/>
    <w:rsid w:val="00E71FE0"/>
    <w:rsid w:val="00E7234D"/>
    <w:rsid w:val="00E72B33"/>
    <w:rsid w:val="00E7607D"/>
    <w:rsid w:val="00E76090"/>
    <w:rsid w:val="00E77E38"/>
    <w:rsid w:val="00E822D7"/>
    <w:rsid w:val="00E82603"/>
    <w:rsid w:val="00E8322F"/>
    <w:rsid w:val="00E83959"/>
    <w:rsid w:val="00E83B55"/>
    <w:rsid w:val="00E857C8"/>
    <w:rsid w:val="00E86657"/>
    <w:rsid w:val="00E867C9"/>
    <w:rsid w:val="00E9040E"/>
    <w:rsid w:val="00E90ECC"/>
    <w:rsid w:val="00E917DE"/>
    <w:rsid w:val="00E920C4"/>
    <w:rsid w:val="00E9235F"/>
    <w:rsid w:val="00E92F90"/>
    <w:rsid w:val="00E935BF"/>
    <w:rsid w:val="00E938DD"/>
    <w:rsid w:val="00E939DA"/>
    <w:rsid w:val="00E93EAA"/>
    <w:rsid w:val="00E947E3"/>
    <w:rsid w:val="00E9485A"/>
    <w:rsid w:val="00E94909"/>
    <w:rsid w:val="00E95083"/>
    <w:rsid w:val="00E950A2"/>
    <w:rsid w:val="00E95F6B"/>
    <w:rsid w:val="00E962EA"/>
    <w:rsid w:val="00E965A6"/>
    <w:rsid w:val="00E967B1"/>
    <w:rsid w:val="00E97335"/>
    <w:rsid w:val="00EA0678"/>
    <w:rsid w:val="00EA0FF1"/>
    <w:rsid w:val="00EA15CE"/>
    <w:rsid w:val="00EA2581"/>
    <w:rsid w:val="00EA3FCC"/>
    <w:rsid w:val="00EA4089"/>
    <w:rsid w:val="00EA4559"/>
    <w:rsid w:val="00EA4B73"/>
    <w:rsid w:val="00EA6375"/>
    <w:rsid w:val="00EA63E7"/>
    <w:rsid w:val="00EB0F68"/>
    <w:rsid w:val="00EB102E"/>
    <w:rsid w:val="00EB1986"/>
    <w:rsid w:val="00EB1EAC"/>
    <w:rsid w:val="00EB24CC"/>
    <w:rsid w:val="00EB2F55"/>
    <w:rsid w:val="00EB2FA7"/>
    <w:rsid w:val="00EB377F"/>
    <w:rsid w:val="00EB3F61"/>
    <w:rsid w:val="00EB40AD"/>
    <w:rsid w:val="00EB4745"/>
    <w:rsid w:val="00EB4E6F"/>
    <w:rsid w:val="00EB4EC5"/>
    <w:rsid w:val="00EB5DA9"/>
    <w:rsid w:val="00EB60A1"/>
    <w:rsid w:val="00EB66E8"/>
    <w:rsid w:val="00EB6ED6"/>
    <w:rsid w:val="00EC01B4"/>
    <w:rsid w:val="00EC14DD"/>
    <w:rsid w:val="00EC15FF"/>
    <w:rsid w:val="00EC1B82"/>
    <w:rsid w:val="00EC2661"/>
    <w:rsid w:val="00EC2E64"/>
    <w:rsid w:val="00EC379D"/>
    <w:rsid w:val="00EC4090"/>
    <w:rsid w:val="00EC4315"/>
    <w:rsid w:val="00ED14EC"/>
    <w:rsid w:val="00ED1E49"/>
    <w:rsid w:val="00ED2CC1"/>
    <w:rsid w:val="00ED3BB1"/>
    <w:rsid w:val="00ED3F96"/>
    <w:rsid w:val="00ED56CE"/>
    <w:rsid w:val="00ED703E"/>
    <w:rsid w:val="00ED7155"/>
    <w:rsid w:val="00ED7A4A"/>
    <w:rsid w:val="00EE08BF"/>
    <w:rsid w:val="00EE50C5"/>
    <w:rsid w:val="00EE5933"/>
    <w:rsid w:val="00EE5BB1"/>
    <w:rsid w:val="00EE6434"/>
    <w:rsid w:val="00EE7BDE"/>
    <w:rsid w:val="00EF402C"/>
    <w:rsid w:val="00EF4189"/>
    <w:rsid w:val="00EF54F4"/>
    <w:rsid w:val="00EF6684"/>
    <w:rsid w:val="00EF6F21"/>
    <w:rsid w:val="00EF7E65"/>
    <w:rsid w:val="00EF7F4E"/>
    <w:rsid w:val="00F01438"/>
    <w:rsid w:val="00F01CE3"/>
    <w:rsid w:val="00F029D3"/>
    <w:rsid w:val="00F02DAA"/>
    <w:rsid w:val="00F0545B"/>
    <w:rsid w:val="00F06472"/>
    <w:rsid w:val="00F10339"/>
    <w:rsid w:val="00F113D5"/>
    <w:rsid w:val="00F118FF"/>
    <w:rsid w:val="00F11C5F"/>
    <w:rsid w:val="00F140C3"/>
    <w:rsid w:val="00F14816"/>
    <w:rsid w:val="00F15B57"/>
    <w:rsid w:val="00F171F4"/>
    <w:rsid w:val="00F171F7"/>
    <w:rsid w:val="00F17E5F"/>
    <w:rsid w:val="00F20ADD"/>
    <w:rsid w:val="00F21E05"/>
    <w:rsid w:val="00F21F7B"/>
    <w:rsid w:val="00F242B5"/>
    <w:rsid w:val="00F24985"/>
    <w:rsid w:val="00F254C9"/>
    <w:rsid w:val="00F2606C"/>
    <w:rsid w:val="00F26A3D"/>
    <w:rsid w:val="00F26CCB"/>
    <w:rsid w:val="00F26E95"/>
    <w:rsid w:val="00F31435"/>
    <w:rsid w:val="00F32C23"/>
    <w:rsid w:val="00F33243"/>
    <w:rsid w:val="00F338D6"/>
    <w:rsid w:val="00F34332"/>
    <w:rsid w:val="00F348BF"/>
    <w:rsid w:val="00F34BA0"/>
    <w:rsid w:val="00F35095"/>
    <w:rsid w:val="00F3557F"/>
    <w:rsid w:val="00F35F1A"/>
    <w:rsid w:val="00F36610"/>
    <w:rsid w:val="00F37923"/>
    <w:rsid w:val="00F37AF4"/>
    <w:rsid w:val="00F4106D"/>
    <w:rsid w:val="00F41764"/>
    <w:rsid w:val="00F41A7C"/>
    <w:rsid w:val="00F41AA8"/>
    <w:rsid w:val="00F42144"/>
    <w:rsid w:val="00F42BAB"/>
    <w:rsid w:val="00F43015"/>
    <w:rsid w:val="00F43432"/>
    <w:rsid w:val="00F437E9"/>
    <w:rsid w:val="00F4389C"/>
    <w:rsid w:val="00F4448A"/>
    <w:rsid w:val="00F449F2"/>
    <w:rsid w:val="00F45208"/>
    <w:rsid w:val="00F467C9"/>
    <w:rsid w:val="00F50699"/>
    <w:rsid w:val="00F50713"/>
    <w:rsid w:val="00F531AD"/>
    <w:rsid w:val="00F628DF"/>
    <w:rsid w:val="00F62A8C"/>
    <w:rsid w:val="00F62F71"/>
    <w:rsid w:val="00F64361"/>
    <w:rsid w:val="00F64A86"/>
    <w:rsid w:val="00F659B3"/>
    <w:rsid w:val="00F65E42"/>
    <w:rsid w:val="00F669F6"/>
    <w:rsid w:val="00F67FD1"/>
    <w:rsid w:val="00F70381"/>
    <w:rsid w:val="00F71CA3"/>
    <w:rsid w:val="00F71CC8"/>
    <w:rsid w:val="00F72BFB"/>
    <w:rsid w:val="00F73B0D"/>
    <w:rsid w:val="00F73B8C"/>
    <w:rsid w:val="00F73BB8"/>
    <w:rsid w:val="00F80EF9"/>
    <w:rsid w:val="00F823AC"/>
    <w:rsid w:val="00F82F6F"/>
    <w:rsid w:val="00F8335A"/>
    <w:rsid w:val="00F845B7"/>
    <w:rsid w:val="00F85199"/>
    <w:rsid w:val="00F8526D"/>
    <w:rsid w:val="00F865E9"/>
    <w:rsid w:val="00F871EB"/>
    <w:rsid w:val="00F876D3"/>
    <w:rsid w:val="00F90141"/>
    <w:rsid w:val="00F9079D"/>
    <w:rsid w:val="00F91A5F"/>
    <w:rsid w:val="00F937F8"/>
    <w:rsid w:val="00F93F6B"/>
    <w:rsid w:val="00F9404F"/>
    <w:rsid w:val="00F952A4"/>
    <w:rsid w:val="00F95DAB"/>
    <w:rsid w:val="00FA051F"/>
    <w:rsid w:val="00FA0B57"/>
    <w:rsid w:val="00FA0CC7"/>
    <w:rsid w:val="00FA290A"/>
    <w:rsid w:val="00FA3E0C"/>
    <w:rsid w:val="00FA5DC2"/>
    <w:rsid w:val="00FA6921"/>
    <w:rsid w:val="00FA7A8D"/>
    <w:rsid w:val="00FB0E24"/>
    <w:rsid w:val="00FB1C2A"/>
    <w:rsid w:val="00FB1E98"/>
    <w:rsid w:val="00FB1FB6"/>
    <w:rsid w:val="00FB2921"/>
    <w:rsid w:val="00FB2ACE"/>
    <w:rsid w:val="00FB3C86"/>
    <w:rsid w:val="00FB51E5"/>
    <w:rsid w:val="00FB5332"/>
    <w:rsid w:val="00FB5A49"/>
    <w:rsid w:val="00FB5C7A"/>
    <w:rsid w:val="00FB63E2"/>
    <w:rsid w:val="00FB7019"/>
    <w:rsid w:val="00FB7BFA"/>
    <w:rsid w:val="00FC0298"/>
    <w:rsid w:val="00FC1881"/>
    <w:rsid w:val="00FC1D85"/>
    <w:rsid w:val="00FC41F4"/>
    <w:rsid w:val="00FC5479"/>
    <w:rsid w:val="00FC6476"/>
    <w:rsid w:val="00FC6892"/>
    <w:rsid w:val="00FC6F43"/>
    <w:rsid w:val="00FD2670"/>
    <w:rsid w:val="00FD38A9"/>
    <w:rsid w:val="00FD3D8B"/>
    <w:rsid w:val="00FD415B"/>
    <w:rsid w:val="00FD4291"/>
    <w:rsid w:val="00FD43D3"/>
    <w:rsid w:val="00FD5994"/>
    <w:rsid w:val="00FD6227"/>
    <w:rsid w:val="00FD771B"/>
    <w:rsid w:val="00FD7F16"/>
    <w:rsid w:val="00FE35D4"/>
    <w:rsid w:val="00FE3C47"/>
    <w:rsid w:val="00FE4DD8"/>
    <w:rsid w:val="00FE5DB4"/>
    <w:rsid w:val="00FE6378"/>
    <w:rsid w:val="00FE6409"/>
    <w:rsid w:val="00FE6B80"/>
    <w:rsid w:val="00FE74E6"/>
    <w:rsid w:val="00FF0707"/>
    <w:rsid w:val="00FF0A4A"/>
    <w:rsid w:val="00FF0EF9"/>
    <w:rsid w:val="00FF1BB0"/>
    <w:rsid w:val="00FF42D6"/>
    <w:rsid w:val="00FF5110"/>
    <w:rsid w:val="00FF5B16"/>
    <w:rsid w:val="00FF634F"/>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5:docId w15:val="{A6F1008A-F973-4F2F-8299-B56738EB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CA"/>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F1C"/>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117F1C"/>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117F1C"/>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117F1C"/>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117F1C"/>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Header">
    <w:name w:val="header"/>
    <w:basedOn w:val="Normal"/>
    <w:link w:val="HeaderChar"/>
    <w:uiPriority w:val="99"/>
    <w:rsid w:val="00873C33"/>
    <w:pPr>
      <w:tabs>
        <w:tab w:val="center" w:pos="4680"/>
        <w:tab w:val="right" w:pos="9360"/>
      </w:tabs>
    </w:pPr>
  </w:style>
  <w:style w:type="character" w:customStyle="1" w:styleId="HeaderChar">
    <w:name w:val="Header Char"/>
    <w:basedOn w:val="DefaultParagraphFont"/>
    <w:link w:val="Header"/>
    <w:uiPriority w:val="99"/>
    <w:locked/>
    <w:rsid w:val="00873C33"/>
    <w:rPr>
      <w:rFonts w:ascii="Tahoma" w:hAnsi="Tahoma" w:cs="Times New Roman"/>
      <w:spacing w:val="4"/>
      <w:sz w:val="18"/>
      <w:szCs w:val="18"/>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117F1C"/>
    <w:rPr>
      <w:rFonts w:cs="Times New Roman"/>
      <w:spacing w:val="4"/>
      <w:sz w:val="2"/>
    </w:rPr>
  </w:style>
  <w:style w:type="paragraph" w:styleId="Footer">
    <w:name w:val="footer"/>
    <w:basedOn w:val="Normal"/>
    <w:link w:val="FooterChar"/>
    <w:uiPriority w:val="99"/>
    <w:rsid w:val="00873C33"/>
    <w:pPr>
      <w:tabs>
        <w:tab w:val="center" w:pos="4680"/>
        <w:tab w:val="right" w:pos="9360"/>
      </w:tabs>
    </w:pPr>
  </w:style>
  <w:style w:type="character" w:customStyle="1" w:styleId="FooterChar">
    <w:name w:val="Footer Char"/>
    <w:basedOn w:val="DefaultParagraphFont"/>
    <w:link w:val="Footer"/>
    <w:uiPriority w:val="99"/>
    <w:locked/>
    <w:rsid w:val="00873C33"/>
    <w:rPr>
      <w:rFonts w:ascii="Tahoma" w:hAnsi="Tahoma" w:cs="Times New Roman"/>
      <w:spacing w:val="4"/>
      <w:sz w:val="18"/>
      <w:szCs w:val="18"/>
    </w:rPr>
  </w:style>
  <w:style w:type="table" w:styleId="TableGrid1">
    <w:name w:val="Table Grid 1"/>
    <w:basedOn w:val="TableNormal"/>
    <w:uiPriority w:val="99"/>
    <w:rsid w:val="008039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6F2503"/>
    <w:pPr>
      <w:ind w:left="720"/>
      <w:contextualSpacing/>
    </w:pPr>
  </w:style>
  <w:style w:type="character" w:customStyle="1" w:styleId="apple-converted-space">
    <w:name w:val="apple-converted-space"/>
    <w:basedOn w:val="DefaultParagraphFont"/>
    <w:rsid w:val="003373FF"/>
  </w:style>
  <w:style w:type="character" w:styleId="Strong">
    <w:name w:val="Strong"/>
    <w:basedOn w:val="DefaultParagraphFont"/>
    <w:uiPriority w:val="22"/>
    <w:qFormat/>
    <w:locked/>
    <w:rsid w:val="003373FF"/>
    <w:rPr>
      <w:b/>
      <w:bCs/>
    </w:rPr>
  </w:style>
  <w:style w:type="paragraph" w:styleId="NoSpacing">
    <w:name w:val="No Spacing"/>
    <w:uiPriority w:val="1"/>
    <w:qFormat/>
    <w:rsid w:val="00115955"/>
    <w:rPr>
      <w:rFonts w:ascii="Tahoma" w:hAnsi="Tahoma"/>
      <w:spacing w:val="4"/>
      <w:sz w:val="16"/>
      <w:szCs w:val="18"/>
    </w:rPr>
  </w:style>
  <w:style w:type="character" w:styleId="Hyperlink">
    <w:name w:val="Hyperlink"/>
    <w:basedOn w:val="DefaultParagraphFont"/>
    <w:uiPriority w:val="99"/>
    <w:unhideWhenUsed/>
    <w:rsid w:val="006C4BC3"/>
    <w:rPr>
      <w:color w:val="0000FF" w:themeColor="hyperlink"/>
      <w:u w:val="single"/>
    </w:rPr>
  </w:style>
  <w:style w:type="character" w:styleId="FollowedHyperlink">
    <w:name w:val="FollowedHyperlink"/>
    <w:basedOn w:val="DefaultParagraphFont"/>
    <w:uiPriority w:val="99"/>
    <w:semiHidden/>
    <w:unhideWhenUsed/>
    <w:rsid w:val="006C4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4696">
      <w:bodyDiv w:val="1"/>
      <w:marLeft w:val="0"/>
      <w:marRight w:val="0"/>
      <w:marTop w:val="0"/>
      <w:marBottom w:val="0"/>
      <w:divBdr>
        <w:top w:val="none" w:sz="0" w:space="0" w:color="auto"/>
        <w:left w:val="none" w:sz="0" w:space="0" w:color="auto"/>
        <w:bottom w:val="none" w:sz="0" w:space="0" w:color="auto"/>
        <w:right w:val="none" w:sz="0" w:space="0" w:color="auto"/>
      </w:divBdr>
    </w:div>
    <w:div w:id="1484929194">
      <w:marLeft w:val="0"/>
      <w:marRight w:val="0"/>
      <w:marTop w:val="0"/>
      <w:marBottom w:val="0"/>
      <w:divBdr>
        <w:top w:val="none" w:sz="0" w:space="0" w:color="auto"/>
        <w:left w:val="none" w:sz="0" w:space="0" w:color="auto"/>
        <w:bottom w:val="none" w:sz="0" w:space="0" w:color="auto"/>
        <w:right w:val="none" w:sz="0" w:space="0" w:color="auto"/>
      </w:divBdr>
    </w:div>
    <w:div w:id="1484929195">
      <w:marLeft w:val="0"/>
      <w:marRight w:val="0"/>
      <w:marTop w:val="0"/>
      <w:marBottom w:val="0"/>
      <w:divBdr>
        <w:top w:val="none" w:sz="0" w:space="0" w:color="auto"/>
        <w:left w:val="none" w:sz="0" w:space="0" w:color="auto"/>
        <w:bottom w:val="none" w:sz="0" w:space="0" w:color="auto"/>
        <w:right w:val="none" w:sz="0" w:space="0" w:color="auto"/>
      </w:divBdr>
    </w:div>
    <w:div w:id="1484929196">
      <w:marLeft w:val="0"/>
      <w:marRight w:val="0"/>
      <w:marTop w:val="0"/>
      <w:marBottom w:val="0"/>
      <w:divBdr>
        <w:top w:val="none" w:sz="0" w:space="0" w:color="auto"/>
        <w:left w:val="none" w:sz="0" w:space="0" w:color="auto"/>
        <w:bottom w:val="none" w:sz="0" w:space="0" w:color="auto"/>
        <w:right w:val="none" w:sz="0" w:space="0" w:color="auto"/>
      </w:divBdr>
    </w:div>
    <w:div w:id="1484929197">
      <w:marLeft w:val="0"/>
      <w:marRight w:val="0"/>
      <w:marTop w:val="0"/>
      <w:marBottom w:val="0"/>
      <w:divBdr>
        <w:top w:val="none" w:sz="0" w:space="0" w:color="auto"/>
        <w:left w:val="none" w:sz="0" w:space="0" w:color="auto"/>
        <w:bottom w:val="none" w:sz="0" w:space="0" w:color="auto"/>
        <w:right w:val="none" w:sz="0" w:space="0" w:color="auto"/>
      </w:divBdr>
    </w:div>
    <w:div w:id="1484929198">
      <w:marLeft w:val="0"/>
      <w:marRight w:val="0"/>
      <w:marTop w:val="0"/>
      <w:marBottom w:val="0"/>
      <w:divBdr>
        <w:top w:val="none" w:sz="0" w:space="0" w:color="auto"/>
        <w:left w:val="none" w:sz="0" w:space="0" w:color="auto"/>
        <w:bottom w:val="none" w:sz="0" w:space="0" w:color="auto"/>
        <w:right w:val="none" w:sz="0" w:space="0" w:color="auto"/>
      </w:divBdr>
    </w:div>
    <w:div w:id="1484929199">
      <w:marLeft w:val="0"/>
      <w:marRight w:val="0"/>
      <w:marTop w:val="0"/>
      <w:marBottom w:val="0"/>
      <w:divBdr>
        <w:top w:val="none" w:sz="0" w:space="0" w:color="auto"/>
        <w:left w:val="none" w:sz="0" w:space="0" w:color="auto"/>
        <w:bottom w:val="none" w:sz="0" w:space="0" w:color="auto"/>
        <w:right w:val="none" w:sz="0" w:space="0" w:color="auto"/>
      </w:divBdr>
    </w:div>
    <w:div w:id="1484929200">
      <w:marLeft w:val="0"/>
      <w:marRight w:val="0"/>
      <w:marTop w:val="0"/>
      <w:marBottom w:val="0"/>
      <w:divBdr>
        <w:top w:val="none" w:sz="0" w:space="0" w:color="auto"/>
        <w:left w:val="none" w:sz="0" w:space="0" w:color="auto"/>
        <w:bottom w:val="none" w:sz="0" w:space="0" w:color="auto"/>
        <w:right w:val="none" w:sz="0" w:space="0" w:color="auto"/>
      </w:divBdr>
    </w:div>
    <w:div w:id="1484929201">
      <w:marLeft w:val="0"/>
      <w:marRight w:val="0"/>
      <w:marTop w:val="0"/>
      <w:marBottom w:val="0"/>
      <w:divBdr>
        <w:top w:val="none" w:sz="0" w:space="0" w:color="auto"/>
        <w:left w:val="none" w:sz="0" w:space="0" w:color="auto"/>
        <w:bottom w:val="none" w:sz="0" w:space="0" w:color="auto"/>
        <w:right w:val="none" w:sz="0" w:space="0" w:color="auto"/>
      </w:divBdr>
    </w:div>
    <w:div w:id="1484929202">
      <w:marLeft w:val="0"/>
      <w:marRight w:val="0"/>
      <w:marTop w:val="0"/>
      <w:marBottom w:val="0"/>
      <w:divBdr>
        <w:top w:val="none" w:sz="0" w:space="0" w:color="auto"/>
        <w:left w:val="none" w:sz="0" w:space="0" w:color="auto"/>
        <w:bottom w:val="none" w:sz="0" w:space="0" w:color="auto"/>
        <w:right w:val="none" w:sz="0" w:space="0" w:color="auto"/>
      </w:divBdr>
    </w:div>
    <w:div w:id="19964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dtocareers.com/degrees/energy/building-energy-system-profess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patton\LOCALS~1\Temp\TCD11D9.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46C8-80A7-4E10-ACB4-C4B1251A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682</TotalTime>
  <Pages>7</Pages>
  <Words>2809</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Library Staffing</vt:lpstr>
    </vt:vector>
  </TitlesOfParts>
  <Company>College of the Desert</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Staffing</dc:title>
  <dc:creator>rreynolds</dc:creator>
  <cp:lastModifiedBy>Gloria Viloria</cp:lastModifiedBy>
  <cp:revision>17</cp:revision>
  <cp:lastPrinted>2016-01-21T19:26:00Z</cp:lastPrinted>
  <dcterms:created xsi:type="dcterms:W3CDTF">2018-03-27T16:21:00Z</dcterms:created>
  <dcterms:modified xsi:type="dcterms:W3CDTF">2018-04-12T18:57:00Z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0x010100250A0DF8F975384882133189E53C905C</vt:lpwstr>
  </property>
  <property fmtid="{D5CDD505-2E9C-101B-9397-08002B2CF9AE}" pid="3" name="PublishingExpirationDate">
    <vt:lpwstr/>
  </property>
  <property fmtid="{D5CDD505-2E9C-101B-9397-08002B2CF9AE}" pid="4" name="PublishingStartDate">
    <vt:lpwstr/>
  </property>
</Properties>
</file>