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C6061" w:rsidRDefault="00900483" w:rsidP="005A62CC">
      <w:pPr>
        <w:spacing w:after="0" w:line="240" w:lineRule="auto"/>
        <w:rPr>
          <w:b/>
          <w:color w:val="000000" w:themeColor="text1"/>
          <w:sz w:val="32"/>
          <w:szCs w:val="48"/>
        </w:rPr>
      </w:pPr>
      <w:r>
        <w:rPr>
          <w:b/>
          <w:noProof/>
          <w:color w:val="000000" w:themeColor="text1"/>
          <w:sz w:val="28"/>
          <w:szCs w:val="48"/>
        </w:rPr>
        <w:drawing>
          <wp:inline distT="0" distB="0" distL="0" distR="0">
            <wp:extent cx="3638550" cy="825500"/>
            <wp:effectExtent l="0" t="0" r="0" b="0"/>
            <wp:docPr id="11" name="Picture 11" descr="CMCC's trademark logo." title="C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3638550" cy="825500"/>
                    </a:xfrm>
                    <a:prstGeom prst="rect">
                      <a:avLst/>
                    </a:prstGeom>
                  </pic:spPr>
                </pic:pic>
              </a:graphicData>
            </a:graphic>
          </wp:inline>
        </w:drawing>
      </w:r>
      <w:r w:rsidR="00BA628F">
        <w:rPr>
          <w:b/>
          <w:color w:val="000000" w:themeColor="text1"/>
          <w:sz w:val="28"/>
          <w:szCs w:val="48"/>
        </w:rPr>
        <w:t xml:space="preserve"> </w:t>
      </w:r>
      <w:r w:rsidR="00BA628F">
        <w:rPr>
          <w:color w:val="000000" w:themeColor="text1"/>
          <w:sz w:val="16"/>
          <w:szCs w:val="16"/>
        </w:rPr>
        <w:t>*CMCC logo not subject to CCBY license</w:t>
      </w:r>
    </w:p>
    <w:p w:rsidR="00900483" w:rsidRPr="001C6061" w:rsidRDefault="00A938AF" w:rsidP="001C6061">
      <w:pPr>
        <w:tabs>
          <w:tab w:val="left" w:pos="957"/>
        </w:tabs>
        <w:spacing w:after="0" w:line="240" w:lineRule="exact"/>
        <w:jc w:val="center"/>
        <w:rPr>
          <w:b/>
          <w:color w:val="000000" w:themeColor="text1"/>
          <w:sz w:val="32"/>
          <w:szCs w:val="48"/>
        </w:rPr>
      </w:pPr>
      <w:r w:rsidRPr="00BA628F">
        <w:rPr>
          <w:rStyle w:val="TitleChar"/>
        </w:rPr>
        <w:t>Syllabus</w:t>
      </w:r>
    </w:p>
    <w:p w:rsidR="00900483" w:rsidRPr="00264947" w:rsidRDefault="00AF1126" w:rsidP="00BA628F">
      <w:pPr>
        <w:pStyle w:val="Heading1"/>
      </w:pPr>
      <w:r>
        <w:t>CPT 252</w:t>
      </w:r>
      <w:r w:rsidR="00381F0A">
        <w:t xml:space="preserve"> </w:t>
      </w:r>
      <w:r>
        <w:t>Web Development</w:t>
      </w:r>
    </w:p>
    <w:p w:rsidR="00900483" w:rsidRDefault="00381F0A" w:rsidP="00A938AF">
      <w:pPr>
        <w:spacing w:after="0" w:line="240" w:lineRule="exact"/>
        <w:rPr>
          <w:sz w:val="24"/>
          <w:szCs w:val="32"/>
        </w:rPr>
      </w:pPr>
      <w:r>
        <w:rPr>
          <w:sz w:val="24"/>
          <w:szCs w:val="32"/>
        </w:rPr>
        <w:t>Spring Semester</w:t>
      </w:r>
    </w:p>
    <w:p w:rsidR="00900483" w:rsidRPr="00BA628F" w:rsidRDefault="00381F0A" w:rsidP="00A938AF">
      <w:pPr>
        <w:spacing w:after="0" w:line="240" w:lineRule="exact"/>
        <w:rPr>
          <w:sz w:val="24"/>
          <w:szCs w:val="32"/>
        </w:rPr>
      </w:pPr>
      <w:r>
        <w:rPr>
          <w:sz w:val="24"/>
          <w:szCs w:val="32"/>
        </w:rPr>
        <w:t>Meets: [Day] [Time] [Location]</w:t>
      </w:r>
    </w:p>
    <w:p w:rsidR="00EE1FEE" w:rsidRDefault="00A938AF" w:rsidP="00BA628F">
      <w:pPr>
        <w:pStyle w:val="Heading1"/>
      </w:pPr>
      <w:r>
        <w:t>Location</w:t>
      </w:r>
    </w:p>
    <w:p w:rsidR="00EE1FEE" w:rsidRPr="00EE1FEE" w:rsidRDefault="00381F0A" w:rsidP="00DD3530">
      <w:pPr>
        <w:spacing w:after="0" w:line="240" w:lineRule="auto"/>
        <w:rPr>
          <w:sz w:val="24"/>
          <w:szCs w:val="24"/>
        </w:rPr>
      </w:pPr>
      <w:r>
        <w:rPr>
          <w:sz w:val="24"/>
          <w:szCs w:val="24"/>
        </w:rPr>
        <w:t>[Building]</w:t>
      </w:r>
      <w:r w:rsidR="00AF1126">
        <w:rPr>
          <w:sz w:val="24"/>
          <w:szCs w:val="24"/>
        </w:rPr>
        <w:t>,</w:t>
      </w:r>
      <w:r>
        <w:rPr>
          <w:sz w:val="24"/>
          <w:szCs w:val="24"/>
        </w:rPr>
        <w:t xml:space="preserve"> [Room]</w:t>
      </w:r>
      <w:r w:rsidR="00A938AF">
        <w:rPr>
          <w:sz w:val="24"/>
          <w:szCs w:val="24"/>
        </w:rPr>
        <w:t>. Area J3 on</w:t>
      </w:r>
      <w:r w:rsidR="001734EB">
        <w:rPr>
          <w:sz w:val="24"/>
          <w:szCs w:val="24"/>
        </w:rPr>
        <w:t xml:space="preserve"> the</w:t>
      </w:r>
      <w:r w:rsidR="00A938AF">
        <w:rPr>
          <w:sz w:val="24"/>
          <w:szCs w:val="24"/>
        </w:rPr>
        <w:t xml:space="preserve"> </w:t>
      </w:r>
      <w:r>
        <w:rPr>
          <w:sz w:val="24"/>
          <w:szCs w:val="24"/>
        </w:rPr>
        <w:t>[Campus Map]</w:t>
      </w:r>
      <w:r w:rsidR="00B518E0">
        <w:rPr>
          <w:sz w:val="24"/>
          <w:szCs w:val="24"/>
        </w:rPr>
        <w:t>. Upstairs and w</w:t>
      </w:r>
      <w:r w:rsidR="00A938AF">
        <w:rPr>
          <w:sz w:val="24"/>
          <w:szCs w:val="24"/>
        </w:rPr>
        <w:t xml:space="preserve">heelchair </w:t>
      </w:r>
      <w:r w:rsidR="00264947">
        <w:rPr>
          <w:sz w:val="24"/>
          <w:szCs w:val="24"/>
        </w:rPr>
        <w:t>accessible</w:t>
      </w:r>
      <w:r w:rsidR="00A938AF">
        <w:rPr>
          <w:sz w:val="24"/>
          <w:szCs w:val="24"/>
        </w:rPr>
        <w:t>.</w:t>
      </w:r>
    </w:p>
    <w:p w:rsidR="00282735" w:rsidRDefault="00DD3530" w:rsidP="00BA628F">
      <w:pPr>
        <w:pStyle w:val="Heading1"/>
      </w:pPr>
      <w:r w:rsidRPr="00EE1FEE">
        <w:t>Instructor</w:t>
      </w:r>
    </w:p>
    <w:p w:rsidR="00B3541F" w:rsidRDefault="00B3541F" w:rsidP="00DD3530">
      <w:pPr>
        <w:spacing w:after="0" w:line="240" w:lineRule="auto"/>
        <w:rPr>
          <w:b/>
          <w:sz w:val="24"/>
          <w:szCs w:val="24"/>
        </w:rPr>
      </w:pPr>
    </w:p>
    <w:p w:rsidR="00B3541F" w:rsidRPr="00B3541F" w:rsidRDefault="00B3541F" w:rsidP="00DD3530">
      <w:pPr>
        <w:spacing w:after="0" w:line="240" w:lineRule="auto"/>
        <w:rPr>
          <w:sz w:val="24"/>
          <w:szCs w:val="24"/>
        </w:rPr>
      </w:pPr>
      <w:r w:rsidRPr="00B3541F">
        <w:rPr>
          <w:sz w:val="24"/>
          <w:szCs w:val="24"/>
        </w:rPr>
        <w:t>[Instructor Photo]</w:t>
      </w:r>
    </w:p>
    <w:p w:rsidR="004D36DF" w:rsidRDefault="004D36DF" w:rsidP="00DD3530">
      <w:pPr>
        <w:spacing w:after="0" w:line="240" w:lineRule="auto"/>
        <w:rPr>
          <w:sz w:val="24"/>
          <w:szCs w:val="24"/>
        </w:rPr>
      </w:pPr>
    </w:p>
    <w:p w:rsidR="00282735" w:rsidRPr="00BA628F" w:rsidRDefault="00381F0A" w:rsidP="00DD3530">
      <w:pPr>
        <w:spacing w:after="0" w:line="240" w:lineRule="auto"/>
        <w:rPr>
          <w:sz w:val="24"/>
          <w:szCs w:val="24"/>
        </w:rPr>
      </w:pPr>
      <w:r w:rsidRPr="00BA628F">
        <w:rPr>
          <w:sz w:val="24"/>
          <w:szCs w:val="24"/>
        </w:rPr>
        <w:t>[Instructor</w:t>
      </w:r>
      <w:r w:rsidR="00282735" w:rsidRPr="00BA628F">
        <w:rPr>
          <w:sz w:val="24"/>
          <w:szCs w:val="24"/>
        </w:rPr>
        <w:t xml:space="preserve">, </w:t>
      </w:r>
      <w:r w:rsidRPr="00BA628F">
        <w:rPr>
          <w:sz w:val="24"/>
          <w:szCs w:val="24"/>
        </w:rPr>
        <w:t>Credentials]</w:t>
      </w:r>
    </w:p>
    <w:p w:rsidR="00381F0A" w:rsidRDefault="00381F0A" w:rsidP="00DD3530">
      <w:pPr>
        <w:spacing w:after="0" w:line="240" w:lineRule="auto"/>
        <w:rPr>
          <w:sz w:val="24"/>
          <w:szCs w:val="24"/>
        </w:rPr>
      </w:pPr>
      <w:r>
        <w:rPr>
          <w:sz w:val="24"/>
          <w:szCs w:val="24"/>
        </w:rPr>
        <w:t>[Certifications]</w:t>
      </w:r>
    </w:p>
    <w:p w:rsidR="00442DAF" w:rsidRDefault="00BA628F" w:rsidP="00BA628F">
      <w:pPr>
        <w:pStyle w:val="Heading1"/>
      </w:pPr>
      <w:r>
        <w:t>Contact Info:</w:t>
      </w:r>
    </w:p>
    <w:p w:rsidR="004D36DF" w:rsidRDefault="004D36DF" w:rsidP="004D36DF">
      <w:pPr>
        <w:spacing w:after="0" w:line="240" w:lineRule="auto"/>
        <w:rPr>
          <w:sz w:val="24"/>
          <w:szCs w:val="24"/>
        </w:rPr>
      </w:pPr>
      <w:r>
        <w:rPr>
          <w:sz w:val="24"/>
          <w:szCs w:val="24"/>
        </w:rPr>
        <w:t xml:space="preserve">Email: </w:t>
      </w:r>
      <w:r w:rsidR="00381F0A">
        <w:rPr>
          <w:sz w:val="24"/>
          <w:szCs w:val="24"/>
        </w:rPr>
        <w:t>[Email].</w:t>
      </w:r>
    </w:p>
    <w:p w:rsidR="00AC0EB8" w:rsidRDefault="00381F0A" w:rsidP="004D36DF">
      <w:pPr>
        <w:spacing w:after="0" w:line="240" w:lineRule="auto"/>
        <w:rPr>
          <w:sz w:val="24"/>
          <w:szCs w:val="24"/>
        </w:rPr>
      </w:pPr>
      <w:r>
        <w:rPr>
          <w:sz w:val="24"/>
          <w:szCs w:val="24"/>
        </w:rPr>
        <w:t>Office phone: [Phone].</w:t>
      </w:r>
    </w:p>
    <w:p w:rsidR="004D36DF" w:rsidRDefault="00381F0A" w:rsidP="004D36DF">
      <w:pPr>
        <w:spacing w:after="0" w:line="240" w:lineRule="auto"/>
        <w:rPr>
          <w:sz w:val="24"/>
          <w:szCs w:val="24"/>
        </w:rPr>
      </w:pPr>
      <w:r>
        <w:rPr>
          <w:sz w:val="24"/>
          <w:szCs w:val="24"/>
        </w:rPr>
        <w:t>Office location: [Location]</w:t>
      </w:r>
      <w:r w:rsidR="004D36DF">
        <w:rPr>
          <w:sz w:val="24"/>
          <w:szCs w:val="24"/>
        </w:rPr>
        <w:t>. Area J3 on the map above.</w:t>
      </w:r>
    </w:p>
    <w:p w:rsidR="000C7457" w:rsidRPr="00B518E0" w:rsidRDefault="000C7457" w:rsidP="004D36DF">
      <w:pPr>
        <w:spacing w:after="0" w:line="240" w:lineRule="auto"/>
        <w:rPr>
          <w:sz w:val="24"/>
          <w:szCs w:val="24"/>
        </w:rPr>
      </w:pPr>
      <w:r w:rsidRPr="000C7457">
        <w:rPr>
          <w:sz w:val="24"/>
          <w:szCs w:val="24"/>
        </w:rPr>
        <w:t>O</w:t>
      </w:r>
      <w:r w:rsidR="00381F0A">
        <w:rPr>
          <w:sz w:val="24"/>
          <w:szCs w:val="24"/>
        </w:rPr>
        <w:t>ffice hours: [Days], [Times].</w:t>
      </w:r>
    </w:p>
    <w:p w:rsidR="00AC0EB8" w:rsidRDefault="00265B2D" w:rsidP="00BA628F">
      <w:pPr>
        <w:pStyle w:val="Heading1"/>
      </w:pPr>
      <w:r>
        <w:t xml:space="preserve">Course Objectives </w:t>
      </w:r>
    </w:p>
    <w:p w:rsidR="00AF1126" w:rsidRPr="00AF1126" w:rsidRDefault="00AF1126" w:rsidP="00AF1126">
      <w:pPr>
        <w:pStyle w:val="ListParagraph"/>
        <w:numPr>
          <w:ilvl w:val="0"/>
          <w:numId w:val="4"/>
        </w:numPr>
        <w:spacing w:after="0" w:line="240" w:lineRule="auto"/>
        <w:rPr>
          <w:sz w:val="24"/>
          <w:szCs w:val="24"/>
        </w:rPr>
      </w:pPr>
      <w:r w:rsidRPr="00AF1126">
        <w:rPr>
          <w:sz w:val="24"/>
          <w:szCs w:val="24"/>
        </w:rPr>
        <w:t>Describe how to effectively plan the architecture of a web site</w:t>
      </w:r>
      <w:r w:rsidR="00EA3A5E">
        <w:rPr>
          <w:sz w:val="24"/>
          <w:szCs w:val="24"/>
        </w:rPr>
        <w:t>.</w:t>
      </w:r>
    </w:p>
    <w:p w:rsidR="00AF1126" w:rsidRPr="00AF1126" w:rsidRDefault="00AF1126" w:rsidP="00AF1126">
      <w:pPr>
        <w:pStyle w:val="ListParagraph"/>
        <w:numPr>
          <w:ilvl w:val="0"/>
          <w:numId w:val="4"/>
        </w:numPr>
        <w:spacing w:after="0" w:line="240" w:lineRule="auto"/>
        <w:rPr>
          <w:sz w:val="24"/>
          <w:szCs w:val="24"/>
        </w:rPr>
      </w:pPr>
      <w:r w:rsidRPr="00AF1126">
        <w:rPr>
          <w:sz w:val="24"/>
          <w:szCs w:val="24"/>
        </w:rPr>
        <w:t>Identify ways to meet the needs of an employer or client</w:t>
      </w:r>
      <w:r w:rsidR="00EA3A5E">
        <w:rPr>
          <w:sz w:val="24"/>
          <w:szCs w:val="24"/>
        </w:rPr>
        <w:t>.</w:t>
      </w:r>
    </w:p>
    <w:p w:rsidR="00AF1126" w:rsidRPr="00AF1126" w:rsidRDefault="00AF1126" w:rsidP="00AF1126">
      <w:pPr>
        <w:pStyle w:val="ListParagraph"/>
        <w:numPr>
          <w:ilvl w:val="0"/>
          <w:numId w:val="4"/>
        </w:numPr>
        <w:spacing w:after="0" w:line="240" w:lineRule="auto"/>
        <w:rPr>
          <w:sz w:val="24"/>
          <w:szCs w:val="24"/>
        </w:rPr>
      </w:pPr>
      <w:r w:rsidRPr="00AF1126">
        <w:rPr>
          <w:sz w:val="24"/>
          <w:szCs w:val="24"/>
        </w:rPr>
        <w:t>Apply basic HTML skills</w:t>
      </w:r>
      <w:r w:rsidR="00EA3A5E">
        <w:rPr>
          <w:sz w:val="24"/>
          <w:szCs w:val="24"/>
        </w:rPr>
        <w:t>.</w:t>
      </w:r>
    </w:p>
    <w:p w:rsidR="00AF1126" w:rsidRPr="00AF1126" w:rsidRDefault="00AF1126" w:rsidP="00AF1126">
      <w:pPr>
        <w:pStyle w:val="ListParagraph"/>
        <w:numPr>
          <w:ilvl w:val="0"/>
          <w:numId w:val="4"/>
        </w:numPr>
        <w:spacing w:after="0" w:line="240" w:lineRule="auto"/>
        <w:rPr>
          <w:sz w:val="24"/>
          <w:szCs w:val="24"/>
          <w:u w:val="single"/>
        </w:rPr>
      </w:pPr>
      <w:r w:rsidRPr="00AF1126">
        <w:rPr>
          <w:sz w:val="24"/>
          <w:szCs w:val="24"/>
        </w:rPr>
        <w:t>Formulate a hands-on approach to web site planning, design and management</w:t>
      </w:r>
      <w:r w:rsidR="00EA3A5E">
        <w:rPr>
          <w:sz w:val="24"/>
          <w:szCs w:val="24"/>
        </w:rPr>
        <w:t>.</w:t>
      </w:r>
    </w:p>
    <w:p w:rsidR="00AF1126" w:rsidRDefault="00AF1126" w:rsidP="00AF1126">
      <w:pPr>
        <w:spacing w:after="0" w:line="240" w:lineRule="auto"/>
        <w:rPr>
          <w:sz w:val="24"/>
          <w:szCs w:val="24"/>
          <w:u w:val="single"/>
        </w:rPr>
      </w:pPr>
    </w:p>
    <w:p w:rsidR="00A56FC2" w:rsidRPr="005A62CC" w:rsidRDefault="001C6061" w:rsidP="00A17D78">
      <w:pPr>
        <w:spacing w:after="0" w:line="240" w:lineRule="auto"/>
        <w:rPr>
          <w:sz w:val="24"/>
          <w:szCs w:val="24"/>
          <w:u w:val="single"/>
        </w:rPr>
      </w:pPr>
      <w:r w:rsidRPr="003E7A96">
        <w:rPr>
          <w:noProof/>
          <w:sz w:val="24"/>
          <w:szCs w:val="24"/>
        </w:rPr>
        <w:drawing>
          <wp:inline distT="0" distB="0" distL="0" distR="0" wp14:anchorId="24ED9CA8" wp14:editId="4A9FAFDF">
            <wp:extent cx="5943600" cy="782229"/>
            <wp:effectExtent l="57150" t="0" r="57150" b="0"/>
            <wp:docPr id="14" name="Diagram 14" descr="A graphic organizer explaining the course objectives." title="Course objective graphic organize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17D78" w:rsidRPr="00265B2D" w:rsidRDefault="00265B2D" w:rsidP="00BA628F">
      <w:pPr>
        <w:pStyle w:val="Heading1"/>
      </w:pPr>
      <w:r w:rsidRPr="00265B2D">
        <w:t>Materials</w:t>
      </w:r>
      <w:r w:rsidR="00A17D78" w:rsidRPr="00265B2D">
        <w:t xml:space="preserve"> </w:t>
      </w:r>
    </w:p>
    <w:p w:rsidR="003E7A96" w:rsidRPr="00724486" w:rsidRDefault="003E7A96" w:rsidP="003E7A96">
      <w:pPr>
        <w:pStyle w:val="ListParagraph"/>
        <w:numPr>
          <w:ilvl w:val="0"/>
          <w:numId w:val="5"/>
        </w:numPr>
        <w:spacing w:after="0" w:line="240" w:lineRule="auto"/>
        <w:rPr>
          <w:sz w:val="24"/>
          <w:szCs w:val="24"/>
        </w:rPr>
      </w:pPr>
      <w:r w:rsidRPr="003E7A96">
        <w:rPr>
          <w:iCs/>
          <w:sz w:val="24"/>
          <w:szCs w:val="24"/>
        </w:rPr>
        <w:t>Basics of Web Design HTML5 &amp; CSS, Felke-Morris.</w:t>
      </w:r>
      <w:r w:rsidR="008417D3">
        <w:rPr>
          <w:iCs/>
          <w:sz w:val="24"/>
          <w:szCs w:val="24"/>
        </w:rPr>
        <w:t xml:space="preserve"> ISBN-10:0133571785, ISBN-13:9780133571783</w:t>
      </w:r>
      <w:r w:rsidR="005D7F57">
        <w:rPr>
          <w:iCs/>
          <w:sz w:val="24"/>
          <w:szCs w:val="24"/>
        </w:rPr>
        <w:t>.</w:t>
      </w:r>
      <w:r w:rsidR="008417D3">
        <w:rPr>
          <w:rFonts w:ascii="Verdana" w:hAnsi="Verdana"/>
          <w:color w:val="444444"/>
          <w:sz w:val="17"/>
          <w:szCs w:val="17"/>
          <w:shd w:val="clear" w:color="auto" w:fill="FBF5EA"/>
        </w:rPr>
        <w:t xml:space="preserve">  </w:t>
      </w:r>
    </w:p>
    <w:p w:rsidR="00F71647" w:rsidRPr="005A62CC" w:rsidRDefault="00F71647" w:rsidP="00F71647">
      <w:pPr>
        <w:pStyle w:val="ListParagraph"/>
        <w:numPr>
          <w:ilvl w:val="0"/>
          <w:numId w:val="5"/>
        </w:numPr>
        <w:spacing w:after="0" w:line="240" w:lineRule="auto"/>
        <w:rPr>
          <w:sz w:val="24"/>
          <w:szCs w:val="24"/>
        </w:rPr>
      </w:pPr>
      <w:r w:rsidRPr="003E7A96">
        <w:rPr>
          <w:sz w:val="24"/>
          <w:szCs w:val="24"/>
        </w:rPr>
        <w:t>USB Thumb Drive</w:t>
      </w:r>
      <w:r w:rsidR="005D7F57">
        <w:rPr>
          <w:sz w:val="24"/>
          <w:szCs w:val="24"/>
        </w:rPr>
        <w:t>.</w:t>
      </w:r>
    </w:p>
    <w:p w:rsidR="00B3541F" w:rsidRPr="005A62CC" w:rsidRDefault="00B3541F" w:rsidP="00DD3530">
      <w:pPr>
        <w:spacing w:after="0" w:line="240" w:lineRule="auto"/>
        <w:rPr>
          <w:sz w:val="24"/>
          <w:szCs w:val="24"/>
        </w:rPr>
      </w:pPr>
      <w:r w:rsidRPr="00F71647">
        <w:rPr>
          <w:noProof/>
          <w:sz w:val="24"/>
          <w:szCs w:val="24"/>
        </w:rPr>
        <w:lastRenderedPageBreak/>
        <w:drawing>
          <wp:inline distT="0" distB="0" distL="0" distR="0">
            <wp:extent cx="902335" cy="902335"/>
            <wp:effectExtent l="0" t="0" r="0" b="0"/>
            <wp:docPr id="4" name="Picture 4" descr="Thumb drive that is required for this course." title="USB Thumb Drive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eedmaxpc.com/wp-content/uploads/2013/11/usb-flash-driv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a:ln>
                      <a:noFill/>
                    </a:ln>
                  </pic:spPr>
                </pic:pic>
              </a:graphicData>
            </a:graphic>
          </wp:inline>
        </w:drawing>
      </w:r>
      <w:r>
        <w:rPr>
          <w:noProof/>
        </w:rPr>
        <w:drawing>
          <wp:inline distT="0" distB="0" distL="0" distR="0">
            <wp:extent cx="1003300" cy="1297305"/>
            <wp:effectExtent l="0" t="0" r="6350" b="0"/>
            <wp:docPr id="1" name="Picture 1" descr="Image of textbook" title="Web Development &amp; Design Foundations with HTM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p.pearsonhighered.com/assets/hip/images/bigcovers/013357178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300" cy="1297305"/>
                    </a:xfrm>
                    <a:prstGeom prst="rect">
                      <a:avLst/>
                    </a:prstGeom>
                    <a:noFill/>
                    <a:ln>
                      <a:noFill/>
                    </a:ln>
                  </pic:spPr>
                </pic:pic>
              </a:graphicData>
            </a:graphic>
          </wp:inline>
        </w:drawing>
      </w:r>
    </w:p>
    <w:p w:rsidR="006E27FB" w:rsidRDefault="006E27FB" w:rsidP="00BA628F">
      <w:pPr>
        <w:pStyle w:val="Heading1"/>
      </w:pPr>
      <w:r>
        <w:t xml:space="preserve">Learning Outcomes </w:t>
      </w:r>
    </w:p>
    <w:p w:rsidR="00957C5A" w:rsidRPr="00957C5A" w:rsidRDefault="00957C5A" w:rsidP="00957C5A">
      <w:pPr>
        <w:spacing w:after="0" w:line="240" w:lineRule="auto"/>
        <w:rPr>
          <w:sz w:val="24"/>
          <w:szCs w:val="24"/>
        </w:rPr>
      </w:pPr>
      <w:r w:rsidRPr="00957C5A">
        <w:rPr>
          <w:sz w:val="24"/>
          <w:szCs w:val="24"/>
        </w:rPr>
        <w:t xml:space="preserve">Upon completion of this course the student should be able to: </w:t>
      </w:r>
    </w:p>
    <w:p w:rsidR="00957C5A" w:rsidRPr="00957C5A" w:rsidRDefault="00957C5A" w:rsidP="00957C5A">
      <w:pPr>
        <w:numPr>
          <w:ilvl w:val="0"/>
          <w:numId w:val="6"/>
        </w:numPr>
        <w:spacing w:after="0" w:line="240" w:lineRule="auto"/>
        <w:rPr>
          <w:sz w:val="24"/>
          <w:szCs w:val="24"/>
        </w:rPr>
      </w:pPr>
      <w:r w:rsidRPr="00957C5A">
        <w:rPr>
          <w:sz w:val="24"/>
          <w:szCs w:val="24"/>
        </w:rPr>
        <w:t>Devise a plan for the architecture of a web site</w:t>
      </w:r>
      <w:r w:rsidR="005D7F57">
        <w:rPr>
          <w:sz w:val="24"/>
          <w:szCs w:val="24"/>
        </w:rPr>
        <w:t>.</w:t>
      </w:r>
    </w:p>
    <w:p w:rsidR="00957C5A" w:rsidRPr="00957C5A" w:rsidRDefault="00957C5A" w:rsidP="00957C5A">
      <w:pPr>
        <w:numPr>
          <w:ilvl w:val="0"/>
          <w:numId w:val="6"/>
        </w:numPr>
        <w:spacing w:after="0" w:line="240" w:lineRule="auto"/>
        <w:rPr>
          <w:sz w:val="24"/>
          <w:szCs w:val="24"/>
        </w:rPr>
      </w:pPr>
      <w:r w:rsidRPr="00957C5A">
        <w:rPr>
          <w:sz w:val="24"/>
          <w:szCs w:val="24"/>
        </w:rPr>
        <w:t>Create web pages according to this plan using HTML</w:t>
      </w:r>
      <w:r w:rsidR="005D7F57">
        <w:rPr>
          <w:sz w:val="24"/>
          <w:szCs w:val="24"/>
        </w:rPr>
        <w:t>.</w:t>
      </w:r>
    </w:p>
    <w:p w:rsidR="00957C5A" w:rsidRPr="00957C5A" w:rsidRDefault="00957C5A" w:rsidP="00957C5A">
      <w:pPr>
        <w:numPr>
          <w:ilvl w:val="0"/>
          <w:numId w:val="6"/>
        </w:numPr>
        <w:spacing w:after="0" w:line="240" w:lineRule="auto"/>
        <w:rPr>
          <w:sz w:val="24"/>
          <w:szCs w:val="24"/>
        </w:rPr>
      </w:pPr>
      <w:r w:rsidRPr="00957C5A">
        <w:rPr>
          <w:sz w:val="24"/>
          <w:szCs w:val="24"/>
        </w:rPr>
        <w:t>Demonstrate the ability to set up a useful web site that is easy to navigate and provides a pleasant experience for a visitor</w:t>
      </w:r>
      <w:r w:rsidR="005D7F57">
        <w:rPr>
          <w:sz w:val="24"/>
          <w:szCs w:val="24"/>
        </w:rPr>
        <w:t>.</w:t>
      </w:r>
    </w:p>
    <w:p w:rsidR="00957C5A" w:rsidRPr="00BA628F" w:rsidRDefault="00957C5A" w:rsidP="00BA628F">
      <w:pPr>
        <w:numPr>
          <w:ilvl w:val="0"/>
          <w:numId w:val="6"/>
        </w:numPr>
        <w:spacing w:after="0" w:line="240" w:lineRule="auto"/>
        <w:rPr>
          <w:sz w:val="24"/>
          <w:szCs w:val="24"/>
        </w:rPr>
      </w:pPr>
      <w:r w:rsidRPr="00957C5A">
        <w:rPr>
          <w:sz w:val="24"/>
          <w:szCs w:val="24"/>
        </w:rPr>
        <w:t>Utilize feedback from test visitors and user surveys to ensure the web site’s effectiveness and success.</w:t>
      </w:r>
    </w:p>
    <w:p w:rsidR="00442DAF" w:rsidRPr="003350BC" w:rsidRDefault="00AB6A03" w:rsidP="00BA628F">
      <w:pPr>
        <w:pStyle w:val="Heading1"/>
      </w:pPr>
      <w:r>
        <w:t>Grade Breakdow</w:t>
      </w:r>
      <w:r w:rsidR="001E0197">
        <w:t>n</w:t>
      </w:r>
      <w:r w:rsidR="00442DAF" w:rsidRPr="00EE1FEE">
        <w:t xml:space="preserve"> </w:t>
      </w:r>
    </w:p>
    <w:p w:rsidR="00024A73" w:rsidRDefault="00024A73" w:rsidP="00DD3530">
      <w:pPr>
        <w:spacing w:after="0" w:line="240" w:lineRule="auto"/>
        <w:rPr>
          <w:b/>
          <w:sz w:val="24"/>
          <w:szCs w:val="24"/>
        </w:rPr>
      </w:pPr>
      <w:r>
        <w:rPr>
          <w:noProof/>
          <w:sz w:val="24"/>
          <w:szCs w:val="24"/>
        </w:rPr>
        <w:drawing>
          <wp:inline distT="0" distB="0" distL="0" distR="0">
            <wp:extent cx="4258945" cy="2007870"/>
            <wp:effectExtent l="0" t="0" r="8255" b="0"/>
            <wp:docPr id="7" name="Chart 7" descr="Shows the grade breakdown in a pie chart graphic.  Attendance and participation is 10%. Homework and quizzes is 30%. Exams are 40%. Labs and participation are 20%." title="Grade Breakdown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535F" w:rsidRPr="005A62CC" w:rsidRDefault="00442DAF" w:rsidP="00D8535F">
      <w:pPr>
        <w:spacing w:after="0" w:line="240" w:lineRule="auto"/>
        <w:rPr>
          <w:b/>
          <w:sz w:val="24"/>
          <w:szCs w:val="24"/>
        </w:rPr>
      </w:pPr>
      <w:r w:rsidRPr="00EE1FEE">
        <w:rPr>
          <w:b/>
          <w:sz w:val="24"/>
          <w:szCs w:val="24"/>
        </w:rPr>
        <w:t xml:space="preserve"> </w:t>
      </w:r>
    </w:p>
    <w:p w:rsidR="00D8535F" w:rsidRPr="00024A73" w:rsidRDefault="00D8535F" w:rsidP="00D8535F">
      <w:pPr>
        <w:spacing w:after="0" w:line="240" w:lineRule="auto"/>
        <w:rPr>
          <w:bCs/>
          <w:iCs/>
          <w:sz w:val="24"/>
          <w:szCs w:val="24"/>
        </w:rPr>
      </w:pPr>
      <w:r w:rsidRPr="00024A73">
        <w:rPr>
          <w:bCs/>
          <w:iCs/>
          <w:sz w:val="24"/>
          <w:szCs w:val="24"/>
        </w:rPr>
        <w:t xml:space="preserve">Attendance/Participation </w:t>
      </w:r>
      <w:r>
        <w:rPr>
          <w:bCs/>
          <w:iCs/>
          <w:sz w:val="24"/>
          <w:szCs w:val="24"/>
        </w:rPr>
        <w:t>10</w:t>
      </w:r>
      <w:r w:rsidRPr="00024A73">
        <w:rPr>
          <w:bCs/>
          <w:iCs/>
          <w:sz w:val="24"/>
          <w:szCs w:val="24"/>
        </w:rPr>
        <w:t>%</w:t>
      </w:r>
    </w:p>
    <w:p w:rsidR="00D8535F" w:rsidRPr="00024A73" w:rsidRDefault="00D8535F" w:rsidP="00D8535F">
      <w:pPr>
        <w:spacing w:after="0" w:line="240" w:lineRule="auto"/>
        <w:rPr>
          <w:bCs/>
          <w:iCs/>
          <w:sz w:val="24"/>
          <w:szCs w:val="24"/>
        </w:rPr>
      </w:pPr>
      <w:r>
        <w:rPr>
          <w:bCs/>
          <w:iCs/>
          <w:sz w:val="24"/>
          <w:szCs w:val="24"/>
        </w:rPr>
        <w:t>Homework/Quizzes</w:t>
      </w:r>
      <w:r w:rsidR="005A62CC">
        <w:rPr>
          <w:bCs/>
          <w:iCs/>
          <w:sz w:val="24"/>
          <w:szCs w:val="24"/>
        </w:rPr>
        <w:t xml:space="preserve">   </w:t>
      </w:r>
      <w:r w:rsidRPr="00024A73">
        <w:rPr>
          <w:bCs/>
          <w:iCs/>
          <w:sz w:val="24"/>
          <w:szCs w:val="24"/>
        </w:rPr>
        <w:t>30%</w:t>
      </w:r>
    </w:p>
    <w:p w:rsidR="00D8535F" w:rsidRPr="00024A73" w:rsidRDefault="00D8535F" w:rsidP="00D8535F">
      <w:pPr>
        <w:spacing w:after="0" w:line="240" w:lineRule="auto"/>
        <w:rPr>
          <w:bCs/>
          <w:iCs/>
          <w:sz w:val="24"/>
          <w:szCs w:val="24"/>
        </w:rPr>
      </w:pPr>
      <w:r w:rsidRPr="00024A73">
        <w:rPr>
          <w:bCs/>
          <w:iCs/>
          <w:sz w:val="24"/>
          <w:szCs w:val="24"/>
        </w:rPr>
        <w:t>Exams</w:t>
      </w:r>
      <w:r w:rsidR="005A62CC">
        <w:rPr>
          <w:bCs/>
          <w:iCs/>
          <w:sz w:val="24"/>
          <w:szCs w:val="24"/>
        </w:rPr>
        <w:t xml:space="preserve">   </w:t>
      </w:r>
      <w:r w:rsidRPr="00024A73">
        <w:rPr>
          <w:bCs/>
          <w:iCs/>
          <w:sz w:val="24"/>
          <w:szCs w:val="24"/>
        </w:rPr>
        <w:t>40%</w:t>
      </w:r>
    </w:p>
    <w:p w:rsidR="00B3541F" w:rsidRDefault="00D8535F" w:rsidP="00E30EBE">
      <w:pPr>
        <w:spacing w:after="0" w:line="240" w:lineRule="auto"/>
        <w:rPr>
          <w:b/>
          <w:sz w:val="24"/>
          <w:szCs w:val="24"/>
        </w:rPr>
      </w:pPr>
      <w:r w:rsidRPr="00024A73">
        <w:rPr>
          <w:bCs/>
          <w:iCs/>
          <w:sz w:val="24"/>
          <w:szCs w:val="24"/>
        </w:rPr>
        <w:t>Labs/Participation</w:t>
      </w:r>
      <w:r w:rsidR="005A62CC">
        <w:rPr>
          <w:bCs/>
          <w:iCs/>
          <w:sz w:val="24"/>
          <w:szCs w:val="24"/>
        </w:rPr>
        <w:t xml:space="preserve">   </w:t>
      </w:r>
      <w:r w:rsidRPr="00024A73">
        <w:rPr>
          <w:bCs/>
          <w:iCs/>
          <w:sz w:val="24"/>
          <w:szCs w:val="24"/>
        </w:rPr>
        <w:t>20%</w:t>
      </w:r>
    </w:p>
    <w:p w:rsidR="00E30EBE" w:rsidRPr="00A56FC2" w:rsidRDefault="00E30EBE" w:rsidP="00BA628F">
      <w:pPr>
        <w:pStyle w:val="Heading1"/>
        <w:rPr>
          <w:bCs/>
          <w:iCs/>
        </w:rPr>
      </w:pPr>
      <w:r w:rsidRPr="00E30EBE">
        <w:t>Grading Policy</w:t>
      </w:r>
    </w:p>
    <w:p w:rsidR="00FA52C2" w:rsidRDefault="00FA52C2" w:rsidP="00E30EBE">
      <w:pPr>
        <w:spacing w:after="0" w:line="240" w:lineRule="auto"/>
        <w:rPr>
          <w:sz w:val="24"/>
          <w:szCs w:val="24"/>
        </w:rPr>
      </w:pPr>
    </w:p>
    <w:tbl>
      <w:tblPr>
        <w:tblStyle w:val="TableGrid"/>
        <w:tblW w:w="0" w:type="auto"/>
        <w:tblLook w:val="04A0" w:firstRow="1" w:lastRow="0" w:firstColumn="1" w:lastColumn="0" w:noHBand="0" w:noVBand="1"/>
        <w:tblCaption w:val="Letter grade and GPA breakdown"/>
        <w:tblDescription w:val="Point range converted to letter grade and GPA"/>
      </w:tblPr>
      <w:tblGrid>
        <w:gridCol w:w="1345"/>
        <w:gridCol w:w="1440"/>
        <w:gridCol w:w="720"/>
      </w:tblGrid>
      <w:tr w:rsidR="00930C9A" w:rsidTr="00A523A7">
        <w:trPr>
          <w:cantSplit/>
          <w:tblHeader/>
        </w:trPr>
        <w:tc>
          <w:tcPr>
            <w:tcW w:w="1345" w:type="dxa"/>
            <w:shd w:val="clear" w:color="auto" w:fill="E7E6E6" w:themeFill="background2"/>
          </w:tcPr>
          <w:p w:rsidR="00930C9A" w:rsidRDefault="00930C9A" w:rsidP="00E30EBE">
            <w:pPr>
              <w:rPr>
                <w:sz w:val="24"/>
                <w:szCs w:val="24"/>
              </w:rPr>
            </w:pPr>
            <w:r>
              <w:rPr>
                <w:sz w:val="24"/>
                <w:szCs w:val="24"/>
              </w:rPr>
              <w:lastRenderedPageBreak/>
              <w:t>Range</w:t>
            </w:r>
          </w:p>
        </w:tc>
        <w:tc>
          <w:tcPr>
            <w:tcW w:w="1440" w:type="dxa"/>
            <w:shd w:val="clear" w:color="auto" w:fill="E7E6E6" w:themeFill="background2"/>
          </w:tcPr>
          <w:p w:rsidR="00930C9A" w:rsidRDefault="00930C9A" w:rsidP="00E30EBE">
            <w:pPr>
              <w:rPr>
                <w:sz w:val="24"/>
                <w:szCs w:val="24"/>
              </w:rPr>
            </w:pPr>
            <w:r>
              <w:rPr>
                <w:sz w:val="24"/>
                <w:szCs w:val="24"/>
              </w:rPr>
              <w:t>Letter grade</w:t>
            </w:r>
          </w:p>
        </w:tc>
        <w:tc>
          <w:tcPr>
            <w:tcW w:w="720" w:type="dxa"/>
            <w:shd w:val="clear" w:color="auto" w:fill="E7E6E6" w:themeFill="background2"/>
          </w:tcPr>
          <w:p w:rsidR="00930C9A" w:rsidRDefault="00930C9A" w:rsidP="00E30EBE">
            <w:pPr>
              <w:rPr>
                <w:sz w:val="24"/>
                <w:szCs w:val="24"/>
              </w:rPr>
            </w:pPr>
            <w:r>
              <w:rPr>
                <w:sz w:val="24"/>
                <w:szCs w:val="24"/>
              </w:rPr>
              <w:t>GPA</w:t>
            </w:r>
          </w:p>
        </w:tc>
      </w:tr>
      <w:tr w:rsidR="00FA52C2" w:rsidTr="00A523A7">
        <w:trPr>
          <w:cantSplit/>
          <w:tblHeader/>
        </w:trPr>
        <w:tc>
          <w:tcPr>
            <w:tcW w:w="1345" w:type="dxa"/>
          </w:tcPr>
          <w:p w:rsidR="00FA52C2" w:rsidRDefault="00FA52C2" w:rsidP="00E30EBE">
            <w:pPr>
              <w:rPr>
                <w:sz w:val="24"/>
                <w:szCs w:val="24"/>
              </w:rPr>
            </w:pPr>
            <w:r>
              <w:rPr>
                <w:sz w:val="24"/>
                <w:szCs w:val="24"/>
              </w:rPr>
              <w:t>95-100</w:t>
            </w:r>
          </w:p>
        </w:tc>
        <w:tc>
          <w:tcPr>
            <w:tcW w:w="1440" w:type="dxa"/>
          </w:tcPr>
          <w:p w:rsidR="00FA52C2" w:rsidRDefault="00FA52C2" w:rsidP="00E30EBE">
            <w:pPr>
              <w:rPr>
                <w:sz w:val="24"/>
                <w:szCs w:val="24"/>
              </w:rPr>
            </w:pPr>
            <w:r>
              <w:rPr>
                <w:sz w:val="24"/>
                <w:szCs w:val="24"/>
              </w:rPr>
              <w:t>A</w:t>
            </w:r>
          </w:p>
        </w:tc>
        <w:tc>
          <w:tcPr>
            <w:tcW w:w="720" w:type="dxa"/>
          </w:tcPr>
          <w:p w:rsidR="00FA52C2" w:rsidRDefault="00FA52C2" w:rsidP="00E30EBE">
            <w:pPr>
              <w:rPr>
                <w:sz w:val="24"/>
                <w:szCs w:val="24"/>
              </w:rPr>
            </w:pPr>
            <w:r>
              <w:rPr>
                <w:sz w:val="24"/>
                <w:szCs w:val="24"/>
              </w:rPr>
              <w:t>4.0</w:t>
            </w:r>
          </w:p>
        </w:tc>
      </w:tr>
      <w:tr w:rsidR="00FA52C2" w:rsidTr="00A523A7">
        <w:trPr>
          <w:cantSplit/>
          <w:tblHeader/>
        </w:trPr>
        <w:tc>
          <w:tcPr>
            <w:tcW w:w="1345" w:type="dxa"/>
          </w:tcPr>
          <w:p w:rsidR="00FA52C2" w:rsidRDefault="00FA52C2" w:rsidP="00E30EBE">
            <w:pPr>
              <w:rPr>
                <w:sz w:val="24"/>
                <w:szCs w:val="24"/>
              </w:rPr>
            </w:pPr>
            <w:r>
              <w:rPr>
                <w:sz w:val="24"/>
                <w:szCs w:val="24"/>
              </w:rPr>
              <w:t>93-94</w:t>
            </w:r>
          </w:p>
        </w:tc>
        <w:tc>
          <w:tcPr>
            <w:tcW w:w="1440" w:type="dxa"/>
          </w:tcPr>
          <w:p w:rsidR="00FA52C2" w:rsidRDefault="00FA52C2" w:rsidP="00E30EBE">
            <w:pPr>
              <w:rPr>
                <w:sz w:val="24"/>
                <w:szCs w:val="24"/>
              </w:rPr>
            </w:pPr>
            <w:r>
              <w:rPr>
                <w:sz w:val="24"/>
                <w:szCs w:val="24"/>
              </w:rPr>
              <w:t>A-</w:t>
            </w:r>
          </w:p>
        </w:tc>
        <w:tc>
          <w:tcPr>
            <w:tcW w:w="720" w:type="dxa"/>
          </w:tcPr>
          <w:p w:rsidR="00FA52C2" w:rsidRDefault="00FA52C2" w:rsidP="00E30EBE">
            <w:pPr>
              <w:rPr>
                <w:sz w:val="24"/>
                <w:szCs w:val="24"/>
              </w:rPr>
            </w:pPr>
            <w:r>
              <w:rPr>
                <w:sz w:val="24"/>
                <w:szCs w:val="24"/>
              </w:rPr>
              <w:t>3.7</w:t>
            </w:r>
          </w:p>
        </w:tc>
      </w:tr>
      <w:tr w:rsidR="00FA52C2" w:rsidTr="00A523A7">
        <w:trPr>
          <w:cantSplit/>
          <w:tblHeader/>
        </w:trPr>
        <w:tc>
          <w:tcPr>
            <w:tcW w:w="1345" w:type="dxa"/>
          </w:tcPr>
          <w:p w:rsidR="00FA52C2" w:rsidRDefault="00FA52C2" w:rsidP="00E30EBE">
            <w:pPr>
              <w:rPr>
                <w:sz w:val="24"/>
                <w:szCs w:val="24"/>
              </w:rPr>
            </w:pPr>
            <w:r>
              <w:rPr>
                <w:sz w:val="24"/>
                <w:szCs w:val="24"/>
              </w:rPr>
              <w:t>91-92</w:t>
            </w:r>
          </w:p>
        </w:tc>
        <w:tc>
          <w:tcPr>
            <w:tcW w:w="1440" w:type="dxa"/>
          </w:tcPr>
          <w:p w:rsidR="00FA52C2" w:rsidRDefault="00FA52C2" w:rsidP="00E30EBE">
            <w:pPr>
              <w:rPr>
                <w:sz w:val="24"/>
                <w:szCs w:val="24"/>
              </w:rPr>
            </w:pPr>
            <w:r>
              <w:rPr>
                <w:sz w:val="24"/>
                <w:szCs w:val="24"/>
              </w:rPr>
              <w:t>B+</w:t>
            </w:r>
          </w:p>
        </w:tc>
        <w:tc>
          <w:tcPr>
            <w:tcW w:w="720" w:type="dxa"/>
          </w:tcPr>
          <w:p w:rsidR="00FA52C2" w:rsidRDefault="00FA52C2" w:rsidP="00E30EBE">
            <w:pPr>
              <w:rPr>
                <w:sz w:val="24"/>
                <w:szCs w:val="24"/>
              </w:rPr>
            </w:pPr>
            <w:r>
              <w:rPr>
                <w:sz w:val="24"/>
                <w:szCs w:val="24"/>
              </w:rPr>
              <w:t>3.3</w:t>
            </w:r>
          </w:p>
        </w:tc>
      </w:tr>
      <w:tr w:rsidR="00FA52C2" w:rsidTr="00A523A7">
        <w:trPr>
          <w:cantSplit/>
          <w:tblHeader/>
        </w:trPr>
        <w:tc>
          <w:tcPr>
            <w:tcW w:w="1345" w:type="dxa"/>
          </w:tcPr>
          <w:p w:rsidR="00FA52C2" w:rsidRDefault="00FA52C2" w:rsidP="00E30EBE">
            <w:pPr>
              <w:rPr>
                <w:sz w:val="24"/>
                <w:szCs w:val="24"/>
              </w:rPr>
            </w:pPr>
            <w:r>
              <w:rPr>
                <w:sz w:val="24"/>
                <w:szCs w:val="24"/>
              </w:rPr>
              <w:t>87-90</w:t>
            </w:r>
          </w:p>
        </w:tc>
        <w:tc>
          <w:tcPr>
            <w:tcW w:w="1440" w:type="dxa"/>
          </w:tcPr>
          <w:p w:rsidR="00FA52C2" w:rsidRDefault="00FA52C2" w:rsidP="00E30EBE">
            <w:pPr>
              <w:rPr>
                <w:sz w:val="24"/>
                <w:szCs w:val="24"/>
              </w:rPr>
            </w:pPr>
            <w:r>
              <w:rPr>
                <w:sz w:val="24"/>
                <w:szCs w:val="24"/>
              </w:rPr>
              <w:t>B</w:t>
            </w:r>
          </w:p>
        </w:tc>
        <w:tc>
          <w:tcPr>
            <w:tcW w:w="720" w:type="dxa"/>
          </w:tcPr>
          <w:p w:rsidR="00FA52C2" w:rsidRDefault="00FA52C2" w:rsidP="00E30EBE">
            <w:pPr>
              <w:rPr>
                <w:sz w:val="24"/>
                <w:szCs w:val="24"/>
              </w:rPr>
            </w:pPr>
            <w:r>
              <w:rPr>
                <w:sz w:val="24"/>
                <w:szCs w:val="24"/>
              </w:rPr>
              <w:t>3.0</w:t>
            </w:r>
          </w:p>
        </w:tc>
      </w:tr>
      <w:tr w:rsidR="00FA52C2" w:rsidTr="00A523A7">
        <w:trPr>
          <w:cantSplit/>
          <w:tblHeader/>
        </w:trPr>
        <w:tc>
          <w:tcPr>
            <w:tcW w:w="1345" w:type="dxa"/>
          </w:tcPr>
          <w:p w:rsidR="00FA52C2" w:rsidRDefault="00FA52C2" w:rsidP="00E30EBE">
            <w:pPr>
              <w:rPr>
                <w:sz w:val="24"/>
                <w:szCs w:val="24"/>
              </w:rPr>
            </w:pPr>
            <w:r>
              <w:rPr>
                <w:sz w:val="24"/>
                <w:szCs w:val="24"/>
              </w:rPr>
              <w:t>85-86</w:t>
            </w:r>
          </w:p>
        </w:tc>
        <w:tc>
          <w:tcPr>
            <w:tcW w:w="1440" w:type="dxa"/>
          </w:tcPr>
          <w:p w:rsidR="00FA52C2" w:rsidRDefault="00FA52C2" w:rsidP="00E30EBE">
            <w:pPr>
              <w:rPr>
                <w:sz w:val="24"/>
                <w:szCs w:val="24"/>
              </w:rPr>
            </w:pPr>
            <w:r>
              <w:rPr>
                <w:sz w:val="24"/>
                <w:szCs w:val="24"/>
              </w:rPr>
              <w:t>B-</w:t>
            </w:r>
          </w:p>
        </w:tc>
        <w:tc>
          <w:tcPr>
            <w:tcW w:w="720" w:type="dxa"/>
          </w:tcPr>
          <w:p w:rsidR="00FA52C2" w:rsidRDefault="00FA52C2" w:rsidP="00E30EBE">
            <w:pPr>
              <w:rPr>
                <w:sz w:val="24"/>
                <w:szCs w:val="24"/>
              </w:rPr>
            </w:pPr>
            <w:r>
              <w:rPr>
                <w:sz w:val="24"/>
                <w:szCs w:val="24"/>
              </w:rPr>
              <w:t>2.7</w:t>
            </w:r>
          </w:p>
        </w:tc>
      </w:tr>
      <w:tr w:rsidR="00FA52C2" w:rsidTr="00A523A7">
        <w:trPr>
          <w:cantSplit/>
          <w:tblHeader/>
        </w:trPr>
        <w:tc>
          <w:tcPr>
            <w:tcW w:w="1345" w:type="dxa"/>
          </w:tcPr>
          <w:p w:rsidR="00FA52C2" w:rsidRDefault="00FA52C2" w:rsidP="00E30EBE">
            <w:pPr>
              <w:rPr>
                <w:sz w:val="24"/>
                <w:szCs w:val="24"/>
              </w:rPr>
            </w:pPr>
            <w:r>
              <w:rPr>
                <w:sz w:val="24"/>
                <w:szCs w:val="24"/>
              </w:rPr>
              <w:t>83-84</w:t>
            </w:r>
          </w:p>
        </w:tc>
        <w:tc>
          <w:tcPr>
            <w:tcW w:w="1440" w:type="dxa"/>
          </w:tcPr>
          <w:p w:rsidR="00FA52C2" w:rsidRDefault="00FA52C2" w:rsidP="00E30EBE">
            <w:pPr>
              <w:rPr>
                <w:sz w:val="24"/>
                <w:szCs w:val="24"/>
              </w:rPr>
            </w:pPr>
            <w:r>
              <w:rPr>
                <w:sz w:val="24"/>
                <w:szCs w:val="24"/>
              </w:rPr>
              <w:t>C+</w:t>
            </w:r>
          </w:p>
        </w:tc>
        <w:tc>
          <w:tcPr>
            <w:tcW w:w="720" w:type="dxa"/>
          </w:tcPr>
          <w:p w:rsidR="00FA52C2" w:rsidRDefault="00FA52C2" w:rsidP="00E30EBE">
            <w:pPr>
              <w:rPr>
                <w:sz w:val="24"/>
                <w:szCs w:val="24"/>
              </w:rPr>
            </w:pPr>
            <w:r>
              <w:rPr>
                <w:sz w:val="24"/>
                <w:szCs w:val="24"/>
              </w:rPr>
              <w:t>2.3</w:t>
            </w:r>
          </w:p>
        </w:tc>
      </w:tr>
      <w:tr w:rsidR="00FA52C2" w:rsidTr="00A523A7">
        <w:trPr>
          <w:cantSplit/>
          <w:tblHeader/>
        </w:trPr>
        <w:tc>
          <w:tcPr>
            <w:tcW w:w="1345" w:type="dxa"/>
          </w:tcPr>
          <w:p w:rsidR="00FA52C2" w:rsidRDefault="00FA52C2" w:rsidP="00FA52C2">
            <w:pPr>
              <w:ind w:right="-378"/>
              <w:rPr>
                <w:sz w:val="24"/>
                <w:szCs w:val="24"/>
              </w:rPr>
            </w:pPr>
            <w:r>
              <w:rPr>
                <w:sz w:val="24"/>
                <w:szCs w:val="24"/>
              </w:rPr>
              <w:t>79-82</w:t>
            </w:r>
          </w:p>
        </w:tc>
        <w:tc>
          <w:tcPr>
            <w:tcW w:w="1440" w:type="dxa"/>
          </w:tcPr>
          <w:p w:rsidR="00FA52C2" w:rsidRDefault="00FA52C2" w:rsidP="00E30EBE">
            <w:pPr>
              <w:rPr>
                <w:sz w:val="24"/>
                <w:szCs w:val="24"/>
              </w:rPr>
            </w:pPr>
            <w:r>
              <w:rPr>
                <w:sz w:val="24"/>
                <w:szCs w:val="24"/>
              </w:rPr>
              <w:t>C</w:t>
            </w:r>
          </w:p>
        </w:tc>
        <w:tc>
          <w:tcPr>
            <w:tcW w:w="720" w:type="dxa"/>
          </w:tcPr>
          <w:p w:rsidR="00FA52C2" w:rsidRDefault="00FA52C2" w:rsidP="00E30EBE">
            <w:pPr>
              <w:rPr>
                <w:sz w:val="24"/>
                <w:szCs w:val="24"/>
              </w:rPr>
            </w:pPr>
            <w:r>
              <w:rPr>
                <w:sz w:val="24"/>
                <w:szCs w:val="24"/>
              </w:rPr>
              <w:t>2.0</w:t>
            </w:r>
          </w:p>
        </w:tc>
      </w:tr>
      <w:tr w:rsidR="00FA52C2" w:rsidTr="00A523A7">
        <w:trPr>
          <w:cantSplit/>
          <w:tblHeader/>
        </w:trPr>
        <w:tc>
          <w:tcPr>
            <w:tcW w:w="1345" w:type="dxa"/>
          </w:tcPr>
          <w:p w:rsidR="00FA52C2" w:rsidRDefault="00FA52C2" w:rsidP="00E30EBE">
            <w:pPr>
              <w:rPr>
                <w:sz w:val="24"/>
                <w:szCs w:val="24"/>
              </w:rPr>
            </w:pPr>
            <w:r>
              <w:rPr>
                <w:sz w:val="24"/>
                <w:szCs w:val="24"/>
              </w:rPr>
              <w:t>77-78</w:t>
            </w:r>
          </w:p>
        </w:tc>
        <w:tc>
          <w:tcPr>
            <w:tcW w:w="1440" w:type="dxa"/>
          </w:tcPr>
          <w:p w:rsidR="00FA52C2" w:rsidRDefault="00FA52C2" w:rsidP="00E30EBE">
            <w:pPr>
              <w:rPr>
                <w:sz w:val="24"/>
                <w:szCs w:val="24"/>
              </w:rPr>
            </w:pPr>
            <w:r>
              <w:rPr>
                <w:sz w:val="24"/>
                <w:szCs w:val="24"/>
              </w:rPr>
              <w:t>C-</w:t>
            </w:r>
          </w:p>
        </w:tc>
        <w:tc>
          <w:tcPr>
            <w:tcW w:w="720" w:type="dxa"/>
          </w:tcPr>
          <w:p w:rsidR="00FA52C2" w:rsidRDefault="00FA52C2" w:rsidP="00E30EBE">
            <w:pPr>
              <w:rPr>
                <w:sz w:val="24"/>
                <w:szCs w:val="24"/>
              </w:rPr>
            </w:pPr>
            <w:r>
              <w:rPr>
                <w:sz w:val="24"/>
                <w:szCs w:val="24"/>
              </w:rPr>
              <w:t>1.7</w:t>
            </w:r>
          </w:p>
        </w:tc>
      </w:tr>
      <w:tr w:rsidR="00FA52C2" w:rsidTr="00A523A7">
        <w:trPr>
          <w:cantSplit/>
          <w:tblHeader/>
        </w:trPr>
        <w:tc>
          <w:tcPr>
            <w:tcW w:w="1345" w:type="dxa"/>
          </w:tcPr>
          <w:p w:rsidR="00FA52C2" w:rsidRDefault="00FA52C2" w:rsidP="00E30EBE">
            <w:pPr>
              <w:rPr>
                <w:sz w:val="24"/>
                <w:szCs w:val="24"/>
              </w:rPr>
            </w:pPr>
            <w:r>
              <w:rPr>
                <w:sz w:val="24"/>
                <w:szCs w:val="24"/>
              </w:rPr>
              <w:t>75-76</w:t>
            </w:r>
          </w:p>
        </w:tc>
        <w:tc>
          <w:tcPr>
            <w:tcW w:w="1440" w:type="dxa"/>
          </w:tcPr>
          <w:p w:rsidR="00FA52C2" w:rsidRDefault="00FA52C2" w:rsidP="00E30EBE">
            <w:pPr>
              <w:rPr>
                <w:sz w:val="24"/>
                <w:szCs w:val="24"/>
              </w:rPr>
            </w:pPr>
            <w:r>
              <w:rPr>
                <w:sz w:val="24"/>
                <w:szCs w:val="24"/>
              </w:rPr>
              <w:t>D+</w:t>
            </w:r>
          </w:p>
        </w:tc>
        <w:tc>
          <w:tcPr>
            <w:tcW w:w="720" w:type="dxa"/>
          </w:tcPr>
          <w:p w:rsidR="00FA52C2" w:rsidRDefault="00FA52C2" w:rsidP="00E30EBE">
            <w:pPr>
              <w:rPr>
                <w:sz w:val="24"/>
                <w:szCs w:val="24"/>
              </w:rPr>
            </w:pPr>
            <w:r>
              <w:rPr>
                <w:sz w:val="24"/>
                <w:szCs w:val="24"/>
              </w:rPr>
              <w:t>1.3</w:t>
            </w:r>
          </w:p>
        </w:tc>
      </w:tr>
      <w:tr w:rsidR="00FA52C2" w:rsidTr="00A523A7">
        <w:trPr>
          <w:cantSplit/>
          <w:tblHeader/>
        </w:trPr>
        <w:tc>
          <w:tcPr>
            <w:tcW w:w="1345" w:type="dxa"/>
          </w:tcPr>
          <w:p w:rsidR="00FA52C2" w:rsidRDefault="00FA52C2" w:rsidP="00E30EBE">
            <w:pPr>
              <w:rPr>
                <w:sz w:val="24"/>
                <w:szCs w:val="24"/>
              </w:rPr>
            </w:pPr>
            <w:r>
              <w:rPr>
                <w:sz w:val="24"/>
                <w:szCs w:val="24"/>
              </w:rPr>
              <w:t>70-74</w:t>
            </w:r>
          </w:p>
        </w:tc>
        <w:tc>
          <w:tcPr>
            <w:tcW w:w="1440" w:type="dxa"/>
          </w:tcPr>
          <w:p w:rsidR="00FA52C2" w:rsidRDefault="00FA52C2" w:rsidP="00E30EBE">
            <w:pPr>
              <w:rPr>
                <w:sz w:val="24"/>
                <w:szCs w:val="24"/>
              </w:rPr>
            </w:pPr>
            <w:r>
              <w:rPr>
                <w:sz w:val="24"/>
                <w:szCs w:val="24"/>
              </w:rPr>
              <w:t>D</w:t>
            </w:r>
          </w:p>
        </w:tc>
        <w:tc>
          <w:tcPr>
            <w:tcW w:w="720" w:type="dxa"/>
          </w:tcPr>
          <w:p w:rsidR="00FA52C2" w:rsidRDefault="00FA52C2" w:rsidP="00E30EBE">
            <w:pPr>
              <w:rPr>
                <w:sz w:val="24"/>
                <w:szCs w:val="24"/>
              </w:rPr>
            </w:pPr>
            <w:r>
              <w:rPr>
                <w:sz w:val="24"/>
                <w:szCs w:val="24"/>
              </w:rPr>
              <w:t>1.0</w:t>
            </w:r>
          </w:p>
        </w:tc>
      </w:tr>
      <w:tr w:rsidR="00FA52C2" w:rsidTr="00A523A7">
        <w:trPr>
          <w:cantSplit/>
          <w:tblHeader/>
        </w:trPr>
        <w:tc>
          <w:tcPr>
            <w:tcW w:w="1345" w:type="dxa"/>
          </w:tcPr>
          <w:p w:rsidR="00FA52C2" w:rsidRDefault="00FA52C2" w:rsidP="00FA52C2">
            <w:pPr>
              <w:ind w:right="-378"/>
              <w:rPr>
                <w:sz w:val="24"/>
                <w:szCs w:val="24"/>
              </w:rPr>
            </w:pPr>
            <w:r>
              <w:rPr>
                <w:sz w:val="24"/>
                <w:szCs w:val="24"/>
              </w:rPr>
              <w:t>69 or below</w:t>
            </w:r>
          </w:p>
        </w:tc>
        <w:tc>
          <w:tcPr>
            <w:tcW w:w="1440" w:type="dxa"/>
          </w:tcPr>
          <w:p w:rsidR="00FA52C2" w:rsidRDefault="00FA52C2" w:rsidP="00E30EBE">
            <w:pPr>
              <w:rPr>
                <w:sz w:val="24"/>
                <w:szCs w:val="24"/>
              </w:rPr>
            </w:pPr>
            <w:r>
              <w:rPr>
                <w:sz w:val="24"/>
                <w:szCs w:val="24"/>
              </w:rPr>
              <w:t>F</w:t>
            </w:r>
          </w:p>
        </w:tc>
        <w:tc>
          <w:tcPr>
            <w:tcW w:w="720" w:type="dxa"/>
          </w:tcPr>
          <w:p w:rsidR="00FA52C2" w:rsidRDefault="00FA52C2" w:rsidP="00E30EBE">
            <w:pPr>
              <w:rPr>
                <w:sz w:val="24"/>
                <w:szCs w:val="24"/>
              </w:rPr>
            </w:pPr>
            <w:r>
              <w:rPr>
                <w:sz w:val="24"/>
                <w:szCs w:val="24"/>
              </w:rPr>
              <w:t>0.0</w:t>
            </w:r>
          </w:p>
        </w:tc>
      </w:tr>
    </w:tbl>
    <w:p w:rsidR="00FA52C2" w:rsidRPr="00E30EBE" w:rsidRDefault="00FA52C2" w:rsidP="00E30EBE">
      <w:pPr>
        <w:spacing w:after="0" w:line="240" w:lineRule="auto"/>
        <w:rPr>
          <w:sz w:val="24"/>
          <w:szCs w:val="24"/>
        </w:rPr>
      </w:pPr>
    </w:p>
    <w:p w:rsidR="00EA5703" w:rsidRDefault="00EA5703" w:rsidP="00BA628F">
      <w:pPr>
        <w:pStyle w:val="Heading1"/>
      </w:pPr>
      <w:r>
        <w:t>Course Specifications</w:t>
      </w:r>
    </w:p>
    <w:p w:rsidR="00EA5703" w:rsidRDefault="00EA5703" w:rsidP="00DD3530">
      <w:pPr>
        <w:spacing w:after="0" w:line="240" w:lineRule="auto"/>
        <w:rPr>
          <w:b/>
          <w:sz w:val="24"/>
          <w:szCs w:val="24"/>
        </w:rPr>
      </w:pPr>
    </w:p>
    <w:tbl>
      <w:tblPr>
        <w:tblStyle w:val="TableGrid"/>
        <w:tblW w:w="0" w:type="auto"/>
        <w:tblLook w:val="04A0" w:firstRow="1" w:lastRow="0" w:firstColumn="1" w:lastColumn="0" w:noHBand="0" w:noVBand="1"/>
        <w:tblCaption w:val="Course specifications table"/>
        <w:tblDescription w:val="Breaks down the hours of effort needed to be successful in the course."/>
      </w:tblPr>
      <w:tblGrid>
        <w:gridCol w:w="4675"/>
        <w:gridCol w:w="4675"/>
      </w:tblGrid>
      <w:tr w:rsidR="00EA5703" w:rsidTr="006B5BDC">
        <w:trPr>
          <w:tblHeader/>
        </w:trPr>
        <w:tc>
          <w:tcPr>
            <w:tcW w:w="4675" w:type="dxa"/>
            <w:shd w:val="clear" w:color="auto" w:fill="E7E6E6" w:themeFill="background2"/>
          </w:tcPr>
          <w:p w:rsidR="00EA5703" w:rsidRPr="00BA628F" w:rsidRDefault="00EA5703" w:rsidP="006B5BDC">
            <w:pPr>
              <w:rPr>
                <w:sz w:val="24"/>
                <w:szCs w:val="24"/>
              </w:rPr>
            </w:pPr>
            <w:r w:rsidRPr="00BA628F">
              <w:rPr>
                <w:sz w:val="24"/>
                <w:szCs w:val="24"/>
              </w:rPr>
              <w:t>Hours</w:t>
            </w:r>
          </w:p>
        </w:tc>
        <w:tc>
          <w:tcPr>
            <w:tcW w:w="4675" w:type="dxa"/>
            <w:shd w:val="clear" w:color="auto" w:fill="E7E6E6" w:themeFill="background2"/>
          </w:tcPr>
          <w:p w:rsidR="00EA5703" w:rsidRPr="00BA628F" w:rsidRDefault="00EA5703" w:rsidP="006B5BDC">
            <w:pPr>
              <w:rPr>
                <w:sz w:val="24"/>
                <w:szCs w:val="24"/>
              </w:rPr>
            </w:pPr>
            <w:r w:rsidRPr="00BA628F">
              <w:rPr>
                <w:sz w:val="24"/>
                <w:szCs w:val="24"/>
              </w:rPr>
              <w:t>Total</w:t>
            </w:r>
          </w:p>
        </w:tc>
      </w:tr>
      <w:tr w:rsidR="00EA5703" w:rsidTr="006B5BDC">
        <w:trPr>
          <w:tblHeader/>
        </w:trPr>
        <w:tc>
          <w:tcPr>
            <w:tcW w:w="4675" w:type="dxa"/>
          </w:tcPr>
          <w:p w:rsidR="00EA5703" w:rsidRPr="00BA628F" w:rsidRDefault="00EA5703" w:rsidP="00BA628F">
            <w:pPr>
              <w:pStyle w:val="ListParagraph"/>
              <w:numPr>
                <w:ilvl w:val="0"/>
                <w:numId w:val="8"/>
              </w:numPr>
              <w:ind w:left="427"/>
              <w:rPr>
                <w:sz w:val="24"/>
                <w:szCs w:val="24"/>
              </w:rPr>
            </w:pPr>
            <w:r w:rsidRPr="00BA628F">
              <w:rPr>
                <w:sz w:val="24"/>
                <w:szCs w:val="24"/>
              </w:rPr>
              <w:t>Total hours scheduled for class meetings</w:t>
            </w:r>
            <w:r w:rsidR="005D7F57" w:rsidRPr="00BA628F">
              <w:rPr>
                <w:sz w:val="24"/>
                <w:szCs w:val="24"/>
              </w:rPr>
              <w:t>.</w:t>
            </w:r>
          </w:p>
        </w:tc>
        <w:tc>
          <w:tcPr>
            <w:tcW w:w="4675" w:type="dxa"/>
          </w:tcPr>
          <w:p w:rsidR="00EA5703" w:rsidRPr="00B8076F" w:rsidRDefault="00EA5703" w:rsidP="006B5BDC">
            <w:pPr>
              <w:rPr>
                <w:sz w:val="24"/>
                <w:szCs w:val="24"/>
              </w:rPr>
            </w:pPr>
            <w:r w:rsidRPr="00B8076F">
              <w:rPr>
                <w:sz w:val="24"/>
                <w:szCs w:val="24"/>
              </w:rPr>
              <w:t>45</w:t>
            </w:r>
          </w:p>
        </w:tc>
      </w:tr>
      <w:tr w:rsidR="00EA5703" w:rsidTr="006B5BDC">
        <w:trPr>
          <w:tblHeader/>
        </w:trPr>
        <w:tc>
          <w:tcPr>
            <w:tcW w:w="4675" w:type="dxa"/>
          </w:tcPr>
          <w:p w:rsidR="00EA5703" w:rsidRPr="00BA628F" w:rsidRDefault="00EA5703" w:rsidP="00BA628F">
            <w:pPr>
              <w:pStyle w:val="ListParagraph"/>
              <w:numPr>
                <w:ilvl w:val="0"/>
                <w:numId w:val="8"/>
              </w:numPr>
              <w:ind w:left="427"/>
              <w:rPr>
                <w:sz w:val="24"/>
                <w:szCs w:val="24"/>
              </w:rPr>
            </w:pPr>
            <w:r w:rsidRPr="00BA628F">
              <w:rPr>
                <w:sz w:val="24"/>
                <w:szCs w:val="24"/>
              </w:rPr>
              <w:t>Hours required for outside work (reading and researching)</w:t>
            </w:r>
            <w:r w:rsidR="005D7F57" w:rsidRPr="00BA628F">
              <w:rPr>
                <w:sz w:val="24"/>
                <w:szCs w:val="24"/>
              </w:rPr>
              <w:t>.</w:t>
            </w:r>
          </w:p>
        </w:tc>
        <w:tc>
          <w:tcPr>
            <w:tcW w:w="4675" w:type="dxa"/>
          </w:tcPr>
          <w:p w:rsidR="00EA5703" w:rsidRPr="00B8076F" w:rsidRDefault="00EA5703" w:rsidP="006B5BDC">
            <w:pPr>
              <w:rPr>
                <w:sz w:val="24"/>
                <w:szCs w:val="24"/>
              </w:rPr>
            </w:pPr>
            <w:r w:rsidRPr="00B8076F">
              <w:rPr>
                <w:sz w:val="24"/>
                <w:szCs w:val="24"/>
              </w:rPr>
              <w:t>90</w:t>
            </w:r>
          </w:p>
        </w:tc>
      </w:tr>
      <w:tr w:rsidR="00EA5703" w:rsidTr="006B5BDC">
        <w:trPr>
          <w:tblHeader/>
        </w:trPr>
        <w:tc>
          <w:tcPr>
            <w:tcW w:w="4675" w:type="dxa"/>
          </w:tcPr>
          <w:p w:rsidR="00EA5703" w:rsidRPr="00BA628F" w:rsidRDefault="00EA5703" w:rsidP="00BA628F">
            <w:pPr>
              <w:pStyle w:val="ListParagraph"/>
              <w:numPr>
                <w:ilvl w:val="0"/>
                <w:numId w:val="8"/>
              </w:numPr>
              <w:ind w:left="427"/>
              <w:rPr>
                <w:sz w:val="24"/>
                <w:szCs w:val="24"/>
              </w:rPr>
            </w:pPr>
            <w:r w:rsidRPr="00BA628F">
              <w:rPr>
                <w:sz w:val="24"/>
                <w:szCs w:val="24"/>
              </w:rPr>
              <w:t>Lab, clinical, or shop hours</w:t>
            </w:r>
            <w:r w:rsidR="005D7F57" w:rsidRPr="00BA628F">
              <w:rPr>
                <w:sz w:val="24"/>
                <w:szCs w:val="24"/>
              </w:rPr>
              <w:t>.</w:t>
            </w:r>
          </w:p>
        </w:tc>
        <w:tc>
          <w:tcPr>
            <w:tcW w:w="4675" w:type="dxa"/>
          </w:tcPr>
          <w:p w:rsidR="00EA5703" w:rsidRPr="00B8076F" w:rsidRDefault="00EA5703" w:rsidP="006B5BDC">
            <w:pPr>
              <w:rPr>
                <w:sz w:val="24"/>
                <w:szCs w:val="24"/>
              </w:rPr>
            </w:pPr>
            <w:r w:rsidRPr="00B8076F">
              <w:rPr>
                <w:sz w:val="24"/>
                <w:szCs w:val="24"/>
              </w:rPr>
              <w:t>0</w:t>
            </w:r>
          </w:p>
        </w:tc>
      </w:tr>
      <w:tr w:rsidR="00EA5703" w:rsidTr="006B5BDC">
        <w:trPr>
          <w:tblHeader/>
        </w:trPr>
        <w:tc>
          <w:tcPr>
            <w:tcW w:w="4675" w:type="dxa"/>
          </w:tcPr>
          <w:p w:rsidR="00EA5703" w:rsidRPr="00BA628F" w:rsidRDefault="00EA5703" w:rsidP="00BA628F">
            <w:pPr>
              <w:pStyle w:val="ListParagraph"/>
              <w:numPr>
                <w:ilvl w:val="0"/>
                <w:numId w:val="8"/>
              </w:numPr>
              <w:ind w:left="427"/>
              <w:rPr>
                <w:sz w:val="24"/>
                <w:szCs w:val="24"/>
              </w:rPr>
            </w:pPr>
            <w:r w:rsidRPr="00BA628F">
              <w:rPr>
                <w:sz w:val="24"/>
                <w:szCs w:val="24"/>
              </w:rPr>
              <w:t>Total estimated hours of student effort (add lines 1</w:t>
            </w:r>
            <w:proofErr w:type="gramStart"/>
            <w:r w:rsidRPr="00BA628F">
              <w:rPr>
                <w:sz w:val="24"/>
                <w:szCs w:val="24"/>
              </w:rPr>
              <w:t>,2,3</w:t>
            </w:r>
            <w:proofErr w:type="gramEnd"/>
            <w:r w:rsidRPr="00BA628F">
              <w:rPr>
                <w:sz w:val="24"/>
                <w:szCs w:val="24"/>
              </w:rPr>
              <w:t>)</w:t>
            </w:r>
            <w:r w:rsidR="005D7F57" w:rsidRPr="00BA628F">
              <w:rPr>
                <w:sz w:val="24"/>
                <w:szCs w:val="24"/>
              </w:rPr>
              <w:t>.</w:t>
            </w:r>
          </w:p>
        </w:tc>
        <w:tc>
          <w:tcPr>
            <w:tcW w:w="4675" w:type="dxa"/>
          </w:tcPr>
          <w:p w:rsidR="00EA5703" w:rsidRPr="00B8076F" w:rsidRDefault="00EA5703" w:rsidP="006B5BDC">
            <w:pPr>
              <w:rPr>
                <w:sz w:val="24"/>
                <w:szCs w:val="24"/>
              </w:rPr>
            </w:pPr>
            <w:r w:rsidRPr="00B8076F">
              <w:rPr>
                <w:sz w:val="24"/>
                <w:szCs w:val="24"/>
              </w:rPr>
              <w:t>135</w:t>
            </w:r>
          </w:p>
        </w:tc>
      </w:tr>
      <w:tr w:rsidR="00EA5703" w:rsidTr="006B5BDC">
        <w:trPr>
          <w:tblHeader/>
        </w:trPr>
        <w:tc>
          <w:tcPr>
            <w:tcW w:w="4675" w:type="dxa"/>
          </w:tcPr>
          <w:p w:rsidR="00EA5703" w:rsidRPr="00BA628F" w:rsidRDefault="00EA5703" w:rsidP="00BA628F">
            <w:pPr>
              <w:pStyle w:val="ListParagraph"/>
              <w:numPr>
                <w:ilvl w:val="0"/>
                <w:numId w:val="8"/>
              </w:numPr>
              <w:ind w:left="427"/>
              <w:rPr>
                <w:sz w:val="24"/>
                <w:szCs w:val="24"/>
              </w:rPr>
            </w:pPr>
            <w:r w:rsidRPr="00BA628F">
              <w:rPr>
                <w:sz w:val="24"/>
                <w:szCs w:val="24"/>
              </w:rPr>
              <w:t>Course credit hours. Total form line 4, divided by 45, and rounded to a whole number</w:t>
            </w:r>
            <w:r w:rsidR="005D7F57" w:rsidRPr="00BA628F">
              <w:rPr>
                <w:sz w:val="24"/>
                <w:szCs w:val="24"/>
              </w:rPr>
              <w:t>.</w:t>
            </w:r>
          </w:p>
        </w:tc>
        <w:tc>
          <w:tcPr>
            <w:tcW w:w="4675" w:type="dxa"/>
          </w:tcPr>
          <w:p w:rsidR="00EA5703" w:rsidRPr="00B8076F" w:rsidRDefault="00EA5703" w:rsidP="006B5BDC">
            <w:pPr>
              <w:rPr>
                <w:sz w:val="24"/>
                <w:szCs w:val="24"/>
              </w:rPr>
            </w:pPr>
            <w:r>
              <w:rPr>
                <w:sz w:val="24"/>
                <w:szCs w:val="24"/>
              </w:rPr>
              <w:t>3</w:t>
            </w:r>
          </w:p>
        </w:tc>
      </w:tr>
    </w:tbl>
    <w:p w:rsidR="003350BC" w:rsidRDefault="002946A8" w:rsidP="00BA628F">
      <w:pPr>
        <w:pStyle w:val="Heading1"/>
      </w:pPr>
      <w:r>
        <w:t>Attendance</w:t>
      </w:r>
    </w:p>
    <w:p w:rsidR="002946A8" w:rsidRPr="00BA628F" w:rsidRDefault="002946A8" w:rsidP="00BA628F">
      <w:pPr>
        <w:pStyle w:val="ListParagraph"/>
        <w:numPr>
          <w:ilvl w:val="0"/>
          <w:numId w:val="9"/>
        </w:numPr>
        <w:shd w:val="clear" w:color="auto" w:fill="FFFFFF"/>
        <w:spacing w:after="0" w:line="240" w:lineRule="auto"/>
        <w:ind w:left="630"/>
        <w:rPr>
          <w:rFonts w:eastAsia="Calibri" w:cs="Times New Roman"/>
          <w:color w:val="282828"/>
          <w:sz w:val="24"/>
          <w:szCs w:val="24"/>
        </w:rPr>
      </w:pPr>
      <w:r w:rsidRPr="00BA628F">
        <w:rPr>
          <w:rFonts w:eastAsia="Calibri" w:cs="Times New Roman"/>
          <w:color w:val="282828"/>
          <w:sz w:val="24"/>
          <w:szCs w:val="24"/>
        </w:rPr>
        <w:t xml:space="preserve">Attendance is important.  If you miss a class, </w:t>
      </w:r>
      <w:r w:rsidRPr="00BA628F">
        <w:rPr>
          <w:rFonts w:eastAsia="Calibri" w:cs="Times New Roman"/>
          <w:b/>
          <w:bCs/>
          <w:color w:val="282828"/>
          <w:sz w:val="24"/>
          <w:szCs w:val="24"/>
        </w:rPr>
        <w:t>you</w:t>
      </w:r>
      <w:r w:rsidRPr="00BA628F">
        <w:rPr>
          <w:rFonts w:eastAsia="Calibri" w:cs="Times New Roman"/>
          <w:color w:val="282828"/>
          <w:sz w:val="24"/>
          <w:szCs w:val="24"/>
        </w:rPr>
        <w:t xml:space="preserve"> are responsible for finding out from fellow students the material covered. </w:t>
      </w:r>
    </w:p>
    <w:p w:rsidR="002946A8" w:rsidRPr="00BA628F" w:rsidRDefault="002946A8" w:rsidP="00BA628F">
      <w:pPr>
        <w:pStyle w:val="ListParagraph"/>
        <w:numPr>
          <w:ilvl w:val="0"/>
          <w:numId w:val="9"/>
        </w:numPr>
        <w:shd w:val="clear" w:color="auto" w:fill="FFFFFF"/>
        <w:spacing w:after="0" w:line="240" w:lineRule="auto"/>
        <w:ind w:left="630"/>
        <w:rPr>
          <w:rFonts w:eastAsia="Calibri" w:cs="Times New Roman"/>
          <w:color w:val="282828"/>
          <w:sz w:val="24"/>
          <w:szCs w:val="24"/>
        </w:rPr>
      </w:pPr>
      <w:r w:rsidRPr="00BA628F">
        <w:rPr>
          <w:rFonts w:eastAsia="Calibri" w:cs="Times New Roman"/>
          <w:color w:val="282828"/>
          <w:sz w:val="24"/>
          <w:szCs w:val="24"/>
        </w:rPr>
        <w:t>There are no make-up tests unless you have an “excused absence.” An “excused absence” requires a verifiable emergency.  An e</w:t>
      </w:r>
      <w:r w:rsidR="002470EE" w:rsidRPr="00BA628F">
        <w:rPr>
          <w:rFonts w:eastAsia="Calibri" w:cs="Times New Roman"/>
          <w:color w:val="282828"/>
          <w:sz w:val="24"/>
          <w:szCs w:val="24"/>
        </w:rPr>
        <w:t>-mail to [Email]</w:t>
      </w:r>
      <w:r w:rsidRPr="00BA628F">
        <w:rPr>
          <w:rFonts w:eastAsia="Calibri" w:cs="Times New Roman"/>
          <w:color w:val="282828"/>
          <w:sz w:val="24"/>
          <w:szCs w:val="24"/>
        </w:rPr>
        <w:t xml:space="preserve"> must be left for me within 24 hours of the exam.</w:t>
      </w:r>
    </w:p>
    <w:p w:rsidR="002946A8" w:rsidRPr="00BA628F" w:rsidRDefault="002946A8" w:rsidP="00BA628F">
      <w:pPr>
        <w:pStyle w:val="ListParagraph"/>
        <w:numPr>
          <w:ilvl w:val="0"/>
          <w:numId w:val="9"/>
        </w:numPr>
        <w:shd w:val="clear" w:color="auto" w:fill="FFFFFF"/>
        <w:spacing w:after="0" w:line="240" w:lineRule="auto"/>
        <w:ind w:left="630"/>
        <w:rPr>
          <w:rFonts w:eastAsia="Calibri" w:cs="Times New Roman"/>
          <w:color w:val="282828"/>
          <w:sz w:val="24"/>
          <w:szCs w:val="24"/>
        </w:rPr>
      </w:pPr>
      <w:r w:rsidRPr="00BA628F">
        <w:rPr>
          <w:rFonts w:eastAsia="Calibri" w:cs="Times New Roman"/>
          <w:color w:val="282828"/>
          <w:sz w:val="24"/>
          <w:szCs w:val="24"/>
        </w:rPr>
        <w:t>You will be expected to take any missed exams and quizzes the day you return to class unless you have made other arrangements previously.</w:t>
      </w:r>
    </w:p>
    <w:p w:rsidR="002946A8" w:rsidRPr="002946A8" w:rsidRDefault="002946A8" w:rsidP="00BA628F">
      <w:pPr>
        <w:shd w:val="clear" w:color="auto" w:fill="FFFFFF"/>
        <w:spacing w:after="0" w:line="240" w:lineRule="auto"/>
        <w:ind w:left="630"/>
        <w:rPr>
          <w:rFonts w:ascii="Calibri" w:eastAsia="Calibri" w:hAnsi="Calibri" w:cs="Times New Roman"/>
          <w:color w:val="282828"/>
        </w:rPr>
      </w:pPr>
      <w:r w:rsidRPr="002946A8">
        <w:rPr>
          <w:rFonts w:ascii="Calibri" w:eastAsia="Calibri" w:hAnsi="Calibri" w:cs="Times New Roman"/>
          <w:color w:val="000000"/>
          <w:sz w:val="20"/>
          <w:szCs w:val="20"/>
        </w:rPr>
        <w:t> </w:t>
      </w:r>
    </w:p>
    <w:p w:rsidR="00B3541F" w:rsidRDefault="002946A8" w:rsidP="00DD3530">
      <w:pPr>
        <w:spacing w:after="0" w:line="240" w:lineRule="auto"/>
        <w:rPr>
          <w:b/>
          <w:sz w:val="24"/>
          <w:szCs w:val="24"/>
        </w:rPr>
      </w:pPr>
      <w:r w:rsidRPr="00BA628F">
        <w:rPr>
          <w:rStyle w:val="Strong"/>
        </w:rPr>
        <w:t>Note: On quiz, test and exam days, no one will be admitted 10 minutes after the start of class.</w:t>
      </w:r>
      <w:r w:rsidR="005A62CC">
        <w:rPr>
          <w:b/>
          <w:sz w:val="24"/>
          <w:szCs w:val="24"/>
        </w:rPr>
        <w:t xml:space="preserve"> </w:t>
      </w:r>
    </w:p>
    <w:p w:rsidR="003350BC" w:rsidRDefault="003350BC" w:rsidP="00BA628F">
      <w:pPr>
        <w:pStyle w:val="Heading1"/>
      </w:pPr>
      <w:r>
        <w:t>Instruction Outline</w:t>
      </w:r>
    </w:p>
    <w:p w:rsidR="003350BC" w:rsidRDefault="003350BC" w:rsidP="00DD3530">
      <w:pPr>
        <w:spacing w:after="0" w:line="240" w:lineRule="auto"/>
        <w:rPr>
          <w:b/>
          <w:sz w:val="24"/>
          <w:szCs w:val="24"/>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Caption w:val="Instructional topical outline"/>
        <w:tblDescription w:val="Illustrates the overview and breakdown of all assignments, readings, projects, and exam schedules."/>
      </w:tblPr>
      <w:tblGrid>
        <w:gridCol w:w="1260"/>
        <w:gridCol w:w="1710"/>
        <w:gridCol w:w="3600"/>
        <w:gridCol w:w="1710"/>
      </w:tblGrid>
      <w:tr w:rsidR="00AC26F0" w:rsidRPr="00E00B33" w:rsidTr="00AC26F0">
        <w:trPr>
          <w:trHeight w:val="557"/>
          <w:jc w:val="center"/>
        </w:trPr>
        <w:tc>
          <w:tcPr>
            <w:tcW w:w="1260" w:type="dxa"/>
            <w:shd w:val="clear" w:color="auto" w:fill="FFFFFF" w:themeFill="background1"/>
            <w:vAlign w:val="center"/>
          </w:tcPr>
          <w:p w:rsidR="00AC26F0" w:rsidRPr="00BA628F" w:rsidRDefault="00AC26F0" w:rsidP="00E00B33">
            <w:pPr>
              <w:spacing w:after="0" w:line="240" w:lineRule="auto"/>
              <w:jc w:val="center"/>
              <w:rPr>
                <w:sz w:val="24"/>
                <w:szCs w:val="24"/>
              </w:rPr>
            </w:pPr>
            <w:r w:rsidRPr="00BA628F">
              <w:rPr>
                <w:sz w:val="24"/>
                <w:szCs w:val="24"/>
              </w:rPr>
              <w:t>SESSION</w:t>
            </w:r>
          </w:p>
        </w:tc>
        <w:tc>
          <w:tcPr>
            <w:tcW w:w="1710" w:type="dxa"/>
            <w:shd w:val="clear" w:color="auto" w:fill="FFFFFF" w:themeFill="background1"/>
            <w:vAlign w:val="center"/>
          </w:tcPr>
          <w:p w:rsidR="00AC26F0" w:rsidRPr="00BA628F" w:rsidRDefault="00AC26F0" w:rsidP="00E00B33">
            <w:pPr>
              <w:spacing w:after="0" w:line="240" w:lineRule="auto"/>
              <w:jc w:val="center"/>
              <w:rPr>
                <w:sz w:val="24"/>
                <w:szCs w:val="24"/>
              </w:rPr>
            </w:pPr>
            <w:r w:rsidRPr="00BA628F">
              <w:rPr>
                <w:sz w:val="24"/>
                <w:szCs w:val="24"/>
              </w:rPr>
              <w:t>DATE</w:t>
            </w:r>
          </w:p>
        </w:tc>
        <w:tc>
          <w:tcPr>
            <w:tcW w:w="3600" w:type="dxa"/>
            <w:shd w:val="clear" w:color="auto" w:fill="FFFFFF" w:themeFill="background1"/>
            <w:vAlign w:val="center"/>
          </w:tcPr>
          <w:p w:rsidR="00AC26F0" w:rsidRPr="00BA628F" w:rsidRDefault="00AC26F0" w:rsidP="00E00B33">
            <w:pPr>
              <w:spacing w:after="0" w:line="240" w:lineRule="auto"/>
              <w:jc w:val="center"/>
              <w:rPr>
                <w:sz w:val="24"/>
                <w:szCs w:val="24"/>
              </w:rPr>
            </w:pPr>
            <w:r w:rsidRPr="00BA628F">
              <w:rPr>
                <w:sz w:val="24"/>
                <w:szCs w:val="24"/>
              </w:rPr>
              <w:t>TOPIC</w:t>
            </w:r>
          </w:p>
        </w:tc>
        <w:tc>
          <w:tcPr>
            <w:tcW w:w="1710" w:type="dxa"/>
            <w:shd w:val="clear" w:color="auto" w:fill="FFFFFF" w:themeFill="background1"/>
            <w:vAlign w:val="center"/>
          </w:tcPr>
          <w:p w:rsidR="00AC26F0" w:rsidRPr="00BA628F" w:rsidRDefault="00AC26F0" w:rsidP="00E00B33">
            <w:pPr>
              <w:spacing w:after="0" w:line="240" w:lineRule="auto"/>
              <w:rPr>
                <w:sz w:val="24"/>
                <w:szCs w:val="24"/>
              </w:rPr>
            </w:pPr>
            <w:r w:rsidRPr="00BA628F">
              <w:rPr>
                <w:sz w:val="24"/>
                <w:szCs w:val="24"/>
              </w:rPr>
              <w:t>ASSIGNMENT</w:t>
            </w:r>
          </w:p>
        </w:tc>
      </w:tr>
      <w:tr w:rsidR="00AC26F0" w:rsidRPr="00E00B33" w:rsidTr="00AC26F0">
        <w:trPr>
          <w:jc w:val="center"/>
        </w:trPr>
        <w:tc>
          <w:tcPr>
            <w:tcW w:w="1260" w:type="dxa"/>
            <w:shd w:val="clear" w:color="auto" w:fill="FFFFFF" w:themeFill="background1"/>
          </w:tcPr>
          <w:p w:rsidR="00AC26F0" w:rsidRPr="00E00B33" w:rsidRDefault="00AC26F0" w:rsidP="00E00B33">
            <w:pPr>
              <w:spacing w:after="0" w:line="240" w:lineRule="auto"/>
              <w:jc w:val="center"/>
              <w:rPr>
                <w:sz w:val="24"/>
                <w:szCs w:val="24"/>
              </w:rPr>
            </w:pPr>
            <w:r w:rsidRPr="00E00B33">
              <w:rPr>
                <w:sz w:val="24"/>
                <w:szCs w:val="24"/>
              </w:rPr>
              <w:t>1</w:t>
            </w:r>
          </w:p>
        </w:tc>
        <w:tc>
          <w:tcPr>
            <w:tcW w:w="1710" w:type="dxa"/>
            <w:shd w:val="clear" w:color="auto" w:fill="FFFFFF" w:themeFill="background1"/>
            <w:vAlign w:val="center"/>
          </w:tcPr>
          <w:p w:rsidR="00AC26F0" w:rsidRPr="00E00B33" w:rsidRDefault="00AC26F0" w:rsidP="00E00B33">
            <w:pPr>
              <w:spacing w:after="0" w:line="240" w:lineRule="auto"/>
              <w:jc w:val="center"/>
              <w:rPr>
                <w:sz w:val="24"/>
                <w:szCs w:val="24"/>
              </w:rPr>
            </w:pPr>
            <w:r w:rsidRPr="00E00B33">
              <w:rPr>
                <w:sz w:val="24"/>
                <w:szCs w:val="24"/>
              </w:rPr>
              <w:t>1/19/2016</w:t>
            </w:r>
          </w:p>
        </w:tc>
        <w:tc>
          <w:tcPr>
            <w:tcW w:w="360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Intro. to the Internet and WWW</w:t>
            </w:r>
          </w:p>
          <w:p w:rsidR="00AC26F0" w:rsidRPr="00E00B33" w:rsidRDefault="00AC26F0" w:rsidP="00E00B33">
            <w:pPr>
              <w:spacing w:after="0" w:line="240" w:lineRule="auto"/>
              <w:rPr>
                <w:sz w:val="24"/>
                <w:szCs w:val="24"/>
              </w:rPr>
            </w:pPr>
            <w:r w:rsidRPr="00E00B33">
              <w:rPr>
                <w:sz w:val="24"/>
                <w:szCs w:val="24"/>
              </w:rPr>
              <w:t>HTML Basics Chapter 1 and 2</w:t>
            </w:r>
          </w:p>
        </w:tc>
        <w:tc>
          <w:tcPr>
            <w:tcW w:w="1710" w:type="dxa"/>
            <w:shd w:val="clear" w:color="auto" w:fill="FFFFFF" w:themeFill="background1"/>
          </w:tcPr>
          <w:p w:rsidR="00AC26F0" w:rsidRPr="00E00B33" w:rsidRDefault="00AC26F0" w:rsidP="00E00B33">
            <w:pPr>
              <w:spacing w:after="0" w:line="240" w:lineRule="auto"/>
              <w:rPr>
                <w:sz w:val="24"/>
                <w:szCs w:val="24"/>
              </w:rPr>
            </w:pPr>
          </w:p>
        </w:tc>
      </w:tr>
      <w:tr w:rsidR="00AC26F0" w:rsidRPr="00E00B33" w:rsidTr="00AC26F0">
        <w:trPr>
          <w:jc w:val="center"/>
        </w:trPr>
        <w:tc>
          <w:tcPr>
            <w:tcW w:w="1260" w:type="dxa"/>
            <w:shd w:val="clear" w:color="auto" w:fill="FFFFFF" w:themeFill="background1"/>
          </w:tcPr>
          <w:p w:rsidR="00AC26F0" w:rsidRPr="00E00B33" w:rsidRDefault="00AC26F0" w:rsidP="00E00B33">
            <w:pPr>
              <w:spacing w:after="0" w:line="240" w:lineRule="auto"/>
              <w:jc w:val="center"/>
              <w:rPr>
                <w:sz w:val="24"/>
                <w:szCs w:val="24"/>
              </w:rPr>
            </w:pPr>
            <w:r w:rsidRPr="00E00B33">
              <w:rPr>
                <w:sz w:val="24"/>
                <w:szCs w:val="24"/>
              </w:rPr>
              <w:lastRenderedPageBreak/>
              <w:t>2</w:t>
            </w:r>
          </w:p>
        </w:tc>
        <w:tc>
          <w:tcPr>
            <w:tcW w:w="1710" w:type="dxa"/>
            <w:shd w:val="clear" w:color="auto" w:fill="FFFFFF" w:themeFill="background1"/>
          </w:tcPr>
          <w:p w:rsidR="00AC26F0" w:rsidRPr="00E00B33" w:rsidRDefault="00AC26F0" w:rsidP="00E00B33">
            <w:pPr>
              <w:spacing w:after="0" w:line="240" w:lineRule="auto"/>
              <w:jc w:val="center"/>
              <w:rPr>
                <w:sz w:val="24"/>
                <w:szCs w:val="24"/>
              </w:rPr>
            </w:pPr>
            <w:r w:rsidRPr="00E00B33">
              <w:rPr>
                <w:sz w:val="24"/>
                <w:szCs w:val="24"/>
              </w:rPr>
              <w:t>1/26/2016</w:t>
            </w:r>
          </w:p>
        </w:tc>
        <w:tc>
          <w:tcPr>
            <w:tcW w:w="360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Configuring Color and text with CSS Chapter 3</w:t>
            </w:r>
          </w:p>
        </w:tc>
        <w:tc>
          <w:tcPr>
            <w:tcW w:w="171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Ch. 3 questions</w:t>
            </w:r>
          </w:p>
        </w:tc>
      </w:tr>
      <w:tr w:rsidR="00AC26F0" w:rsidRPr="00E00B33" w:rsidTr="00AC26F0">
        <w:trPr>
          <w:jc w:val="center"/>
        </w:trPr>
        <w:tc>
          <w:tcPr>
            <w:tcW w:w="1260" w:type="dxa"/>
            <w:shd w:val="clear" w:color="auto" w:fill="FFFFFF" w:themeFill="background1"/>
          </w:tcPr>
          <w:p w:rsidR="00AC26F0" w:rsidRPr="00E00B33" w:rsidRDefault="00AC26F0" w:rsidP="00E00B33">
            <w:pPr>
              <w:spacing w:after="0" w:line="240" w:lineRule="auto"/>
              <w:jc w:val="center"/>
              <w:rPr>
                <w:sz w:val="24"/>
                <w:szCs w:val="24"/>
              </w:rPr>
            </w:pPr>
            <w:r w:rsidRPr="00E00B33">
              <w:rPr>
                <w:sz w:val="24"/>
                <w:szCs w:val="24"/>
              </w:rPr>
              <w:t>3</w:t>
            </w:r>
          </w:p>
        </w:tc>
        <w:tc>
          <w:tcPr>
            <w:tcW w:w="1710" w:type="dxa"/>
            <w:shd w:val="clear" w:color="auto" w:fill="FFFFFF" w:themeFill="background1"/>
            <w:vAlign w:val="center"/>
          </w:tcPr>
          <w:p w:rsidR="00AC26F0" w:rsidRPr="00E00B33" w:rsidRDefault="00AC26F0" w:rsidP="00E00B33">
            <w:pPr>
              <w:spacing w:after="0" w:line="240" w:lineRule="auto"/>
              <w:jc w:val="center"/>
              <w:rPr>
                <w:sz w:val="24"/>
                <w:szCs w:val="24"/>
              </w:rPr>
            </w:pPr>
            <w:r w:rsidRPr="00E00B33">
              <w:rPr>
                <w:sz w:val="24"/>
                <w:szCs w:val="24"/>
              </w:rPr>
              <w:t>2/2/2016</w:t>
            </w:r>
          </w:p>
        </w:tc>
        <w:tc>
          <w:tcPr>
            <w:tcW w:w="360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Web Design Chapter 5</w:t>
            </w:r>
          </w:p>
        </w:tc>
        <w:tc>
          <w:tcPr>
            <w:tcW w:w="171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Ch. 5 questions</w:t>
            </w:r>
          </w:p>
          <w:p w:rsidR="00AC26F0" w:rsidRPr="00E00B33" w:rsidRDefault="00AC26F0" w:rsidP="00E00B33">
            <w:pPr>
              <w:spacing w:after="0" w:line="240" w:lineRule="auto"/>
              <w:rPr>
                <w:sz w:val="24"/>
                <w:szCs w:val="24"/>
              </w:rPr>
            </w:pPr>
            <w:r w:rsidRPr="00E00B33">
              <w:rPr>
                <w:sz w:val="24"/>
                <w:szCs w:val="24"/>
              </w:rPr>
              <w:t>QUIZ 1-5</w:t>
            </w:r>
          </w:p>
        </w:tc>
      </w:tr>
      <w:tr w:rsidR="00AC26F0" w:rsidRPr="00E00B33" w:rsidTr="00AC26F0">
        <w:trPr>
          <w:jc w:val="center"/>
        </w:trPr>
        <w:tc>
          <w:tcPr>
            <w:tcW w:w="1260" w:type="dxa"/>
            <w:shd w:val="clear" w:color="auto" w:fill="FFFFFF" w:themeFill="background1"/>
          </w:tcPr>
          <w:p w:rsidR="00AC26F0" w:rsidRPr="00E00B33" w:rsidRDefault="00AC26F0" w:rsidP="00E00B33">
            <w:pPr>
              <w:spacing w:after="0" w:line="240" w:lineRule="auto"/>
              <w:jc w:val="center"/>
              <w:rPr>
                <w:sz w:val="24"/>
                <w:szCs w:val="24"/>
              </w:rPr>
            </w:pPr>
            <w:r w:rsidRPr="00E00B33">
              <w:rPr>
                <w:sz w:val="24"/>
                <w:szCs w:val="24"/>
              </w:rPr>
              <w:t>4</w:t>
            </w:r>
          </w:p>
        </w:tc>
        <w:tc>
          <w:tcPr>
            <w:tcW w:w="1710" w:type="dxa"/>
            <w:shd w:val="clear" w:color="auto" w:fill="FFFFFF" w:themeFill="background1"/>
          </w:tcPr>
          <w:p w:rsidR="00AC26F0" w:rsidRPr="00E00B33" w:rsidRDefault="00AC26F0" w:rsidP="00E00B33">
            <w:pPr>
              <w:spacing w:after="0" w:line="240" w:lineRule="auto"/>
              <w:jc w:val="center"/>
              <w:rPr>
                <w:sz w:val="24"/>
                <w:szCs w:val="24"/>
              </w:rPr>
            </w:pPr>
            <w:r w:rsidRPr="00E00B33">
              <w:rPr>
                <w:sz w:val="24"/>
                <w:szCs w:val="24"/>
              </w:rPr>
              <w:t>2/9/2016</w:t>
            </w:r>
          </w:p>
        </w:tc>
        <w:tc>
          <w:tcPr>
            <w:tcW w:w="360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Page Layout Chapter 6</w:t>
            </w:r>
          </w:p>
        </w:tc>
        <w:tc>
          <w:tcPr>
            <w:tcW w:w="171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Ch. 6 questions</w:t>
            </w:r>
          </w:p>
        </w:tc>
        <w:bookmarkStart w:id="0" w:name="_GoBack"/>
        <w:bookmarkEnd w:id="0"/>
      </w:tr>
      <w:tr w:rsidR="00AC26F0" w:rsidRPr="00E00B33" w:rsidTr="00AC26F0">
        <w:trPr>
          <w:jc w:val="center"/>
        </w:trPr>
        <w:tc>
          <w:tcPr>
            <w:tcW w:w="1260" w:type="dxa"/>
            <w:shd w:val="clear" w:color="auto" w:fill="FFFFFF" w:themeFill="background1"/>
          </w:tcPr>
          <w:p w:rsidR="00AC26F0" w:rsidRPr="00E00B33" w:rsidRDefault="00AC26F0" w:rsidP="00E00B33">
            <w:pPr>
              <w:spacing w:after="0" w:line="240" w:lineRule="auto"/>
              <w:jc w:val="center"/>
              <w:rPr>
                <w:sz w:val="24"/>
                <w:szCs w:val="24"/>
              </w:rPr>
            </w:pPr>
            <w:r w:rsidRPr="00E00B33">
              <w:rPr>
                <w:sz w:val="24"/>
                <w:szCs w:val="24"/>
              </w:rPr>
              <w:t>5</w:t>
            </w:r>
          </w:p>
        </w:tc>
        <w:tc>
          <w:tcPr>
            <w:tcW w:w="1710" w:type="dxa"/>
            <w:shd w:val="clear" w:color="auto" w:fill="FFFFFF" w:themeFill="background1"/>
            <w:vAlign w:val="center"/>
          </w:tcPr>
          <w:p w:rsidR="00AC26F0" w:rsidRPr="00E00B33" w:rsidRDefault="00AC26F0" w:rsidP="00E00B33">
            <w:pPr>
              <w:spacing w:after="0" w:line="240" w:lineRule="auto"/>
              <w:jc w:val="center"/>
              <w:rPr>
                <w:sz w:val="24"/>
                <w:szCs w:val="24"/>
              </w:rPr>
            </w:pPr>
            <w:r w:rsidRPr="00E00B33">
              <w:rPr>
                <w:sz w:val="24"/>
                <w:szCs w:val="24"/>
              </w:rPr>
              <w:t>2/16/2016</w:t>
            </w:r>
          </w:p>
        </w:tc>
        <w:tc>
          <w:tcPr>
            <w:tcW w:w="3600" w:type="dxa"/>
            <w:shd w:val="clear" w:color="auto" w:fill="FFFFFF" w:themeFill="background1"/>
          </w:tcPr>
          <w:p w:rsidR="00AC26F0" w:rsidRPr="00E00B33" w:rsidRDefault="00AC26F0" w:rsidP="00E00B33">
            <w:pPr>
              <w:tabs>
                <w:tab w:val="left" w:pos="630"/>
              </w:tabs>
              <w:spacing w:after="0" w:line="240" w:lineRule="auto"/>
              <w:rPr>
                <w:sz w:val="24"/>
                <w:szCs w:val="24"/>
              </w:rPr>
            </w:pPr>
            <w:r w:rsidRPr="00E00B33">
              <w:rPr>
                <w:sz w:val="24"/>
                <w:szCs w:val="24"/>
              </w:rPr>
              <w:t>Visual Elements and Graphics Chapter 4</w:t>
            </w:r>
          </w:p>
        </w:tc>
        <w:tc>
          <w:tcPr>
            <w:tcW w:w="171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Ch. 4 questions</w:t>
            </w:r>
          </w:p>
        </w:tc>
      </w:tr>
      <w:tr w:rsidR="00AC26F0" w:rsidRPr="00E00B33" w:rsidTr="00AC26F0">
        <w:trPr>
          <w:jc w:val="center"/>
        </w:trPr>
        <w:tc>
          <w:tcPr>
            <w:tcW w:w="1260" w:type="dxa"/>
            <w:shd w:val="clear" w:color="auto" w:fill="FFFFFF" w:themeFill="background1"/>
          </w:tcPr>
          <w:p w:rsidR="00AC26F0" w:rsidRPr="00E00B33" w:rsidRDefault="00AC26F0" w:rsidP="00E00B33">
            <w:pPr>
              <w:spacing w:after="0" w:line="240" w:lineRule="auto"/>
              <w:jc w:val="center"/>
              <w:rPr>
                <w:sz w:val="24"/>
                <w:szCs w:val="24"/>
              </w:rPr>
            </w:pPr>
            <w:r w:rsidRPr="00E00B33">
              <w:rPr>
                <w:sz w:val="24"/>
                <w:szCs w:val="24"/>
              </w:rPr>
              <w:t>6</w:t>
            </w:r>
          </w:p>
        </w:tc>
        <w:tc>
          <w:tcPr>
            <w:tcW w:w="1710" w:type="dxa"/>
            <w:shd w:val="clear" w:color="auto" w:fill="FFFFFF" w:themeFill="background1"/>
            <w:vAlign w:val="center"/>
          </w:tcPr>
          <w:p w:rsidR="00AC26F0" w:rsidRPr="00E00B33" w:rsidRDefault="00AC26F0" w:rsidP="00E00B33">
            <w:pPr>
              <w:spacing w:after="0" w:line="240" w:lineRule="auto"/>
              <w:jc w:val="center"/>
              <w:rPr>
                <w:sz w:val="24"/>
                <w:szCs w:val="24"/>
              </w:rPr>
            </w:pPr>
            <w:r w:rsidRPr="00E00B33">
              <w:rPr>
                <w:sz w:val="24"/>
                <w:szCs w:val="24"/>
              </w:rPr>
              <w:t>2/23/2016</w:t>
            </w:r>
          </w:p>
        </w:tc>
        <w:tc>
          <w:tcPr>
            <w:tcW w:w="360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More on Links, Layout and Mobile Chapter 7</w:t>
            </w:r>
          </w:p>
        </w:tc>
        <w:tc>
          <w:tcPr>
            <w:tcW w:w="171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Ch. 7 questions</w:t>
            </w:r>
          </w:p>
        </w:tc>
      </w:tr>
      <w:tr w:rsidR="00AC26F0" w:rsidRPr="00E00B33" w:rsidTr="00AC26F0">
        <w:trPr>
          <w:jc w:val="center"/>
        </w:trPr>
        <w:tc>
          <w:tcPr>
            <w:tcW w:w="1260" w:type="dxa"/>
            <w:shd w:val="clear" w:color="auto" w:fill="FFFFFF" w:themeFill="background1"/>
          </w:tcPr>
          <w:p w:rsidR="00AC26F0" w:rsidRPr="00E00B33" w:rsidRDefault="00AC26F0" w:rsidP="00E00B33">
            <w:pPr>
              <w:spacing w:after="0" w:line="240" w:lineRule="auto"/>
              <w:jc w:val="center"/>
              <w:rPr>
                <w:sz w:val="24"/>
                <w:szCs w:val="24"/>
              </w:rPr>
            </w:pPr>
            <w:r w:rsidRPr="00E00B33">
              <w:rPr>
                <w:sz w:val="24"/>
                <w:szCs w:val="24"/>
              </w:rPr>
              <w:t>7</w:t>
            </w:r>
          </w:p>
        </w:tc>
        <w:tc>
          <w:tcPr>
            <w:tcW w:w="1710" w:type="dxa"/>
            <w:shd w:val="clear" w:color="auto" w:fill="FFFFFF" w:themeFill="background1"/>
          </w:tcPr>
          <w:p w:rsidR="00AC26F0" w:rsidRPr="00E00B33" w:rsidRDefault="00AC26F0" w:rsidP="00E00B33">
            <w:pPr>
              <w:spacing w:after="0" w:line="240" w:lineRule="auto"/>
              <w:jc w:val="center"/>
              <w:rPr>
                <w:sz w:val="24"/>
                <w:szCs w:val="24"/>
              </w:rPr>
            </w:pPr>
            <w:r w:rsidRPr="00E00B33">
              <w:rPr>
                <w:sz w:val="24"/>
                <w:szCs w:val="24"/>
              </w:rPr>
              <w:t>3/1/2016</w:t>
            </w:r>
          </w:p>
        </w:tc>
        <w:tc>
          <w:tcPr>
            <w:tcW w:w="360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Chapter 8 Tables</w:t>
            </w:r>
          </w:p>
        </w:tc>
        <w:tc>
          <w:tcPr>
            <w:tcW w:w="171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Ch. 8 questions</w:t>
            </w:r>
          </w:p>
        </w:tc>
      </w:tr>
      <w:tr w:rsidR="00AC26F0" w:rsidRPr="00E00B33" w:rsidTr="00AC26F0">
        <w:trPr>
          <w:jc w:val="center"/>
        </w:trPr>
        <w:tc>
          <w:tcPr>
            <w:tcW w:w="1260" w:type="dxa"/>
            <w:shd w:val="clear" w:color="auto" w:fill="FFFFFF" w:themeFill="background1"/>
          </w:tcPr>
          <w:p w:rsidR="00AC26F0" w:rsidRPr="00E00B33" w:rsidRDefault="00AC26F0" w:rsidP="00E00B33">
            <w:pPr>
              <w:spacing w:after="0" w:line="240" w:lineRule="auto"/>
              <w:jc w:val="center"/>
              <w:rPr>
                <w:sz w:val="24"/>
                <w:szCs w:val="24"/>
              </w:rPr>
            </w:pPr>
            <w:r w:rsidRPr="00E00B33">
              <w:rPr>
                <w:sz w:val="24"/>
                <w:szCs w:val="24"/>
              </w:rPr>
              <w:t>8</w:t>
            </w:r>
          </w:p>
        </w:tc>
        <w:tc>
          <w:tcPr>
            <w:tcW w:w="1710" w:type="dxa"/>
            <w:shd w:val="clear" w:color="auto" w:fill="FFFFFF" w:themeFill="background1"/>
          </w:tcPr>
          <w:p w:rsidR="00AC26F0" w:rsidRPr="00E00B33" w:rsidRDefault="00AC26F0" w:rsidP="00E00B33">
            <w:pPr>
              <w:spacing w:after="0" w:line="240" w:lineRule="auto"/>
              <w:jc w:val="center"/>
              <w:rPr>
                <w:sz w:val="24"/>
                <w:szCs w:val="24"/>
              </w:rPr>
            </w:pPr>
            <w:r w:rsidRPr="00E00B33">
              <w:rPr>
                <w:sz w:val="24"/>
                <w:szCs w:val="24"/>
              </w:rPr>
              <w:t>3/8/2016</w:t>
            </w:r>
          </w:p>
        </w:tc>
        <w:tc>
          <w:tcPr>
            <w:tcW w:w="360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Work on Mid term</w:t>
            </w:r>
          </w:p>
        </w:tc>
        <w:tc>
          <w:tcPr>
            <w:tcW w:w="171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Mid Term 1-8</w:t>
            </w:r>
          </w:p>
        </w:tc>
      </w:tr>
      <w:tr w:rsidR="00AC26F0" w:rsidRPr="00E00B33" w:rsidTr="00AC26F0">
        <w:trPr>
          <w:jc w:val="center"/>
        </w:trPr>
        <w:tc>
          <w:tcPr>
            <w:tcW w:w="1260" w:type="dxa"/>
            <w:shd w:val="clear" w:color="auto" w:fill="FFFFFF" w:themeFill="background1"/>
          </w:tcPr>
          <w:p w:rsidR="00AC26F0" w:rsidRPr="00BA628F" w:rsidRDefault="00AC26F0" w:rsidP="00E00B33">
            <w:pPr>
              <w:spacing w:after="0" w:line="240" w:lineRule="auto"/>
              <w:jc w:val="center"/>
              <w:rPr>
                <w:sz w:val="24"/>
                <w:szCs w:val="24"/>
              </w:rPr>
            </w:pPr>
            <w:r w:rsidRPr="00BA628F">
              <w:rPr>
                <w:sz w:val="24"/>
                <w:szCs w:val="24"/>
              </w:rPr>
              <w:t>No class</w:t>
            </w:r>
          </w:p>
        </w:tc>
        <w:tc>
          <w:tcPr>
            <w:tcW w:w="1710" w:type="dxa"/>
            <w:shd w:val="clear" w:color="auto" w:fill="FFFFFF" w:themeFill="background1"/>
          </w:tcPr>
          <w:p w:rsidR="00AC26F0" w:rsidRPr="00BA628F" w:rsidRDefault="00AC26F0" w:rsidP="00E00B33">
            <w:pPr>
              <w:spacing w:after="0" w:line="240" w:lineRule="auto"/>
              <w:jc w:val="center"/>
              <w:rPr>
                <w:sz w:val="24"/>
                <w:szCs w:val="24"/>
              </w:rPr>
            </w:pPr>
            <w:r w:rsidRPr="00BA628F">
              <w:rPr>
                <w:sz w:val="24"/>
                <w:szCs w:val="24"/>
              </w:rPr>
              <w:t>3/15/2016</w:t>
            </w:r>
          </w:p>
        </w:tc>
        <w:tc>
          <w:tcPr>
            <w:tcW w:w="5310" w:type="dxa"/>
            <w:gridSpan w:val="2"/>
            <w:shd w:val="clear" w:color="auto" w:fill="FFFFFF" w:themeFill="background1"/>
          </w:tcPr>
          <w:p w:rsidR="00AC26F0" w:rsidRPr="00BA628F" w:rsidRDefault="00AC26F0" w:rsidP="00E00B33">
            <w:pPr>
              <w:spacing w:after="0" w:line="240" w:lineRule="auto"/>
              <w:rPr>
                <w:sz w:val="24"/>
                <w:szCs w:val="24"/>
              </w:rPr>
            </w:pPr>
            <w:r w:rsidRPr="00BA628F">
              <w:rPr>
                <w:sz w:val="24"/>
                <w:szCs w:val="24"/>
              </w:rPr>
              <w:t>Spring Break</w:t>
            </w:r>
          </w:p>
        </w:tc>
      </w:tr>
      <w:tr w:rsidR="00AC26F0" w:rsidRPr="00E00B33" w:rsidTr="00AC26F0">
        <w:trPr>
          <w:jc w:val="center"/>
        </w:trPr>
        <w:tc>
          <w:tcPr>
            <w:tcW w:w="1260" w:type="dxa"/>
            <w:shd w:val="clear" w:color="auto" w:fill="FFFFFF" w:themeFill="background1"/>
          </w:tcPr>
          <w:p w:rsidR="00AC26F0" w:rsidRPr="00E00B33" w:rsidRDefault="00AC26F0" w:rsidP="00E00B33">
            <w:pPr>
              <w:spacing w:after="0" w:line="240" w:lineRule="auto"/>
              <w:jc w:val="center"/>
              <w:rPr>
                <w:sz w:val="24"/>
                <w:szCs w:val="24"/>
              </w:rPr>
            </w:pPr>
            <w:r w:rsidRPr="00E00B33">
              <w:rPr>
                <w:sz w:val="24"/>
                <w:szCs w:val="24"/>
              </w:rPr>
              <w:t>9</w:t>
            </w:r>
          </w:p>
        </w:tc>
        <w:tc>
          <w:tcPr>
            <w:tcW w:w="1710" w:type="dxa"/>
            <w:shd w:val="clear" w:color="auto" w:fill="FFFFFF" w:themeFill="background1"/>
            <w:vAlign w:val="center"/>
          </w:tcPr>
          <w:p w:rsidR="00AC26F0" w:rsidRPr="00E00B33" w:rsidRDefault="00AC26F0" w:rsidP="00E00B33">
            <w:pPr>
              <w:spacing w:after="0" w:line="240" w:lineRule="auto"/>
              <w:jc w:val="center"/>
              <w:rPr>
                <w:sz w:val="24"/>
                <w:szCs w:val="24"/>
              </w:rPr>
            </w:pPr>
            <w:r w:rsidRPr="00E00B33">
              <w:rPr>
                <w:sz w:val="24"/>
                <w:szCs w:val="24"/>
              </w:rPr>
              <w:t>3/22/2016</w:t>
            </w:r>
          </w:p>
        </w:tc>
        <w:tc>
          <w:tcPr>
            <w:tcW w:w="3600" w:type="dxa"/>
            <w:shd w:val="clear" w:color="auto" w:fill="FFFFFF" w:themeFill="background1"/>
          </w:tcPr>
          <w:p w:rsidR="00AC26F0" w:rsidRPr="00E00B33" w:rsidRDefault="00AC26F0" w:rsidP="00E00B33">
            <w:pPr>
              <w:spacing w:after="0" w:line="240" w:lineRule="auto"/>
              <w:jc w:val="both"/>
              <w:rPr>
                <w:sz w:val="24"/>
                <w:szCs w:val="24"/>
              </w:rPr>
            </w:pPr>
            <w:r w:rsidRPr="00E00B33">
              <w:rPr>
                <w:sz w:val="24"/>
                <w:szCs w:val="24"/>
              </w:rPr>
              <w:t>Forms Chapter 9</w:t>
            </w:r>
          </w:p>
        </w:tc>
        <w:tc>
          <w:tcPr>
            <w:tcW w:w="171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Ch. 9 questions</w:t>
            </w:r>
          </w:p>
        </w:tc>
      </w:tr>
      <w:tr w:rsidR="00AC26F0" w:rsidRPr="00E00B33" w:rsidTr="00AC26F0">
        <w:trPr>
          <w:jc w:val="center"/>
        </w:trPr>
        <w:tc>
          <w:tcPr>
            <w:tcW w:w="1260" w:type="dxa"/>
            <w:shd w:val="clear" w:color="auto" w:fill="FFFFFF" w:themeFill="background1"/>
          </w:tcPr>
          <w:p w:rsidR="00AC26F0" w:rsidRPr="00E00B33" w:rsidRDefault="00AC26F0" w:rsidP="00E00B33">
            <w:pPr>
              <w:spacing w:after="0" w:line="240" w:lineRule="auto"/>
              <w:jc w:val="center"/>
              <w:rPr>
                <w:sz w:val="24"/>
                <w:szCs w:val="24"/>
              </w:rPr>
            </w:pPr>
            <w:r w:rsidRPr="00E00B33">
              <w:rPr>
                <w:sz w:val="24"/>
                <w:szCs w:val="24"/>
              </w:rPr>
              <w:t>10</w:t>
            </w:r>
          </w:p>
        </w:tc>
        <w:tc>
          <w:tcPr>
            <w:tcW w:w="1710" w:type="dxa"/>
            <w:shd w:val="clear" w:color="auto" w:fill="FFFFFF" w:themeFill="background1"/>
            <w:vAlign w:val="center"/>
          </w:tcPr>
          <w:p w:rsidR="00AC26F0" w:rsidRPr="00E00B33" w:rsidRDefault="00AC26F0" w:rsidP="00E00B33">
            <w:pPr>
              <w:spacing w:after="0" w:line="240" w:lineRule="auto"/>
              <w:jc w:val="center"/>
              <w:rPr>
                <w:sz w:val="24"/>
                <w:szCs w:val="24"/>
              </w:rPr>
            </w:pPr>
            <w:r w:rsidRPr="00E00B33">
              <w:rPr>
                <w:sz w:val="24"/>
                <w:szCs w:val="24"/>
              </w:rPr>
              <w:t>3/29/2016</w:t>
            </w:r>
          </w:p>
        </w:tc>
        <w:tc>
          <w:tcPr>
            <w:tcW w:w="3600" w:type="dxa"/>
            <w:shd w:val="clear" w:color="auto" w:fill="FFFFFF" w:themeFill="background1"/>
          </w:tcPr>
          <w:p w:rsidR="00AC26F0" w:rsidRPr="00E00B33" w:rsidRDefault="00AC26F0" w:rsidP="00E00B33">
            <w:pPr>
              <w:tabs>
                <w:tab w:val="left" w:pos="2535"/>
              </w:tabs>
              <w:spacing w:after="0" w:line="240" w:lineRule="auto"/>
              <w:rPr>
                <w:sz w:val="24"/>
                <w:szCs w:val="24"/>
              </w:rPr>
            </w:pPr>
            <w:r w:rsidRPr="00E00B33">
              <w:rPr>
                <w:sz w:val="24"/>
                <w:szCs w:val="24"/>
              </w:rPr>
              <w:t>Web Development Chapter 10 (large projects)</w:t>
            </w:r>
          </w:p>
        </w:tc>
        <w:tc>
          <w:tcPr>
            <w:tcW w:w="171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Ch. 10 questions</w:t>
            </w:r>
          </w:p>
        </w:tc>
      </w:tr>
      <w:tr w:rsidR="00AC26F0" w:rsidRPr="00E00B33" w:rsidTr="00AC26F0">
        <w:trPr>
          <w:jc w:val="center"/>
        </w:trPr>
        <w:tc>
          <w:tcPr>
            <w:tcW w:w="1260" w:type="dxa"/>
            <w:shd w:val="clear" w:color="auto" w:fill="FFFFFF" w:themeFill="background1"/>
          </w:tcPr>
          <w:p w:rsidR="00AC26F0" w:rsidRPr="00E00B33" w:rsidRDefault="00AC26F0" w:rsidP="00E00B33">
            <w:pPr>
              <w:spacing w:after="0" w:line="240" w:lineRule="auto"/>
              <w:jc w:val="center"/>
              <w:rPr>
                <w:sz w:val="24"/>
                <w:szCs w:val="24"/>
              </w:rPr>
            </w:pPr>
            <w:r w:rsidRPr="00E00B33">
              <w:rPr>
                <w:sz w:val="24"/>
                <w:szCs w:val="24"/>
              </w:rPr>
              <w:t>11</w:t>
            </w:r>
          </w:p>
        </w:tc>
        <w:tc>
          <w:tcPr>
            <w:tcW w:w="1710" w:type="dxa"/>
            <w:shd w:val="clear" w:color="auto" w:fill="FFFFFF" w:themeFill="background1"/>
            <w:vAlign w:val="center"/>
          </w:tcPr>
          <w:p w:rsidR="00AC26F0" w:rsidRPr="00E00B33" w:rsidRDefault="00AC26F0" w:rsidP="00E00B33">
            <w:pPr>
              <w:spacing w:after="0" w:line="240" w:lineRule="auto"/>
              <w:jc w:val="center"/>
              <w:rPr>
                <w:sz w:val="24"/>
                <w:szCs w:val="24"/>
              </w:rPr>
            </w:pPr>
            <w:r w:rsidRPr="00E00B33">
              <w:rPr>
                <w:sz w:val="24"/>
                <w:szCs w:val="24"/>
              </w:rPr>
              <w:t>4/5/2016</w:t>
            </w:r>
          </w:p>
        </w:tc>
        <w:tc>
          <w:tcPr>
            <w:tcW w:w="360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Review of “The Good, The Bad and the Ugly”</w:t>
            </w:r>
          </w:p>
        </w:tc>
        <w:tc>
          <w:tcPr>
            <w:tcW w:w="1710" w:type="dxa"/>
            <w:shd w:val="clear" w:color="auto" w:fill="FFFFFF" w:themeFill="background1"/>
          </w:tcPr>
          <w:p w:rsidR="00AC26F0" w:rsidRPr="00E00B33" w:rsidRDefault="00AC26F0" w:rsidP="00E00B33">
            <w:pPr>
              <w:spacing w:after="0" w:line="240" w:lineRule="auto"/>
              <w:rPr>
                <w:sz w:val="24"/>
                <w:szCs w:val="24"/>
              </w:rPr>
            </w:pPr>
          </w:p>
        </w:tc>
      </w:tr>
      <w:tr w:rsidR="00AC26F0" w:rsidRPr="00E00B33" w:rsidTr="00AC26F0">
        <w:trPr>
          <w:jc w:val="center"/>
        </w:trPr>
        <w:tc>
          <w:tcPr>
            <w:tcW w:w="1260" w:type="dxa"/>
            <w:shd w:val="clear" w:color="auto" w:fill="FFFFFF" w:themeFill="background1"/>
          </w:tcPr>
          <w:p w:rsidR="00AC26F0" w:rsidRPr="00E00B33" w:rsidRDefault="00AC26F0" w:rsidP="00E00B33">
            <w:pPr>
              <w:spacing w:after="0" w:line="240" w:lineRule="auto"/>
              <w:jc w:val="center"/>
              <w:rPr>
                <w:sz w:val="24"/>
                <w:szCs w:val="24"/>
              </w:rPr>
            </w:pPr>
            <w:r w:rsidRPr="00E00B33">
              <w:rPr>
                <w:sz w:val="24"/>
                <w:szCs w:val="24"/>
              </w:rPr>
              <w:t>12</w:t>
            </w:r>
          </w:p>
        </w:tc>
        <w:tc>
          <w:tcPr>
            <w:tcW w:w="1710" w:type="dxa"/>
            <w:shd w:val="clear" w:color="auto" w:fill="FFFFFF" w:themeFill="background1"/>
            <w:vAlign w:val="center"/>
          </w:tcPr>
          <w:p w:rsidR="00AC26F0" w:rsidRPr="00E00B33" w:rsidRDefault="00AC26F0" w:rsidP="00E00B33">
            <w:pPr>
              <w:spacing w:after="0" w:line="240" w:lineRule="auto"/>
              <w:jc w:val="center"/>
              <w:rPr>
                <w:sz w:val="24"/>
                <w:szCs w:val="24"/>
              </w:rPr>
            </w:pPr>
            <w:r w:rsidRPr="00E00B33">
              <w:rPr>
                <w:sz w:val="24"/>
                <w:szCs w:val="24"/>
              </w:rPr>
              <w:t>4/12/2016</w:t>
            </w:r>
          </w:p>
        </w:tc>
        <w:tc>
          <w:tcPr>
            <w:tcW w:w="360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Multimedia and Interactivity Chapter 11</w:t>
            </w:r>
          </w:p>
        </w:tc>
        <w:tc>
          <w:tcPr>
            <w:tcW w:w="171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Ch. 11 questions</w:t>
            </w:r>
          </w:p>
        </w:tc>
      </w:tr>
      <w:tr w:rsidR="00AC26F0" w:rsidRPr="00E00B33" w:rsidTr="00AC26F0">
        <w:trPr>
          <w:jc w:val="center"/>
        </w:trPr>
        <w:tc>
          <w:tcPr>
            <w:tcW w:w="1260" w:type="dxa"/>
            <w:shd w:val="clear" w:color="auto" w:fill="FFFFFF" w:themeFill="background1"/>
          </w:tcPr>
          <w:p w:rsidR="00AC26F0" w:rsidRPr="00E00B33" w:rsidRDefault="00AC26F0" w:rsidP="00E00B33">
            <w:pPr>
              <w:spacing w:after="0" w:line="240" w:lineRule="auto"/>
              <w:jc w:val="center"/>
              <w:rPr>
                <w:sz w:val="24"/>
                <w:szCs w:val="24"/>
              </w:rPr>
            </w:pPr>
            <w:r w:rsidRPr="00E00B33">
              <w:rPr>
                <w:sz w:val="24"/>
                <w:szCs w:val="24"/>
              </w:rPr>
              <w:t>13</w:t>
            </w:r>
          </w:p>
        </w:tc>
        <w:tc>
          <w:tcPr>
            <w:tcW w:w="1710" w:type="dxa"/>
            <w:shd w:val="clear" w:color="auto" w:fill="FFFFFF" w:themeFill="background1"/>
          </w:tcPr>
          <w:p w:rsidR="00AC26F0" w:rsidRPr="00E00B33" w:rsidRDefault="00AC26F0" w:rsidP="00E00B33">
            <w:pPr>
              <w:spacing w:after="0" w:line="240" w:lineRule="auto"/>
              <w:jc w:val="center"/>
              <w:rPr>
                <w:sz w:val="24"/>
                <w:szCs w:val="24"/>
              </w:rPr>
            </w:pPr>
            <w:r w:rsidRPr="00E00B33">
              <w:rPr>
                <w:sz w:val="24"/>
                <w:szCs w:val="24"/>
              </w:rPr>
              <w:t>4/19/2016</w:t>
            </w:r>
          </w:p>
        </w:tc>
        <w:tc>
          <w:tcPr>
            <w:tcW w:w="360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E-Commerce / Web Promotion Chapters 12 and 13</w:t>
            </w:r>
          </w:p>
        </w:tc>
        <w:tc>
          <w:tcPr>
            <w:tcW w:w="171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Ch. 12 &amp; 13 questions</w:t>
            </w:r>
          </w:p>
        </w:tc>
      </w:tr>
      <w:tr w:rsidR="00AC26F0" w:rsidRPr="00E00B33" w:rsidTr="00AC26F0">
        <w:trPr>
          <w:jc w:val="center"/>
        </w:trPr>
        <w:tc>
          <w:tcPr>
            <w:tcW w:w="1260" w:type="dxa"/>
            <w:shd w:val="clear" w:color="auto" w:fill="FFFFFF" w:themeFill="background1"/>
          </w:tcPr>
          <w:p w:rsidR="00AC26F0" w:rsidRPr="00E00B33" w:rsidRDefault="00AC26F0" w:rsidP="00E00B33">
            <w:pPr>
              <w:spacing w:after="0" w:line="240" w:lineRule="auto"/>
              <w:jc w:val="center"/>
              <w:rPr>
                <w:sz w:val="24"/>
                <w:szCs w:val="24"/>
              </w:rPr>
            </w:pPr>
            <w:r w:rsidRPr="00E00B33">
              <w:rPr>
                <w:sz w:val="24"/>
                <w:szCs w:val="24"/>
              </w:rPr>
              <w:t>14</w:t>
            </w:r>
          </w:p>
        </w:tc>
        <w:tc>
          <w:tcPr>
            <w:tcW w:w="1710" w:type="dxa"/>
            <w:shd w:val="clear" w:color="auto" w:fill="FFFFFF" w:themeFill="background1"/>
          </w:tcPr>
          <w:p w:rsidR="00AC26F0" w:rsidRPr="00E00B33" w:rsidRDefault="00AC26F0" w:rsidP="00E00B33">
            <w:pPr>
              <w:spacing w:after="0" w:line="240" w:lineRule="auto"/>
              <w:jc w:val="center"/>
              <w:rPr>
                <w:sz w:val="24"/>
                <w:szCs w:val="24"/>
              </w:rPr>
            </w:pPr>
            <w:r w:rsidRPr="00E00B33">
              <w:rPr>
                <w:sz w:val="24"/>
                <w:szCs w:val="24"/>
              </w:rPr>
              <w:t>4/26/2016</w:t>
            </w:r>
          </w:p>
        </w:tc>
        <w:tc>
          <w:tcPr>
            <w:tcW w:w="360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Open Lab, Review for Final</w:t>
            </w:r>
          </w:p>
        </w:tc>
        <w:tc>
          <w:tcPr>
            <w:tcW w:w="1710" w:type="dxa"/>
            <w:shd w:val="clear" w:color="auto" w:fill="FFFFFF" w:themeFill="background1"/>
          </w:tcPr>
          <w:p w:rsidR="00AC26F0" w:rsidRPr="00E00B33" w:rsidRDefault="00AC26F0" w:rsidP="00E00B33">
            <w:pPr>
              <w:spacing w:after="0" w:line="240" w:lineRule="auto"/>
              <w:rPr>
                <w:sz w:val="24"/>
                <w:szCs w:val="24"/>
              </w:rPr>
            </w:pPr>
          </w:p>
        </w:tc>
      </w:tr>
      <w:tr w:rsidR="00AC26F0" w:rsidRPr="00E00B33" w:rsidTr="00AC26F0">
        <w:trPr>
          <w:jc w:val="center"/>
        </w:trPr>
        <w:tc>
          <w:tcPr>
            <w:tcW w:w="1260" w:type="dxa"/>
            <w:shd w:val="clear" w:color="auto" w:fill="FFFFFF" w:themeFill="background1"/>
          </w:tcPr>
          <w:p w:rsidR="00AC26F0" w:rsidRPr="00E00B33" w:rsidRDefault="00AC26F0" w:rsidP="00E00B33">
            <w:pPr>
              <w:spacing w:after="0" w:line="240" w:lineRule="auto"/>
              <w:jc w:val="center"/>
              <w:rPr>
                <w:sz w:val="24"/>
                <w:szCs w:val="24"/>
              </w:rPr>
            </w:pPr>
            <w:r w:rsidRPr="00E00B33">
              <w:rPr>
                <w:sz w:val="24"/>
                <w:szCs w:val="24"/>
              </w:rPr>
              <w:t>15</w:t>
            </w:r>
          </w:p>
        </w:tc>
        <w:tc>
          <w:tcPr>
            <w:tcW w:w="1710" w:type="dxa"/>
            <w:shd w:val="clear" w:color="auto" w:fill="FFFFFF" w:themeFill="background1"/>
            <w:vAlign w:val="center"/>
          </w:tcPr>
          <w:p w:rsidR="00AC26F0" w:rsidRPr="00E00B33" w:rsidRDefault="00AC26F0" w:rsidP="00E00B33">
            <w:pPr>
              <w:spacing w:after="0" w:line="240" w:lineRule="auto"/>
              <w:jc w:val="center"/>
              <w:rPr>
                <w:sz w:val="24"/>
                <w:szCs w:val="24"/>
              </w:rPr>
            </w:pPr>
            <w:r w:rsidRPr="00E00B33">
              <w:rPr>
                <w:sz w:val="24"/>
                <w:szCs w:val="24"/>
              </w:rPr>
              <w:t>5/3/2016</w:t>
            </w:r>
          </w:p>
        </w:tc>
        <w:tc>
          <w:tcPr>
            <w:tcW w:w="360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Final Projects Due</w:t>
            </w:r>
          </w:p>
        </w:tc>
        <w:tc>
          <w:tcPr>
            <w:tcW w:w="1710" w:type="dxa"/>
            <w:shd w:val="clear" w:color="auto" w:fill="FFFFFF" w:themeFill="background1"/>
          </w:tcPr>
          <w:p w:rsidR="00AC26F0" w:rsidRPr="00E00B33" w:rsidRDefault="00AC26F0" w:rsidP="00E00B33">
            <w:pPr>
              <w:spacing w:after="0" w:line="240" w:lineRule="auto"/>
              <w:rPr>
                <w:sz w:val="24"/>
                <w:szCs w:val="24"/>
              </w:rPr>
            </w:pPr>
            <w:r w:rsidRPr="00E00B33">
              <w:rPr>
                <w:sz w:val="24"/>
                <w:szCs w:val="24"/>
              </w:rPr>
              <w:t>Final 1-13</w:t>
            </w:r>
          </w:p>
        </w:tc>
      </w:tr>
    </w:tbl>
    <w:p w:rsidR="00AC26F0" w:rsidRPr="00BA628F" w:rsidRDefault="00AC26F0" w:rsidP="00AC26F0">
      <w:pPr>
        <w:spacing w:after="0" w:line="240" w:lineRule="auto"/>
        <w:rPr>
          <w:sz w:val="26"/>
          <w:szCs w:val="26"/>
        </w:rPr>
      </w:pPr>
      <w:r w:rsidRPr="00BA628F">
        <w:rPr>
          <w:sz w:val="26"/>
          <w:szCs w:val="26"/>
        </w:rPr>
        <w:t>Just one more thing:</w:t>
      </w:r>
    </w:p>
    <w:p w:rsidR="00AC26F0" w:rsidRPr="00BA628F" w:rsidRDefault="00AC26F0" w:rsidP="00AC26F0">
      <w:pPr>
        <w:spacing w:after="0" w:line="240" w:lineRule="auto"/>
        <w:rPr>
          <w:sz w:val="26"/>
          <w:szCs w:val="26"/>
        </w:rPr>
      </w:pPr>
      <w:r w:rsidRPr="00BA628F">
        <w:rPr>
          <w:sz w:val="26"/>
          <w:szCs w:val="26"/>
        </w:rPr>
        <w:t>All students are encouraged to leverage all resources including fellow students.  You will most likely be working with others in the future and this class is a wonderful opportunity to network and work with others.</w:t>
      </w:r>
    </w:p>
    <w:p w:rsidR="003350BC" w:rsidRDefault="00AC26F0" w:rsidP="00AC26F0">
      <w:pPr>
        <w:spacing w:after="0" w:line="240" w:lineRule="auto"/>
        <w:rPr>
          <w:u w:val="single"/>
        </w:rPr>
      </w:pPr>
      <w:r w:rsidRPr="00BA628F">
        <w:rPr>
          <w:sz w:val="26"/>
          <w:szCs w:val="26"/>
        </w:rPr>
        <w:t>Course work is subject to change due to weather or other factors.</w:t>
      </w:r>
    </w:p>
    <w:p w:rsidR="0078470E" w:rsidRPr="003350BC" w:rsidRDefault="0078470E" w:rsidP="00E00B33">
      <w:pPr>
        <w:spacing w:after="0" w:line="240" w:lineRule="auto"/>
        <w:rPr>
          <w:u w:val="single"/>
        </w:rPr>
      </w:pPr>
    </w:p>
    <w:p w:rsidR="002946A8" w:rsidRPr="00BA628F" w:rsidRDefault="002946A8" w:rsidP="002946A8">
      <w:pPr>
        <w:rPr>
          <w:rStyle w:val="Strong"/>
        </w:rPr>
      </w:pPr>
      <w:r w:rsidRPr="00BA628F">
        <w:rPr>
          <w:rStyle w:val="Strong"/>
        </w:rPr>
        <w:t xml:space="preserve">The student’s ongoing web site project will be evaluated for certain criteria half-way through their project in order to determine that the class material is being learned and to allow students to be more aware of how well they are proceeding toward a successful final project. </w:t>
      </w:r>
    </w:p>
    <w:p w:rsidR="00EA5703" w:rsidRPr="00BA628F" w:rsidRDefault="002946A8" w:rsidP="00EA5703">
      <w:pPr>
        <w:rPr>
          <w:rStyle w:val="Strong"/>
        </w:rPr>
      </w:pPr>
      <w:r w:rsidRPr="00BA628F">
        <w:rPr>
          <w:rStyle w:val="Strong"/>
        </w:rPr>
        <w:t>A successful and passing web site project will clearly display all of the practices and principles taught in class. Students will be provided with the evaluation criteria well in advance.</w:t>
      </w:r>
    </w:p>
    <w:p w:rsidR="00D50C6E" w:rsidRPr="00EA5703" w:rsidRDefault="00D50C6E" w:rsidP="00BA628F">
      <w:pPr>
        <w:pStyle w:val="Title"/>
      </w:pPr>
      <w:r w:rsidRPr="00D50C6E">
        <w:t>Expectations</w:t>
      </w:r>
    </w:p>
    <w:p w:rsidR="00D50C6E" w:rsidRPr="00D50C6E" w:rsidRDefault="00D50C6E" w:rsidP="00D50C6E">
      <w:pPr>
        <w:spacing w:after="0" w:line="240" w:lineRule="auto"/>
        <w:rPr>
          <w:b/>
          <w:sz w:val="24"/>
          <w:szCs w:val="24"/>
        </w:rPr>
      </w:pPr>
    </w:p>
    <w:p w:rsidR="00D50C6E" w:rsidRPr="00D50C6E" w:rsidRDefault="00D50C6E" w:rsidP="00BA628F">
      <w:pPr>
        <w:pStyle w:val="Heading1"/>
      </w:pPr>
      <w:r w:rsidRPr="00D50C6E">
        <w:t xml:space="preserve">Classroom participation </w:t>
      </w:r>
    </w:p>
    <w:p w:rsidR="00D50C6E" w:rsidRPr="005A62CC" w:rsidRDefault="00D50C6E" w:rsidP="00D50C6E">
      <w:pPr>
        <w:spacing w:after="0" w:line="240" w:lineRule="auto"/>
        <w:rPr>
          <w:sz w:val="24"/>
          <w:szCs w:val="24"/>
        </w:rPr>
      </w:pPr>
      <w:r w:rsidRPr="00D50C6E">
        <w:rPr>
          <w:sz w:val="24"/>
          <w:szCs w:val="24"/>
        </w:rPr>
        <w:t>Students will be expected to be in class prepared for each session, to take notes, cooperate in the teaching/learning process and complete in-class assignments and labs.</w:t>
      </w:r>
    </w:p>
    <w:p w:rsidR="00D50C6E" w:rsidRPr="00D50C6E" w:rsidRDefault="00D50C6E" w:rsidP="00BA628F">
      <w:pPr>
        <w:pStyle w:val="Heading1"/>
      </w:pPr>
      <w:r w:rsidRPr="00D50C6E">
        <w:lastRenderedPageBreak/>
        <w:t>Assignments</w:t>
      </w:r>
    </w:p>
    <w:p w:rsidR="00D50C6E" w:rsidRPr="00D50C6E" w:rsidRDefault="00D50C6E" w:rsidP="00BA628F">
      <w:pPr>
        <w:numPr>
          <w:ilvl w:val="0"/>
          <w:numId w:val="12"/>
        </w:numPr>
        <w:tabs>
          <w:tab w:val="clear" w:pos="1080"/>
          <w:tab w:val="num" w:pos="720"/>
        </w:tabs>
        <w:spacing w:after="0" w:line="240" w:lineRule="auto"/>
        <w:ind w:left="720"/>
        <w:rPr>
          <w:sz w:val="24"/>
          <w:szCs w:val="24"/>
        </w:rPr>
      </w:pPr>
      <w:r w:rsidRPr="00D50C6E">
        <w:rPr>
          <w:sz w:val="24"/>
          <w:szCs w:val="24"/>
        </w:rPr>
        <w:t>Complete all assignments. Generally, you will be given an assignment to complete for each class.</w:t>
      </w:r>
    </w:p>
    <w:p w:rsidR="00D50C6E" w:rsidRPr="00D50C6E" w:rsidRDefault="00D50C6E" w:rsidP="00BA628F">
      <w:pPr>
        <w:numPr>
          <w:ilvl w:val="0"/>
          <w:numId w:val="12"/>
        </w:numPr>
        <w:tabs>
          <w:tab w:val="clear" w:pos="1080"/>
          <w:tab w:val="num" w:pos="720"/>
        </w:tabs>
        <w:spacing w:after="0" w:line="240" w:lineRule="auto"/>
        <w:ind w:left="720"/>
        <w:rPr>
          <w:sz w:val="24"/>
          <w:szCs w:val="24"/>
        </w:rPr>
      </w:pPr>
      <w:r w:rsidRPr="00D50C6E">
        <w:rPr>
          <w:sz w:val="24"/>
          <w:szCs w:val="24"/>
        </w:rPr>
        <w:t xml:space="preserve">Students will be expected to read the textbook assignments as scheduled and complete homework assignments on time. </w:t>
      </w:r>
    </w:p>
    <w:p w:rsidR="00D50C6E" w:rsidRPr="00D50C6E" w:rsidRDefault="00D50C6E" w:rsidP="00BA628F">
      <w:pPr>
        <w:numPr>
          <w:ilvl w:val="0"/>
          <w:numId w:val="12"/>
        </w:numPr>
        <w:tabs>
          <w:tab w:val="clear" w:pos="1080"/>
          <w:tab w:val="num" w:pos="720"/>
        </w:tabs>
        <w:spacing w:after="0" w:line="240" w:lineRule="auto"/>
        <w:ind w:left="720"/>
        <w:rPr>
          <w:sz w:val="24"/>
          <w:szCs w:val="24"/>
        </w:rPr>
      </w:pPr>
      <w:r w:rsidRPr="00D50C6E">
        <w:rPr>
          <w:sz w:val="24"/>
          <w:szCs w:val="24"/>
        </w:rPr>
        <w:t xml:space="preserve">Unless told otherwise, all assignments are due the next class.  Assignments that are late will </w:t>
      </w:r>
      <w:r w:rsidRPr="00BA628F">
        <w:rPr>
          <w:rStyle w:val="Strong"/>
        </w:rPr>
        <w:t>NOT</w:t>
      </w:r>
      <w:r w:rsidRPr="00D50C6E">
        <w:rPr>
          <w:sz w:val="24"/>
          <w:szCs w:val="24"/>
        </w:rPr>
        <w:t xml:space="preserve"> be accepted.</w:t>
      </w:r>
    </w:p>
    <w:p w:rsidR="00D50C6E" w:rsidRPr="00D50C6E" w:rsidRDefault="00D50C6E" w:rsidP="00BA628F">
      <w:pPr>
        <w:pStyle w:val="Heading1"/>
      </w:pPr>
      <w:r w:rsidRPr="00D50C6E">
        <w:t xml:space="preserve">Examinations </w:t>
      </w:r>
    </w:p>
    <w:p w:rsidR="00D50C6E" w:rsidRPr="00D50C6E" w:rsidRDefault="00D50C6E" w:rsidP="00BA628F">
      <w:pPr>
        <w:numPr>
          <w:ilvl w:val="0"/>
          <w:numId w:val="11"/>
        </w:numPr>
        <w:spacing w:after="0" w:line="240" w:lineRule="auto"/>
        <w:rPr>
          <w:sz w:val="24"/>
          <w:szCs w:val="24"/>
        </w:rPr>
      </w:pPr>
      <w:r w:rsidRPr="00D50C6E">
        <w:rPr>
          <w:sz w:val="24"/>
          <w:szCs w:val="24"/>
        </w:rPr>
        <w:t xml:space="preserve">Exams and quizzes will be required to test your knowledge and ability. </w:t>
      </w:r>
    </w:p>
    <w:p w:rsidR="00D50C6E" w:rsidRPr="00BA628F" w:rsidRDefault="00D50C6E" w:rsidP="00BA628F">
      <w:pPr>
        <w:pStyle w:val="ListParagraph"/>
        <w:numPr>
          <w:ilvl w:val="1"/>
          <w:numId w:val="11"/>
        </w:numPr>
        <w:spacing w:after="0" w:line="240" w:lineRule="auto"/>
        <w:rPr>
          <w:sz w:val="24"/>
          <w:szCs w:val="24"/>
        </w:rPr>
      </w:pPr>
      <w:r w:rsidRPr="00BA628F">
        <w:rPr>
          <w:sz w:val="24"/>
          <w:szCs w:val="24"/>
        </w:rPr>
        <w:t>Makeup exams/quizzes will only be available under extraordinary circumstance and with the instructor's approval</w:t>
      </w:r>
      <w:r w:rsidR="005D7F57" w:rsidRPr="00BA628F">
        <w:rPr>
          <w:sz w:val="24"/>
          <w:szCs w:val="24"/>
        </w:rPr>
        <w:t>.</w:t>
      </w:r>
    </w:p>
    <w:p w:rsidR="00D50C6E" w:rsidRPr="00BA628F" w:rsidRDefault="00D50C6E" w:rsidP="00D50C6E">
      <w:pPr>
        <w:pStyle w:val="ListParagraph"/>
        <w:numPr>
          <w:ilvl w:val="0"/>
          <w:numId w:val="11"/>
        </w:numPr>
        <w:spacing w:after="0" w:line="240" w:lineRule="auto"/>
        <w:rPr>
          <w:b/>
          <w:sz w:val="24"/>
          <w:szCs w:val="24"/>
        </w:rPr>
      </w:pPr>
      <w:r w:rsidRPr="00BA628F">
        <w:rPr>
          <w:rStyle w:val="Strong"/>
        </w:rPr>
        <w:t>On quiz, test and exam days, no one will be admitted 10 minutes after the start of class.</w:t>
      </w:r>
    </w:p>
    <w:p w:rsidR="00442DAF" w:rsidRDefault="00442DAF" w:rsidP="00BA628F">
      <w:pPr>
        <w:pStyle w:val="Heading1"/>
      </w:pPr>
      <w:r w:rsidRPr="00EE1FEE">
        <w:t xml:space="preserve">Disability statement </w:t>
      </w:r>
    </w:p>
    <w:p w:rsidR="007F1A2D" w:rsidRDefault="007F1A2D" w:rsidP="007F1A2D">
      <w:pPr>
        <w:spacing w:after="0" w:line="240" w:lineRule="auto"/>
        <w:rPr>
          <w:bCs/>
          <w:iCs/>
          <w:sz w:val="24"/>
          <w:szCs w:val="24"/>
        </w:rPr>
      </w:pPr>
      <w:r w:rsidRPr="007F1A2D">
        <w:rPr>
          <w:bCs/>
          <w:iCs/>
          <w:sz w:val="24"/>
          <w:szCs w:val="24"/>
        </w:rPr>
        <w:t>All students are encouraged to let the instructor know what needs you may have to maximize your learning potential, participation, and access to successfully complete this course. For more information or assistance please contact:</w:t>
      </w:r>
    </w:p>
    <w:p w:rsidR="00D43491" w:rsidRPr="007F1A2D" w:rsidRDefault="00D43491" w:rsidP="007F1A2D">
      <w:pPr>
        <w:spacing w:after="0" w:line="240" w:lineRule="auto"/>
        <w:rPr>
          <w:bCs/>
          <w:iCs/>
          <w:sz w:val="24"/>
          <w:szCs w:val="24"/>
        </w:rPr>
      </w:pPr>
    </w:p>
    <w:p w:rsidR="007F1A2D" w:rsidRPr="007F1A2D" w:rsidRDefault="007F1A2D" w:rsidP="007F1A2D">
      <w:pPr>
        <w:spacing w:after="0" w:line="240" w:lineRule="auto"/>
        <w:rPr>
          <w:bCs/>
          <w:iCs/>
          <w:sz w:val="24"/>
          <w:szCs w:val="24"/>
        </w:rPr>
      </w:pPr>
      <w:r w:rsidRPr="007F1A2D">
        <w:rPr>
          <w:bCs/>
          <w:iCs/>
          <w:sz w:val="24"/>
          <w:szCs w:val="24"/>
        </w:rPr>
        <w:t>Central Maine Community College Disabilities Coordinator</w:t>
      </w:r>
      <w:r>
        <w:rPr>
          <w:bCs/>
          <w:iCs/>
          <w:sz w:val="24"/>
          <w:szCs w:val="24"/>
        </w:rPr>
        <w:t xml:space="preserve">, </w:t>
      </w:r>
      <w:r w:rsidR="00D43491">
        <w:rPr>
          <w:bCs/>
          <w:iCs/>
          <w:sz w:val="24"/>
          <w:szCs w:val="24"/>
        </w:rPr>
        <w:t>[Name]</w:t>
      </w:r>
      <w:r w:rsidRPr="007F1A2D">
        <w:rPr>
          <w:bCs/>
          <w:iCs/>
          <w:sz w:val="24"/>
          <w:szCs w:val="24"/>
        </w:rPr>
        <w:t>.</w:t>
      </w:r>
      <w:r w:rsidR="00131F90">
        <w:rPr>
          <w:bCs/>
          <w:iCs/>
          <w:sz w:val="24"/>
          <w:szCs w:val="24"/>
        </w:rPr>
        <w:t xml:space="preserve"> Visit the</w:t>
      </w:r>
      <w:r w:rsidRPr="007F1A2D">
        <w:rPr>
          <w:bCs/>
          <w:iCs/>
          <w:sz w:val="24"/>
          <w:szCs w:val="24"/>
        </w:rPr>
        <w:t xml:space="preserve"> </w:t>
      </w:r>
      <w:r w:rsidR="00131F90" w:rsidRPr="00FD6299">
        <w:rPr>
          <w:bCs/>
          <w:iCs/>
          <w:sz w:val="24"/>
          <w:szCs w:val="24"/>
        </w:rPr>
        <w:t xml:space="preserve">Disability Services </w:t>
      </w:r>
      <w:r w:rsidR="00131F90">
        <w:rPr>
          <w:bCs/>
          <w:iCs/>
          <w:sz w:val="24"/>
          <w:szCs w:val="24"/>
        </w:rPr>
        <w:t>office</w:t>
      </w:r>
      <w:r w:rsidR="00D43491">
        <w:rPr>
          <w:bCs/>
          <w:iCs/>
          <w:sz w:val="24"/>
          <w:szCs w:val="24"/>
        </w:rPr>
        <w:t>, [Location]</w:t>
      </w:r>
      <w:r w:rsidR="00131F90">
        <w:rPr>
          <w:bCs/>
          <w:iCs/>
          <w:sz w:val="24"/>
          <w:szCs w:val="24"/>
        </w:rPr>
        <w:t>,</w:t>
      </w:r>
      <w:r w:rsidRPr="007F1A2D">
        <w:rPr>
          <w:bCs/>
          <w:iCs/>
          <w:sz w:val="24"/>
          <w:szCs w:val="24"/>
        </w:rPr>
        <w:t xml:space="preserve"> or call for an appointment</w:t>
      </w:r>
      <w:r w:rsidR="00D43491">
        <w:rPr>
          <w:bCs/>
          <w:iCs/>
          <w:sz w:val="24"/>
          <w:szCs w:val="24"/>
        </w:rPr>
        <w:t xml:space="preserve"> at</w:t>
      </w:r>
      <w:r w:rsidRPr="007F1A2D">
        <w:rPr>
          <w:bCs/>
          <w:iCs/>
          <w:sz w:val="24"/>
          <w:szCs w:val="24"/>
        </w:rPr>
        <w:t xml:space="preserve"> </w:t>
      </w:r>
      <w:r w:rsidR="00D43491">
        <w:rPr>
          <w:bCs/>
          <w:iCs/>
          <w:sz w:val="24"/>
          <w:szCs w:val="24"/>
        </w:rPr>
        <w:t>[Phone].</w:t>
      </w:r>
    </w:p>
    <w:p w:rsidR="00442DAF" w:rsidRDefault="00442DAF" w:rsidP="00BA628F">
      <w:pPr>
        <w:pStyle w:val="Heading1"/>
      </w:pPr>
      <w:r w:rsidRPr="00EE1FEE">
        <w:t>Plagiarism</w:t>
      </w:r>
    </w:p>
    <w:p w:rsidR="00D8470B" w:rsidRPr="00D8470B" w:rsidRDefault="00D8470B" w:rsidP="00D8470B">
      <w:pPr>
        <w:spacing w:after="0" w:line="240" w:lineRule="auto"/>
        <w:rPr>
          <w:bCs/>
          <w:iCs/>
          <w:sz w:val="24"/>
          <w:szCs w:val="24"/>
        </w:rPr>
      </w:pPr>
      <w:r w:rsidRPr="00D8470B">
        <w:rPr>
          <w:bCs/>
          <w:iCs/>
          <w:sz w:val="24"/>
          <w:szCs w:val="24"/>
        </w:rPr>
        <w:t>CMCC requires all students to adhere to high standards of integrity in their academic work. Activities such as cheating on exams and plagiarizing the intellectual work of others are not acceptable and will be subject to severe disciplinary actions up to and including dismissal.</w:t>
      </w:r>
    </w:p>
    <w:p w:rsidR="00D8470B" w:rsidRDefault="00D8470B" w:rsidP="008708F9">
      <w:pPr>
        <w:spacing w:after="0" w:line="240" w:lineRule="auto"/>
        <w:rPr>
          <w:bCs/>
          <w:iCs/>
          <w:sz w:val="24"/>
          <w:szCs w:val="24"/>
        </w:rPr>
      </w:pPr>
    </w:p>
    <w:p w:rsidR="00E30EBE" w:rsidRDefault="008708F9" w:rsidP="008708F9">
      <w:pPr>
        <w:spacing w:after="0" w:line="240" w:lineRule="auto"/>
        <w:rPr>
          <w:bCs/>
          <w:iCs/>
          <w:sz w:val="24"/>
          <w:szCs w:val="24"/>
        </w:rPr>
      </w:pPr>
      <w:r w:rsidRPr="008708F9">
        <w:rPr>
          <w:bCs/>
          <w:iCs/>
          <w:sz w:val="24"/>
          <w:szCs w:val="24"/>
        </w:rPr>
        <w:t xml:space="preserve">Plagiarism is defined as the use, whether by paraphrase or direct quotation of the work, published or unpublished, of another person without full and clear acknowledgment. Plagiarism can be an entire paper, a paragraph, or just a single sentence. </w:t>
      </w:r>
    </w:p>
    <w:p w:rsidR="00E30EBE" w:rsidRDefault="00E30EBE" w:rsidP="00BA628F">
      <w:pPr>
        <w:pStyle w:val="Heading1"/>
      </w:pPr>
      <w:r w:rsidRPr="00E30EBE">
        <w:t>Class Cancellation</w:t>
      </w:r>
    </w:p>
    <w:p w:rsidR="00E30EBE" w:rsidRPr="00E30EBE" w:rsidRDefault="00E30EBE" w:rsidP="00E30EBE">
      <w:pPr>
        <w:spacing w:after="0" w:line="240" w:lineRule="auto"/>
        <w:rPr>
          <w:bCs/>
          <w:iCs/>
          <w:sz w:val="24"/>
          <w:szCs w:val="24"/>
        </w:rPr>
      </w:pPr>
      <w:r w:rsidRPr="00E30EBE">
        <w:rPr>
          <w:bCs/>
          <w:iCs/>
          <w:sz w:val="24"/>
          <w:szCs w:val="24"/>
        </w:rPr>
        <w:t>If severe weather conditions or other emergency situations make it necessary to cancel classes, the following radio stations will be asked to make announcements by 6:00am:</w:t>
      </w:r>
    </w:p>
    <w:p w:rsidR="00E30EBE" w:rsidRPr="00E30EBE" w:rsidRDefault="00E30EBE" w:rsidP="00E30EBE">
      <w:pPr>
        <w:spacing w:after="0" w:line="240" w:lineRule="auto"/>
        <w:rPr>
          <w:bCs/>
          <w:i/>
          <w:iCs/>
          <w:sz w:val="24"/>
          <w:szCs w:val="24"/>
        </w:rPr>
      </w:pPr>
    </w:p>
    <w:p w:rsidR="00E30EBE" w:rsidRPr="00E30EBE" w:rsidRDefault="00E30EBE" w:rsidP="00E30EBE">
      <w:pPr>
        <w:spacing w:after="0" w:line="240" w:lineRule="auto"/>
        <w:rPr>
          <w:bCs/>
          <w:iCs/>
          <w:sz w:val="24"/>
          <w:szCs w:val="24"/>
        </w:rPr>
      </w:pPr>
      <w:r>
        <w:rPr>
          <w:bCs/>
          <w:iCs/>
          <w:sz w:val="24"/>
          <w:szCs w:val="24"/>
        </w:rPr>
        <w:t xml:space="preserve">Portland </w:t>
      </w:r>
      <w:r w:rsidRPr="00E30EBE">
        <w:rPr>
          <w:bCs/>
          <w:iCs/>
          <w:sz w:val="24"/>
          <w:szCs w:val="24"/>
        </w:rPr>
        <w:t>WPOR, WGAN</w:t>
      </w:r>
    </w:p>
    <w:p w:rsidR="00E30EBE" w:rsidRPr="00E30EBE" w:rsidRDefault="00E30EBE" w:rsidP="00E30EBE">
      <w:pPr>
        <w:spacing w:after="0" w:line="240" w:lineRule="auto"/>
        <w:rPr>
          <w:bCs/>
          <w:iCs/>
          <w:sz w:val="24"/>
          <w:szCs w:val="24"/>
        </w:rPr>
      </w:pPr>
      <w:r w:rsidRPr="00E30EBE">
        <w:rPr>
          <w:bCs/>
          <w:iCs/>
          <w:sz w:val="24"/>
          <w:szCs w:val="24"/>
        </w:rPr>
        <w:t>Norway, WOXO</w:t>
      </w:r>
    </w:p>
    <w:p w:rsidR="00E30EBE" w:rsidRPr="00E30EBE" w:rsidRDefault="00E30EBE" w:rsidP="00E30EBE">
      <w:pPr>
        <w:spacing w:after="0" w:line="240" w:lineRule="auto"/>
        <w:rPr>
          <w:bCs/>
          <w:iCs/>
          <w:sz w:val="24"/>
          <w:szCs w:val="24"/>
        </w:rPr>
      </w:pPr>
      <w:r w:rsidRPr="00E30EBE">
        <w:rPr>
          <w:bCs/>
          <w:iCs/>
          <w:sz w:val="24"/>
          <w:szCs w:val="24"/>
        </w:rPr>
        <w:t>Gardiner, WABK</w:t>
      </w:r>
    </w:p>
    <w:p w:rsidR="00E30EBE" w:rsidRPr="00E30EBE" w:rsidRDefault="00E30EBE" w:rsidP="00E30EBE">
      <w:pPr>
        <w:spacing w:after="0" w:line="240" w:lineRule="auto"/>
        <w:rPr>
          <w:bCs/>
          <w:iCs/>
          <w:sz w:val="24"/>
          <w:szCs w:val="24"/>
        </w:rPr>
      </w:pPr>
      <w:r w:rsidRPr="00E30EBE">
        <w:rPr>
          <w:bCs/>
          <w:iCs/>
          <w:sz w:val="24"/>
          <w:szCs w:val="24"/>
        </w:rPr>
        <w:t>Farmington, WKTJ</w:t>
      </w:r>
    </w:p>
    <w:p w:rsidR="00E30EBE" w:rsidRPr="00E30EBE" w:rsidRDefault="00E30EBE" w:rsidP="00E30EBE">
      <w:pPr>
        <w:spacing w:after="0" w:line="240" w:lineRule="auto"/>
        <w:rPr>
          <w:bCs/>
          <w:iCs/>
          <w:sz w:val="24"/>
          <w:szCs w:val="24"/>
        </w:rPr>
      </w:pPr>
      <w:r w:rsidRPr="00E30EBE">
        <w:rPr>
          <w:bCs/>
          <w:iCs/>
          <w:sz w:val="24"/>
          <w:szCs w:val="24"/>
        </w:rPr>
        <w:t>Rumford, WRUM</w:t>
      </w:r>
    </w:p>
    <w:p w:rsidR="00E30EBE" w:rsidRPr="00E30EBE" w:rsidRDefault="00E30EBE" w:rsidP="00E30EBE">
      <w:pPr>
        <w:spacing w:after="0" w:line="240" w:lineRule="auto"/>
        <w:rPr>
          <w:bCs/>
          <w:iCs/>
          <w:sz w:val="24"/>
          <w:szCs w:val="24"/>
        </w:rPr>
      </w:pPr>
      <w:r w:rsidRPr="00E30EBE">
        <w:rPr>
          <w:bCs/>
          <w:iCs/>
          <w:sz w:val="24"/>
          <w:szCs w:val="24"/>
        </w:rPr>
        <w:t>Lewiston, WBLM, WLAM</w:t>
      </w:r>
    </w:p>
    <w:p w:rsidR="00E30EBE" w:rsidRDefault="00E30EBE" w:rsidP="00E30EBE">
      <w:pPr>
        <w:spacing w:after="0" w:line="240" w:lineRule="auto"/>
        <w:rPr>
          <w:bCs/>
          <w:iCs/>
          <w:sz w:val="24"/>
          <w:szCs w:val="24"/>
        </w:rPr>
      </w:pPr>
      <w:r w:rsidRPr="00E30EBE">
        <w:rPr>
          <w:bCs/>
          <w:iCs/>
          <w:sz w:val="24"/>
          <w:szCs w:val="24"/>
        </w:rPr>
        <w:t>Channels 6 (Storm Center), 8 and 13</w:t>
      </w:r>
    </w:p>
    <w:p w:rsidR="00FD6299" w:rsidRDefault="00FD6299" w:rsidP="00E30EBE">
      <w:pPr>
        <w:spacing w:after="0" w:line="240" w:lineRule="auto"/>
        <w:rPr>
          <w:bCs/>
          <w:iCs/>
          <w:sz w:val="24"/>
          <w:szCs w:val="24"/>
        </w:rPr>
      </w:pPr>
    </w:p>
    <w:p w:rsidR="00851C2C" w:rsidRDefault="00FD6299" w:rsidP="00E30EBE">
      <w:pPr>
        <w:spacing w:after="0" w:line="240" w:lineRule="auto"/>
        <w:rPr>
          <w:bCs/>
          <w:iCs/>
          <w:sz w:val="24"/>
          <w:szCs w:val="24"/>
        </w:rPr>
      </w:pPr>
      <w:r>
        <w:rPr>
          <w:bCs/>
          <w:iCs/>
          <w:sz w:val="24"/>
          <w:szCs w:val="24"/>
        </w:rPr>
        <w:t xml:space="preserve">CMCC’s website </w:t>
      </w:r>
      <w:r w:rsidR="00D43491">
        <w:rPr>
          <w:bCs/>
          <w:iCs/>
          <w:sz w:val="24"/>
          <w:szCs w:val="24"/>
        </w:rPr>
        <w:t>[Home Page Link]</w:t>
      </w:r>
      <w:r>
        <w:rPr>
          <w:bCs/>
          <w:iCs/>
          <w:sz w:val="24"/>
          <w:szCs w:val="24"/>
        </w:rPr>
        <w:t xml:space="preserve"> also announces college closures.</w:t>
      </w:r>
    </w:p>
    <w:p w:rsidR="00851C2C" w:rsidRPr="00851C2C" w:rsidRDefault="00851C2C" w:rsidP="00BA628F">
      <w:pPr>
        <w:pStyle w:val="Heading1"/>
      </w:pPr>
      <w:r w:rsidRPr="00851C2C">
        <w:lastRenderedPageBreak/>
        <w:t xml:space="preserve">Affirmative Action Statement </w:t>
      </w:r>
    </w:p>
    <w:p w:rsidR="00E36C05" w:rsidRDefault="00851C2C" w:rsidP="00DD3530">
      <w:pPr>
        <w:spacing w:after="0" w:line="240" w:lineRule="auto"/>
        <w:rPr>
          <w:bCs/>
          <w:iCs/>
          <w:sz w:val="24"/>
          <w:szCs w:val="24"/>
        </w:rPr>
      </w:pPr>
      <w:r w:rsidRPr="00851C2C">
        <w:rPr>
          <w:bCs/>
          <w:iCs/>
          <w:sz w:val="24"/>
          <w:szCs w:val="24"/>
        </w:rPr>
        <w:t>CMCC is an equal opportunity/affirmative action institution and employer. For more infor</w:t>
      </w:r>
      <w:r w:rsidR="00D43491">
        <w:rPr>
          <w:bCs/>
          <w:iCs/>
          <w:sz w:val="24"/>
          <w:szCs w:val="24"/>
        </w:rPr>
        <w:t>mation, please call [Phone]</w:t>
      </w:r>
      <w:r w:rsidR="005D7F57">
        <w:rPr>
          <w:bCs/>
          <w:iCs/>
          <w:sz w:val="24"/>
          <w:szCs w:val="24"/>
        </w:rPr>
        <w:t>.</w:t>
      </w:r>
    </w:p>
    <w:p w:rsidR="00E36C05" w:rsidRDefault="00E36C05" w:rsidP="00DD3530">
      <w:pPr>
        <w:spacing w:after="0" w:line="240" w:lineRule="auto"/>
        <w:rPr>
          <w:bCs/>
          <w:iCs/>
          <w:sz w:val="24"/>
          <w:szCs w:val="24"/>
        </w:rPr>
      </w:pPr>
    </w:p>
    <w:p w:rsidR="00C40E15" w:rsidRPr="00F613DB" w:rsidRDefault="00C40E15" w:rsidP="00C40E15">
      <w:pPr>
        <w:rPr>
          <w:rFonts w:ascii="Times New Roman" w:hAnsi="Times New Roman" w:cs="Times New Roman"/>
          <w:bCs/>
          <w:iCs/>
          <w:sz w:val="16"/>
          <w:szCs w:val="16"/>
        </w:rPr>
      </w:pPr>
      <w:r w:rsidRPr="00F613DB">
        <w:rPr>
          <w:rFonts w:ascii="Times New Roman" w:hAnsi="Times New Roman" w:cs="Times New Roman"/>
          <w:bCs/>
          <w:iCs/>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C40E15" w:rsidRPr="007D78E4" w:rsidRDefault="00C40E15" w:rsidP="00C40E15">
      <w:pPr>
        <w:pStyle w:val="TableParagraph"/>
        <w:contextualSpacing/>
        <w:rPr>
          <w:rFonts w:ascii="Times New Roman" w:eastAsia="Calibri" w:hAnsi="Times New Roman" w:cs="Times New Roman"/>
          <w:sz w:val="16"/>
          <w:szCs w:val="16"/>
        </w:rPr>
      </w:pPr>
      <w:r w:rsidRPr="003C3D50">
        <w:rPr>
          <w:rFonts w:ascii="Helvetica" w:hAnsi="Helvetica" w:cs="Arial"/>
          <w:noProof/>
          <w:color w:val="428BCA"/>
          <w:sz w:val="21"/>
          <w:szCs w:val="21"/>
        </w:rPr>
        <w:drawing>
          <wp:inline distT="0" distB="0" distL="0" distR="0" wp14:anchorId="78AEB56D" wp14:editId="6173215D">
            <wp:extent cx="836930" cy="293370"/>
            <wp:effectExtent l="0" t="0" r="1270" b="0"/>
            <wp:docPr id="3" name="Picture 3"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rPr>
          <w:rFonts w:ascii="Helvetica" w:hAnsi="Helvetica" w:cs="Arial"/>
          <w:color w:val="000000"/>
          <w:sz w:val="21"/>
          <w:szCs w:val="21"/>
        </w:rPr>
        <w:br/>
      </w:r>
      <w:r w:rsidRPr="007D78E4">
        <w:rPr>
          <w:rFonts w:ascii="Times New Roman" w:eastAsia="Calibri" w:hAnsi="Times New Roman" w:cs="Times New Roman"/>
          <w:sz w:val="16"/>
          <w:szCs w:val="16"/>
        </w:rPr>
        <w:t>Except where otherwise noted, this work</w:t>
      </w:r>
      <w:r>
        <w:rPr>
          <w:rFonts w:ascii="Times New Roman" w:eastAsia="Calibri" w:hAnsi="Times New Roman" w:cs="Times New Roman"/>
          <w:sz w:val="16"/>
          <w:szCs w:val="16"/>
        </w:rPr>
        <w:t xml:space="preserve"> by Central Maine Community College</w:t>
      </w:r>
      <w:r w:rsidRPr="007D78E4">
        <w:rPr>
          <w:rFonts w:ascii="Times New Roman" w:eastAsia="Calibri" w:hAnsi="Times New Roman" w:cs="Times New Roman"/>
          <w:sz w:val="16"/>
          <w:szCs w:val="16"/>
        </w:rPr>
        <w:t xml:space="preserve"> is licensed under the </w:t>
      </w:r>
      <w:hyperlink r:id="rId18" w:history="1">
        <w:r w:rsidRPr="007D78E4">
          <w:rPr>
            <w:rFonts w:ascii="Source Sans Pro" w:hAnsi="Source Sans Pro" w:cs="Arial"/>
            <w:color w:val="049CCF"/>
            <w:sz w:val="15"/>
            <w:szCs w:val="15"/>
          </w:rPr>
          <w:t>Creative Commons Attribution 4.0 International License</w:t>
        </w:r>
      </w:hyperlink>
      <w:r w:rsidRPr="007D78E4">
        <w:rPr>
          <w:rFonts w:ascii="Source Sans Pro" w:hAnsi="Source Sans Pro" w:cs="Arial"/>
          <w:sz w:val="15"/>
          <w:szCs w:val="15"/>
        </w:rPr>
        <w:t>.</w:t>
      </w:r>
    </w:p>
    <w:p w:rsidR="00DD3530" w:rsidRDefault="00DD3530" w:rsidP="00DD3530">
      <w:pPr>
        <w:spacing w:after="0" w:line="240" w:lineRule="auto"/>
        <w:rPr>
          <w:sz w:val="24"/>
          <w:szCs w:val="24"/>
        </w:rPr>
      </w:pPr>
    </w:p>
    <w:sectPr w:rsidR="00DD3530" w:rsidSect="005A62CC">
      <w:pgSz w:w="12240" w:h="15840" w:code="1"/>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F"/>
    <w:multiLevelType w:val="multilevel"/>
    <w:tmpl w:val="4F14081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22606EFC"/>
    <w:multiLevelType w:val="hybridMultilevel"/>
    <w:tmpl w:val="2B52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B43B2"/>
    <w:multiLevelType w:val="hybridMultilevel"/>
    <w:tmpl w:val="9F8E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75019"/>
    <w:multiLevelType w:val="hybridMultilevel"/>
    <w:tmpl w:val="370A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D0695"/>
    <w:multiLevelType w:val="multilevel"/>
    <w:tmpl w:val="5A5C0EC0"/>
    <w:styleLink w:val="List3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2E2B554C"/>
    <w:multiLevelType w:val="hybridMultilevel"/>
    <w:tmpl w:val="3FFC3B26"/>
    <w:lvl w:ilvl="0" w:tplc="84FC2C70">
      <w:start w:val="1"/>
      <w:numFmt w:val="decimal"/>
      <w:lvlText w:val="%1."/>
      <w:lvlJc w:val="left"/>
      <w:pPr>
        <w:ind w:left="735" w:hanging="375"/>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84ABB"/>
    <w:multiLevelType w:val="hybridMultilevel"/>
    <w:tmpl w:val="583C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EC66CD"/>
    <w:multiLevelType w:val="hybridMultilevel"/>
    <w:tmpl w:val="02DADF70"/>
    <w:lvl w:ilvl="0" w:tplc="04090015">
      <w:start w:val="1"/>
      <w:numFmt w:val="upperLetter"/>
      <w:lvlText w:val="%1."/>
      <w:lvlJc w:val="left"/>
      <w:pPr>
        <w:tabs>
          <w:tab w:val="num" w:pos="1080"/>
        </w:tabs>
        <w:ind w:left="1080" w:hanging="360"/>
      </w:pPr>
      <w:rPr>
        <w:rFonts w:hint="default"/>
      </w:rPr>
    </w:lvl>
    <w:lvl w:ilvl="1" w:tplc="30DE3D2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7433988"/>
    <w:multiLevelType w:val="hybridMultilevel"/>
    <w:tmpl w:val="8788D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7603E"/>
    <w:multiLevelType w:val="hybridMultilevel"/>
    <w:tmpl w:val="EFE0218A"/>
    <w:lvl w:ilvl="0" w:tplc="CCEAD9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6EC37F1C"/>
    <w:multiLevelType w:val="hybridMultilevel"/>
    <w:tmpl w:val="8D2C7082"/>
    <w:lvl w:ilvl="0" w:tplc="BD9C891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A5661"/>
    <w:multiLevelType w:val="hybridMultilevel"/>
    <w:tmpl w:val="31DAD7BE"/>
    <w:lvl w:ilvl="0" w:tplc="CCEAD9A2">
      <w:start w:val="1"/>
      <w:numFmt w:val="upperLetter"/>
      <w:lvlText w:val="%1."/>
      <w:lvlJc w:val="left"/>
      <w:pPr>
        <w:tabs>
          <w:tab w:val="num" w:pos="1080"/>
        </w:tabs>
        <w:ind w:left="1080" w:hanging="360"/>
      </w:pPr>
      <w:rPr>
        <w:rFonts w:hint="default"/>
      </w:rPr>
    </w:lvl>
    <w:lvl w:ilvl="1" w:tplc="30DE3D2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0"/>
  </w:num>
  <w:num w:numId="4">
    <w:abstractNumId w:val="8"/>
  </w:num>
  <w:num w:numId="5">
    <w:abstractNumId w:val="1"/>
  </w:num>
  <w:num w:numId="6">
    <w:abstractNumId w:val="2"/>
  </w:num>
  <w:num w:numId="7">
    <w:abstractNumId w:val="4"/>
  </w:num>
  <w:num w:numId="8">
    <w:abstractNumId w:val="3"/>
  </w:num>
  <w:num w:numId="9">
    <w:abstractNumId w:val="6"/>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30"/>
    <w:rsid w:val="00016BB7"/>
    <w:rsid w:val="00024A73"/>
    <w:rsid w:val="000B06FD"/>
    <w:rsid w:val="000C7457"/>
    <w:rsid w:val="00121AD8"/>
    <w:rsid w:val="00131F90"/>
    <w:rsid w:val="00164CB4"/>
    <w:rsid w:val="001734EB"/>
    <w:rsid w:val="001C6061"/>
    <w:rsid w:val="001E0197"/>
    <w:rsid w:val="002470EE"/>
    <w:rsid w:val="00264947"/>
    <w:rsid w:val="00265B2D"/>
    <w:rsid w:val="00270CF7"/>
    <w:rsid w:val="00282735"/>
    <w:rsid w:val="00285A49"/>
    <w:rsid w:val="00292765"/>
    <w:rsid w:val="002946A8"/>
    <w:rsid w:val="002C4021"/>
    <w:rsid w:val="002E5F7E"/>
    <w:rsid w:val="003350BC"/>
    <w:rsid w:val="00340080"/>
    <w:rsid w:val="00381F0A"/>
    <w:rsid w:val="003C7774"/>
    <w:rsid w:val="003E7A96"/>
    <w:rsid w:val="004053EA"/>
    <w:rsid w:val="00432E29"/>
    <w:rsid w:val="00442DAF"/>
    <w:rsid w:val="00447E74"/>
    <w:rsid w:val="004B0E46"/>
    <w:rsid w:val="004B36A3"/>
    <w:rsid w:val="004B7588"/>
    <w:rsid w:val="004D36DF"/>
    <w:rsid w:val="004E3E16"/>
    <w:rsid w:val="00525F21"/>
    <w:rsid w:val="005A62CC"/>
    <w:rsid w:val="005B2ADC"/>
    <w:rsid w:val="005D7F57"/>
    <w:rsid w:val="005F749A"/>
    <w:rsid w:val="00695F27"/>
    <w:rsid w:val="006A21DE"/>
    <w:rsid w:val="006E27FB"/>
    <w:rsid w:val="006F0DFE"/>
    <w:rsid w:val="00724486"/>
    <w:rsid w:val="00750D90"/>
    <w:rsid w:val="00752B4B"/>
    <w:rsid w:val="0078470E"/>
    <w:rsid w:val="00794F7E"/>
    <w:rsid w:val="007F1A2D"/>
    <w:rsid w:val="008417D3"/>
    <w:rsid w:val="00851C2C"/>
    <w:rsid w:val="008708F9"/>
    <w:rsid w:val="00885BC7"/>
    <w:rsid w:val="00891664"/>
    <w:rsid w:val="008F75D1"/>
    <w:rsid w:val="00900483"/>
    <w:rsid w:val="00930C9A"/>
    <w:rsid w:val="009404AE"/>
    <w:rsid w:val="00945FC8"/>
    <w:rsid w:val="00957C5A"/>
    <w:rsid w:val="009717E4"/>
    <w:rsid w:val="009B1A73"/>
    <w:rsid w:val="009B2536"/>
    <w:rsid w:val="009D182A"/>
    <w:rsid w:val="009E774C"/>
    <w:rsid w:val="00A015DE"/>
    <w:rsid w:val="00A17D78"/>
    <w:rsid w:val="00A37280"/>
    <w:rsid w:val="00A523A7"/>
    <w:rsid w:val="00A56FC2"/>
    <w:rsid w:val="00A938AF"/>
    <w:rsid w:val="00AB618A"/>
    <w:rsid w:val="00AB6A03"/>
    <w:rsid w:val="00AC0EB8"/>
    <w:rsid w:val="00AC1B0E"/>
    <w:rsid w:val="00AC26F0"/>
    <w:rsid w:val="00AE2BB2"/>
    <w:rsid w:val="00AE5DAA"/>
    <w:rsid w:val="00AF1126"/>
    <w:rsid w:val="00B23655"/>
    <w:rsid w:val="00B3541F"/>
    <w:rsid w:val="00B37B38"/>
    <w:rsid w:val="00B518E0"/>
    <w:rsid w:val="00B6049E"/>
    <w:rsid w:val="00BA628F"/>
    <w:rsid w:val="00C23210"/>
    <w:rsid w:val="00C31D08"/>
    <w:rsid w:val="00C40E15"/>
    <w:rsid w:val="00C566AD"/>
    <w:rsid w:val="00C76EBA"/>
    <w:rsid w:val="00CA7D70"/>
    <w:rsid w:val="00CD0367"/>
    <w:rsid w:val="00CD6728"/>
    <w:rsid w:val="00CF6422"/>
    <w:rsid w:val="00D03EB5"/>
    <w:rsid w:val="00D04C34"/>
    <w:rsid w:val="00D274FD"/>
    <w:rsid w:val="00D32FD0"/>
    <w:rsid w:val="00D43491"/>
    <w:rsid w:val="00D50C6E"/>
    <w:rsid w:val="00D71760"/>
    <w:rsid w:val="00D8470B"/>
    <w:rsid w:val="00D8535F"/>
    <w:rsid w:val="00DA29A2"/>
    <w:rsid w:val="00DC54CA"/>
    <w:rsid w:val="00DD3530"/>
    <w:rsid w:val="00DE1D7E"/>
    <w:rsid w:val="00E00B33"/>
    <w:rsid w:val="00E11515"/>
    <w:rsid w:val="00E17B54"/>
    <w:rsid w:val="00E24F9D"/>
    <w:rsid w:val="00E30EBE"/>
    <w:rsid w:val="00E36C05"/>
    <w:rsid w:val="00E463F2"/>
    <w:rsid w:val="00EA3A5E"/>
    <w:rsid w:val="00EA5703"/>
    <w:rsid w:val="00EE1518"/>
    <w:rsid w:val="00EE1FEE"/>
    <w:rsid w:val="00F13445"/>
    <w:rsid w:val="00F26F78"/>
    <w:rsid w:val="00F67DA2"/>
    <w:rsid w:val="00F71647"/>
    <w:rsid w:val="00F90D2A"/>
    <w:rsid w:val="00FA52C2"/>
    <w:rsid w:val="00FD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8C51C-BE7B-4B3C-9B3B-293F113B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530"/>
  </w:style>
  <w:style w:type="paragraph" w:styleId="Heading1">
    <w:name w:val="heading 1"/>
    <w:basedOn w:val="Normal"/>
    <w:next w:val="Normal"/>
    <w:link w:val="Heading1Char"/>
    <w:uiPriority w:val="9"/>
    <w:qFormat/>
    <w:rsid w:val="00BA628F"/>
    <w:pPr>
      <w:keepNext/>
      <w:keepLines/>
      <w:spacing w:before="240" w:after="0"/>
      <w:outlineLvl w:val="0"/>
    </w:pPr>
    <w:rPr>
      <w:rFonts w:asciiTheme="majorHAnsi" w:eastAsiaTheme="majorEastAsia" w:hAnsiTheme="majorHAnsi"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8E0"/>
    <w:rPr>
      <w:color w:val="0563C1" w:themeColor="hyperlink"/>
      <w:u w:val="single"/>
    </w:rPr>
  </w:style>
  <w:style w:type="character" w:styleId="FollowedHyperlink">
    <w:name w:val="FollowedHyperlink"/>
    <w:basedOn w:val="DefaultParagraphFont"/>
    <w:uiPriority w:val="99"/>
    <w:semiHidden/>
    <w:unhideWhenUsed/>
    <w:rsid w:val="007F1A2D"/>
    <w:rPr>
      <w:color w:val="954F72" w:themeColor="followedHyperlink"/>
      <w:u w:val="single"/>
    </w:rPr>
  </w:style>
  <w:style w:type="table" w:styleId="TableGrid">
    <w:name w:val="Table Grid"/>
    <w:basedOn w:val="TableNormal"/>
    <w:uiPriority w:val="39"/>
    <w:rsid w:val="00FA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3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5DE"/>
    <w:rPr>
      <w:rFonts w:ascii="Segoe UI" w:hAnsi="Segoe UI" w:cs="Segoe UI"/>
      <w:sz w:val="18"/>
      <w:szCs w:val="18"/>
    </w:rPr>
  </w:style>
  <w:style w:type="numbering" w:customStyle="1" w:styleId="List0">
    <w:name w:val="List 0"/>
    <w:basedOn w:val="NoList"/>
    <w:rsid w:val="00AF1126"/>
    <w:pPr>
      <w:numPr>
        <w:numId w:val="3"/>
      </w:numPr>
    </w:pPr>
  </w:style>
  <w:style w:type="paragraph" w:styleId="ListParagraph">
    <w:name w:val="List Paragraph"/>
    <w:basedOn w:val="Normal"/>
    <w:uiPriority w:val="34"/>
    <w:qFormat/>
    <w:rsid w:val="00AF1126"/>
    <w:pPr>
      <w:ind w:left="720"/>
      <w:contextualSpacing/>
    </w:pPr>
  </w:style>
  <w:style w:type="paragraph" w:styleId="NormalWeb">
    <w:name w:val="Normal (Web)"/>
    <w:basedOn w:val="Normal"/>
    <w:uiPriority w:val="99"/>
    <w:semiHidden/>
    <w:unhideWhenUsed/>
    <w:rsid w:val="00D8535F"/>
    <w:pPr>
      <w:spacing w:after="0" w:line="240" w:lineRule="auto"/>
    </w:pPr>
    <w:rPr>
      <w:rFonts w:ascii="Times New Roman" w:eastAsia="Calibri" w:hAnsi="Times New Roman" w:cs="Times New Roman"/>
      <w:sz w:val="24"/>
      <w:szCs w:val="24"/>
    </w:rPr>
  </w:style>
  <w:style w:type="numbering" w:customStyle="1" w:styleId="List31">
    <w:name w:val="List 31"/>
    <w:basedOn w:val="NoList"/>
    <w:rsid w:val="00E00B33"/>
    <w:pPr>
      <w:numPr>
        <w:numId w:val="7"/>
      </w:numPr>
    </w:pPr>
  </w:style>
  <w:style w:type="character" w:customStyle="1" w:styleId="apple-converted-space">
    <w:name w:val="apple-converted-space"/>
    <w:basedOn w:val="DefaultParagraphFont"/>
    <w:rsid w:val="00270CF7"/>
  </w:style>
  <w:style w:type="character" w:customStyle="1" w:styleId="Heading1Char">
    <w:name w:val="Heading 1 Char"/>
    <w:basedOn w:val="DefaultParagraphFont"/>
    <w:link w:val="Heading1"/>
    <w:uiPriority w:val="9"/>
    <w:rsid w:val="00BA628F"/>
    <w:rPr>
      <w:rFonts w:asciiTheme="majorHAnsi" w:eastAsiaTheme="majorEastAsia" w:hAnsiTheme="majorHAnsi" w:cstheme="majorBidi"/>
      <w:sz w:val="28"/>
      <w:szCs w:val="32"/>
    </w:rPr>
  </w:style>
  <w:style w:type="paragraph" w:styleId="Title">
    <w:name w:val="Title"/>
    <w:basedOn w:val="Normal"/>
    <w:next w:val="Normal"/>
    <w:link w:val="TitleChar"/>
    <w:uiPriority w:val="10"/>
    <w:qFormat/>
    <w:rsid w:val="00BA628F"/>
    <w:pPr>
      <w:spacing w:after="0" w:line="240" w:lineRule="auto"/>
      <w:contextualSpacing/>
      <w:jc w:val="center"/>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BA628F"/>
    <w:rPr>
      <w:rFonts w:asciiTheme="majorHAnsi" w:eastAsiaTheme="majorEastAsia" w:hAnsiTheme="majorHAnsi" w:cstheme="majorBidi"/>
      <w:spacing w:val="-10"/>
      <w:kern w:val="28"/>
      <w:sz w:val="32"/>
      <w:szCs w:val="56"/>
    </w:rPr>
  </w:style>
  <w:style w:type="paragraph" w:styleId="NoSpacing">
    <w:name w:val="No Spacing"/>
    <w:uiPriority w:val="1"/>
    <w:qFormat/>
    <w:rsid w:val="00E36C05"/>
    <w:pPr>
      <w:spacing w:after="0" w:line="240" w:lineRule="auto"/>
    </w:pPr>
  </w:style>
  <w:style w:type="character" w:styleId="Strong">
    <w:name w:val="Strong"/>
    <w:basedOn w:val="DefaultParagraphFont"/>
    <w:uiPriority w:val="22"/>
    <w:qFormat/>
    <w:rsid w:val="00BA628F"/>
    <w:rPr>
      <w:b/>
      <w:bCs/>
    </w:rPr>
  </w:style>
  <w:style w:type="paragraph" w:styleId="Subtitle">
    <w:name w:val="Subtitle"/>
    <w:basedOn w:val="Normal"/>
    <w:next w:val="Normal"/>
    <w:link w:val="SubtitleChar"/>
    <w:uiPriority w:val="11"/>
    <w:qFormat/>
    <w:rsid w:val="00BA628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628F"/>
    <w:rPr>
      <w:rFonts w:eastAsiaTheme="minorEastAsia"/>
      <w:color w:val="5A5A5A" w:themeColor="text1" w:themeTint="A5"/>
      <w:spacing w:val="15"/>
    </w:rPr>
  </w:style>
  <w:style w:type="paragraph" w:customStyle="1" w:styleId="TableParagraph">
    <w:name w:val="Table Paragraph"/>
    <w:basedOn w:val="Normal"/>
    <w:uiPriority w:val="1"/>
    <w:qFormat/>
    <w:rsid w:val="00C40E15"/>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06212">
      <w:bodyDiv w:val="1"/>
      <w:marLeft w:val="0"/>
      <w:marRight w:val="0"/>
      <w:marTop w:val="0"/>
      <w:marBottom w:val="0"/>
      <w:divBdr>
        <w:top w:val="none" w:sz="0" w:space="0" w:color="auto"/>
        <w:left w:val="none" w:sz="0" w:space="0" w:color="auto"/>
        <w:bottom w:val="none" w:sz="0" w:space="0" w:color="auto"/>
        <w:right w:val="none" w:sz="0" w:space="0" w:color="auto"/>
      </w:divBdr>
    </w:div>
    <w:div w:id="1167355817">
      <w:bodyDiv w:val="1"/>
      <w:marLeft w:val="0"/>
      <w:marRight w:val="0"/>
      <w:marTop w:val="0"/>
      <w:marBottom w:val="0"/>
      <w:divBdr>
        <w:top w:val="none" w:sz="0" w:space="0" w:color="auto"/>
        <w:left w:val="none" w:sz="0" w:space="0" w:color="auto"/>
        <w:bottom w:val="none" w:sz="0" w:space="0" w:color="auto"/>
        <w:right w:val="none" w:sz="0" w:space="0" w:color="auto"/>
      </w:divBdr>
    </w:div>
    <w:div w:id="1189678884">
      <w:bodyDiv w:val="1"/>
      <w:marLeft w:val="0"/>
      <w:marRight w:val="0"/>
      <w:marTop w:val="0"/>
      <w:marBottom w:val="0"/>
      <w:divBdr>
        <w:top w:val="none" w:sz="0" w:space="0" w:color="auto"/>
        <w:left w:val="none" w:sz="0" w:space="0" w:color="auto"/>
        <w:bottom w:val="none" w:sz="0" w:space="0" w:color="auto"/>
        <w:right w:val="none" w:sz="0" w:space="0" w:color="auto"/>
      </w:divBdr>
    </w:div>
    <w:div w:id="170952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18" Type="http://schemas.openxmlformats.org/officeDocument/2006/relationships/hyperlink" Target="http://creativecommons.org/licenses/by/4.0/" TargetMode="Externa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hyperlink" Target="http://www.google.com/url?sa=i&amp;rct=j&amp;q=&amp;esrc=s&amp;source=images&amp;cd=&amp;cad=rja&amp;uact=8&amp;ved=0ahUKEwj8iKra-ZLKAhVI4SYKHTSJC-YQjRwIBw&amp;url=http://speedmaxpc.com/system/flash-thumb-drive/&amp;psig=AFQjCNEwq8SbbrzIZ-HRyC1pMDVxb8gaCQ&amp;ust=1452092883496293"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Grade Breakdown</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tx>
            <c:strRef>
              <c:f>Sheet1!$B$1</c:f>
              <c:strCache>
                <c:ptCount val="1"/>
                <c:pt idx="0">
                  <c:v>Grade Breakdown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56DC-4C4D-A6DA-E92CE7B624F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56DC-4C4D-A6DA-E92CE7B624F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56DC-4C4D-A6DA-E92CE7B624F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56DC-4C4D-A6DA-E92CE7B624FC}"/>
              </c:ext>
            </c:extLst>
          </c:dPt>
          <c:dLbls>
            <c:dLbl>
              <c:idx val="0"/>
              <c:layout>
                <c:manualLayout>
                  <c:x val="-4.1520376525172313E-2"/>
                  <c:y val="0.1185385508025918"/>
                </c:manualLayout>
              </c:layout>
              <c:tx>
                <c:rich>
                  <a:bodyPr/>
                  <a:lstStyle/>
                  <a:p>
                    <a:fld id="{3FE4FCE9-3F28-4EE3-8E5E-F0C4029E243D}" type="VALUE">
                      <a:rPr lang="en-US">
                        <a:solidFill>
                          <a:sysClr val="windowText" lastClr="000000"/>
                        </a:solidFill>
                      </a:rPr>
                      <a:pPr/>
                      <a:t>[VALUE]</a:t>
                    </a:fld>
                    <a:endParaRPr lang="en-US"/>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6DC-4C4D-A6DA-E92CE7B624FC}"/>
                </c:ext>
                <c:ext xmlns:c15="http://schemas.microsoft.com/office/drawing/2012/chart" uri="{CE6537A1-D6FC-4f65-9D91-7224C49458BB}">
                  <c15:dlblFieldTable/>
                  <c15:showDataLabelsRange val="0"/>
                </c:ext>
              </c:extLst>
            </c:dLbl>
            <c:dLbl>
              <c:idx val="1"/>
              <c:tx>
                <c:rich>
                  <a:bodyPr/>
                  <a:lstStyle/>
                  <a:p>
                    <a:fld id="{07B9A0DC-4F1D-4F4F-9499-3956EFEDDC6D}" type="VALUE">
                      <a:rPr lang="en-US">
                        <a:solidFill>
                          <a:sysClr val="windowText" lastClr="000000"/>
                        </a:solidFill>
                      </a:rPr>
                      <a:pPr/>
                      <a:t>[VALUE]</a:t>
                    </a:fld>
                    <a:endParaRPr lang="en-US"/>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6DC-4C4D-A6DA-E92CE7B624FC}"/>
                </c:ext>
                <c:ext xmlns:c15="http://schemas.microsoft.com/office/drawing/2012/chart" uri="{CE6537A1-D6FC-4f65-9D91-7224C49458BB}">
                  <c15:dlblFieldTable/>
                  <c15:showDataLabelsRange val="0"/>
                </c:ext>
              </c:extLst>
            </c:dLbl>
            <c:dLbl>
              <c:idx val="2"/>
              <c:tx>
                <c:rich>
                  <a:bodyPr/>
                  <a:lstStyle/>
                  <a:p>
                    <a:fld id="{1FF25AFD-FA9C-4370-9B5E-6DAD0AA2F2DF}" type="VALUE">
                      <a:rPr lang="en-US">
                        <a:solidFill>
                          <a:sysClr val="windowText" lastClr="000000"/>
                        </a:solidFill>
                      </a:rPr>
                      <a:pPr/>
                      <a:t>[VALUE]</a:t>
                    </a:fld>
                    <a:endParaRPr lang="en-US"/>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6DC-4C4D-A6DA-E92CE7B624FC}"/>
                </c:ext>
                <c:ext xmlns:c15="http://schemas.microsoft.com/office/drawing/2012/chart" uri="{CE6537A1-D6FC-4f65-9D91-7224C49458BB}">
                  <c15:dlblFieldTable/>
                  <c15:showDataLabelsRange val="0"/>
                </c:ext>
              </c:extLst>
            </c:dLbl>
            <c:dLbl>
              <c:idx val="3"/>
              <c:tx>
                <c:rich>
                  <a:bodyPr/>
                  <a:lstStyle/>
                  <a:p>
                    <a:fld id="{CC5C6B7B-4601-4931-BDE9-D09F770AF735}" type="VALUE">
                      <a:rPr lang="en-US">
                        <a:solidFill>
                          <a:sysClr val="windowText" lastClr="000000"/>
                        </a:solidFill>
                      </a:rPr>
                      <a:pPr/>
                      <a:t>[VALUE]</a:t>
                    </a:fld>
                    <a:endParaRPr lang="en-US"/>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6DC-4C4D-A6DA-E92CE7B624FC}"/>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4"/>
                <c:pt idx="0">
                  <c:v>Attendance/Participation </c:v>
                </c:pt>
                <c:pt idx="1">
                  <c:v>Homework/Quizzes</c:v>
                </c:pt>
                <c:pt idx="2">
                  <c:v>Exams</c:v>
                </c:pt>
                <c:pt idx="3">
                  <c:v>Labs/Participation</c:v>
                </c:pt>
              </c:strCache>
            </c:strRef>
          </c:cat>
          <c:val>
            <c:numRef>
              <c:f>Sheet1!$B$2:$B$5</c:f>
              <c:numCache>
                <c:formatCode>0%</c:formatCode>
                <c:ptCount val="4"/>
                <c:pt idx="0">
                  <c:v>0.1</c:v>
                </c:pt>
                <c:pt idx="1">
                  <c:v>0.3</c:v>
                </c:pt>
                <c:pt idx="2">
                  <c:v>0.4</c:v>
                </c:pt>
                <c:pt idx="3">
                  <c:v>0.2</c:v>
                </c:pt>
              </c:numCache>
            </c:numRef>
          </c:val>
          <c:extLst xmlns:c16r2="http://schemas.microsoft.com/office/drawing/2015/06/chart">
            <c:ext xmlns:c16="http://schemas.microsoft.com/office/drawing/2014/chart" uri="{C3380CC4-5D6E-409C-BE32-E72D297353CC}">
              <c16:uniqueId val="{00000008-56DC-4C4D-A6DA-E92CE7B624FC}"/>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CC5762-1C6F-4F75-8485-3383996BEB7D}" type="doc">
      <dgm:prSet loTypeId="urn:microsoft.com/office/officeart/2005/8/layout/chevron1" loCatId="process" qsTypeId="urn:microsoft.com/office/officeart/2005/8/quickstyle/simple5" qsCatId="simple" csTypeId="urn:microsoft.com/office/officeart/2005/8/colors/accent3_2" csCatId="accent3" phldr="1"/>
      <dgm:spPr/>
    </dgm:pt>
    <dgm:pt modelId="{9ABF164A-9E07-40C3-872E-279C5674B3EA}">
      <dgm:prSet phldrT="[Text]" custT="1"/>
      <dgm:spPr/>
      <dgm:t>
        <a:bodyPr/>
        <a:lstStyle/>
        <a:p>
          <a:r>
            <a:rPr lang="en-US" sz="1000"/>
            <a:t>Plan the architecture of a web site</a:t>
          </a:r>
        </a:p>
      </dgm:t>
      <dgm:extLst>
        <a:ext uri="{E40237B7-FDA0-4F09-8148-C483321AD2D9}">
          <dgm14:cNvPr xmlns:dgm14="http://schemas.microsoft.com/office/drawing/2010/diagram" id="0" name="" descr="Plan the architecture of a web site." title="Graphic organizer box 1"/>
        </a:ext>
      </dgm:extLst>
    </dgm:pt>
    <dgm:pt modelId="{BD1A12A3-3AAB-4D5C-8AFA-8DEB6454E272}" type="parTrans" cxnId="{AF6D34F7-4265-46C0-870E-F86061F2206E}">
      <dgm:prSet/>
      <dgm:spPr/>
      <dgm:t>
        <a:bodyPr/>
        <a:lstStyle/>
        <a:p>
          <a:endParaRPr lang="en-US"/>
        </a:p>
      </dgm:t>
    </dgm:pt>
    <dgm:pt modelId="{9425BDFD-3CDB-40F0-8324-65E6776992E0}" type="sibTrans" cxnId="{AF6D34F7-4265-46C0-870E-F86061F2206E}">
      <dgm:prSet/>
      <dgm:spPr/>
      <dgm:t>
        <a:bodyPr/>
        <a:lstStyle/>
        <a:p>
          <a:endParaRPr lang="en-US"/>
        </a:p>
      </dgm:t>
    </dgm:pt>
    <dgm:pt modelId="{F9C2B55A-82A3-4A1A-B457-725C4C51E84F}">
      <dgm:prSet phldrT="[Text]" custT="1"/>
      <dgm:spPr/>
      <dgm:t>
        <a:bodyPr/>
        <a:lstStyle/>
        <a:p>
          <a:r>
            <a:rPr lang="en-US" sz="1000"/>
            <a:t>Meet the needs of an employer/client</a:t>
          </a:r>
        </a:p>
      </dgm:t>
      <dgm:extLst>
        <a:ext uri="{E40237B7-FDA0-4F09-8148-C483321AD2D9}">
          <dgm14:cNvPr xmlns:dgm14="http://schemas.microsoft.com/office/drawing/2010/diagram" id="0" name="" descr="Meet the needs of an employer/client " title="Graphic organizer box 2"/>
        </a:ext>
      </dgm:extLst>
    </dgm:pt>
    <dgm:pt modelId="{97A0FD1B-AEB0-4E2A-9164-3EFC49309A22}" type="parTrans" cxnId="{AEC349F6-05A0-4398-B745-AAFD24757A6C}">
      <dgm:prSet/>
      <dgm:spPr/>
      <dgm:t>
        <a:bodyPr/>
        <a:lstStyle/>
        <a:p>
          <a:endParaRPr lang="en-US"/>
        </a:p>
      </dgm:t>
    </dgm:pt>
    <dgm:pt modelId="{5A16529E-F584-4F5F-8AEE-6B0D9F191CFC}" type="sibTrans" cxnId="{AEC349F6-05A0-4398-B745-AAFD24757A6C}">
      <dgm:prSet/>
      <dgm:spPr/>
      <dgm:t>
        <a:bodyPr/>
        <a:lstStyle/>
        <a:p>
          <a:endParaRPr lang="en-US"/>
        </a:p>
      </dgm:t>
    </dgm:pt>
    <dgm:pt modelId="{2E2C6EF6-F5DC-4019-8937-C755970EBC0A}">
      <dgm:prSet phldrT="[Text]" custT="1"/>
      <dgm:spPr/>
      <dgm:t>
        <a:bodyPr/>
        <a:lstStyle/>
        <a:p>
          <a:r>
            <a:rPr lang="en-US" sz="1000"/>
            <a:t>Learn web site planning, design, &amp; management</a:t>
          </a:r>
        </a:p>
      </dgm:t>
      <dgm:extLst>
        <a:ext uri="{E40237B7-FDA0-4F09-8148-C483321AD2D9}">
          <dgm14:cNvPr xmlns:dgm14="http://schemas.microsoft.com/office/drawing/2010/diagram" id="0" name="" descr="Learn web site planning, design, and management." title="Graphic organizer box 4"/>
        </a:ext>
      </dgm:extLst>
    </dgm:pt>
    <dgm:pt modelId="{704EFE1F-2D05-44D4-8D55-6164A629B59A}" type="parTrans" cxnId="{CCEE7CFB-6AEC-48AB-B74A-CDD89EB3B5A7}">
      <dgm:prSet/>
      <dgm:spPr/>
      <dgm:t>
        <a:bodyPr/>
        <a:lstStyle/>
        <a:p>
          <a:endParaRPr lang="en-US"/>
        </a:p>
      </dgm:t>
    </dgm:pt>
    <dgm:pt modelId="{19EC96C0-CA60-4C88-BECD-73EF23EC0410}" type="sibTrans" cxnId="{CCEE7CFB-6AEC-48AB-B74A-CDD89EB3B5A7}">
      <dgm:prSet/>
      <dgm:spPr/>
      <dgm:t>
        <a:bodyPr/>
        <a:lstStyle/>
        <a:p>
          <a:endParaRPr lang="en-US"/>
        </a:p>
      </dgm:t>
    </dgm:pt>
    <dgm:pt modelId="{D29DD367-3366-4986-AB7E-612CCD04A010}">
      <dgm:prSet custT="1"/>
      <dgm:spPr/>
      <dgm:t>
        <a:bodyPr/>
        <a:lstStyle/>
        <a:p>
          <a:r>
            <a:rPr lang="en-US" sz="1000"/>
            <a:t>Apply HTML skills</a:t>
          </a:r>
        </a:p>
      </dgm:t>
      <dgm:extLst>
        <a:ext uri="{E40237B7-FDA0-4F09-8148-C483321AD2D9}">
          <dgm14:cNvPr xmlns:dgm14="http://schemas.microsoft.com/office/drawing/2010/diagram" id="0" name="" descr="Apply HTML skills " title="Graphic organizer box 3"/>
        </a:ext>
      </dgm:extLst>
    </dgm:pt>
    <dgm:pt modelId="{BEF26DA1-1AC2-4E0B-BCC9-5A171DA3419A}" type="parTrans" cxnId="{57597BA6-88A0-4DC7-8E20-3EDB5B28CB9B}">
      <dgm:prSet/>
      <dgm:spPr/>
      <dgm:t>
        <a:bodyPr/>
        <a:lstStyle/>
        <a:p>
          <a:endParaRPr lang="en-US"/>
        </a:p>
      </dgm:t>
    </dgm:pt>
    <dgm:pt modelId="{A7C05039-6FA0-4749-9C9E-00405B41DF08}" type="sibTrans" cxnId="{57597BA6-88A0-4DC7-8E20-3EDB5B28CB9B}">
      <dgm:prSet/>
      <dgm:spPr/>
      <dgm:t>
        <a:bodyPr/>
        <a:lstStyle/>
        <a:p>
          <a:endParaRPr lang="en-US"/>
        </a:p>
      </dgm:t>
    </dgm:pt>
    <dgm:pt modelId="{8381E4BD-5B0A-4CCB-A28D-D9CDD3F40152}" type="pres">
      <dgm:prSet presAssocID="{6BCC5762-1C6F-4F75-8485-3383996BEB7D}" presName="Name0" presStyleCnt="0">
        <dgm:presLayoutVars>
          <dgm:dir/>
          <dgm:animLvl val="lvl"/>
          <dgm:resizeHandles val="exact"/>
        </dgm:presLayoutVars>
      </dgm:prSet>
      <dgm:spPr/>
    </dgm:pt>
    <dgm:pt modelId="{24B8FAA8-93B5-4C46-81CD-16D5996B0D04}" type="pres">
      <dgm:prSet presAssocID="{9ABF164A-9E07-40C3-872E-279C5674B3EA}" presName="parTxOnly" presStyleLbl="node1" presStyleIdx="0" presStyleCnt="4">
        <dgm:presLayoutVars>
          <dgm:chMax val="0"/>
          <dgm:chPref val="0"/>
          <dgm:bulletEnabled val="1"/>
        </dgm:presLayoutVars>
      </dgm:prSet>
      <dgm:spPr/>
      <dgm:t>
        <a:bodyPr/>
        <a:lstStyle/>
        <a:p>
          <a:endParaRPr lang="en-US"/>
        </a:p>
      </dgm:t>
    </dgm:pt>
    <dgm:pt modelId="{2A5C44D3-8FC2-4438-A8C1-554520E94FE2}" type="pres">
      <dgm:prSet presAssocID="{9425BDFD-3CDB-40F0-8324-65E6776992E0}" presName="parTxOnlySpace" presStyleCnt="0"/>
      <dgm:spPr/>
    </dgm:pt>
    <dgm:pt modelId="{54B4D04C-474A-430F-AF26-97890E892E69}" type="pres">
      <dgm:prSet presAssocID="{F9C2B55A-82A3-4A1A-B457-725C4C51E84F}" presName="parTxOnly" presStyleLbl="node1" presStyleIdx="1" presStyleCnt="4">
        <dgm:presLayoutVars>
          <dgm:chMax val="0"/>
          <dgm:chPref val="0"/>
          <dgm:bulletEnabled val="1"/>
        </dgm:presLayoutVars>
      </dgm:prSet>
      <dgm:spPr/>
      <dgm:t>
        <a:bodyPr/>
        <a:lstStyle/>
        <a:p>
          <a:endParaRPr lang="en-US"/>
        </a:p>
      </dgm:t>
    </dgm:pt>
    <dgm:pt modelId="{C1CA2F4F-1CE9-4E08-BD57-9101C0FA091F}" type="pres">
      <dgm:prSet presAssocID="{5A16529E-F584-4F5F-8AEE-6B0D9F191CFC}" presName="parTxOnlySpace" presStyleCnt="0"/>
      <dgm:spPr/>
    </dgm:pt>
    <dgm:pt modelId="{A6836C01-8F70-4C05-A779-FF68867A1EE4}" type="pres">
      <dgm:prSet presAssocID="{D29DD367-3366-4986-AB7E-612CCD04A010}" presName="parTxOnly" presStyleLbl="node1" presStyleIdx="2" presStyleCnt="4">
        <dgm:presLayoutVars>
          <dgm:chMax val="0"/>
          <dgm:chPref val="0"/>
          <dgm:bulletEnabled val="1"/>
        </dgm:presLayoutVars>
      </dgm:prSet>
      <dgm:spPr/>
      <dgm:t>
        <a:bodyPr/>
        <a:lstStyle/>
        <a:p>
          <a:endParaRPr lang="en-US"/>
        </a:p>
      </dgm:t>
    </dgm:pt>
    <dgm:pt modelId="{149E4BD2-E4D5-420D-8B21-C33C309D9135}" type="pres">
      <dgm:prSet presAssocID="{A7C05039-6FA0-4749-9C9E-00405B41DF08}" presName="parTxOnlySpace" presStyleCnt="0"/>
      <dgm:spPr/>
    </dgm:pt>
    <dgm:pt modelId="{6C312F2C-91FB-4A8E-B162-2A9652E3D37F}" type="pres">
      <dgm:prSet presAssocID="{2E2C6EF6-F5DC-4019-8937-C755970EBC0A}" presName="parTxOnly" presStyleLbl="node1" presStyleIdx="3" presStyleCnt="4">
        <dgm:presLayoutVars>
          <dgm:chMax val="0"/>
          <dgm:chPref val="0"/>
          <dgm:bulletEnabled val="1"/>
        </dgm:presLayoutVars>
      </dgm:prSet>
      <dgm:spPr/>
      <dgm:t>
        <a:bodyPr/>
        <a:lstStyle/>
        <a:p>
          <a:endParaRPr lang="en-US"/>
        </a:p>
      </dgm:t>
    </dgm:pt>
  </dgm:ptLst>
  <dgm:cxnLst>
    <dgm:cxn modelId="{AEC349F6-05A0-4398-B745-AAFD24757A6C}" srcId="{6BCC5762-1C6F-4F75-8485-3383996BEB7D}" destId="{F9C2B55A-82A3-4A1A-B457-725C4C51E84F}" srcOrd="1" destOrd="0" parTransId="{97A0FD1B-AEB0-4E2A-9164-3EFC49309A22}" sibTransId="{5A16529E-F584-4F5F-8AEE-6B0D9F191CFC}"/>
    <dgm:cxn modelId="{FAB8D4FA-8978-4669-AD37-451E637C0067}" type="presOf" srcId="{F9C2B55A-82A3-4A1A-B457-725C4C51E84F}" destId="{54B4D04C-474A-430F-AF26-97890E892E69}" srcOrd="0" destOrd="0" presId="urn:microsoft.com/office/officeart/2005/8/layout/chevron1"/>
    <dgm:cxn modelId="{CCEE7CFB-6AEC-48AB-B74A-CDD89EB3B5A7}" srcId="{6BCC5762-1C6F-4F75-8485-3383996BEB7D}" destId="{2E2C6EF6-F5DC-4019-8937-C755970EBC0A}" srcOrd="3" destOrd="0" parTransId="{704EFE1F-2D05-44D4-8D55-6164A629B59A}" sibTransId="{19EC96C0-CA60-4C88-BECD-73EF23EC0410}"/>
    <dgm:cxn modelId="{AF6D34F7-4265-46C0-870E-F86061F2206E}" srcId="{6BCC5762-1C6F-4F75-8485-3383996BEB7D}" destId="{9ABF164A-9E07-40C3-872E-279C5674B3EA}" srcOrd="0" destOrd="0" parTransId="{BD1A12A3-3AAB-4D5C-8AFA-8DEB6454E272}" sibTransId="{9425BDFD-3CDB-40F0-8324-65E6776992E0}"/>
    <dgm:cxn modelId="{57597BA6-88A0-4DC7-8E20-3EDB5B28CB9B}" srcId="{6BCC5762-1C6F-4F75-8485-3383996BEB7D}" destId="{D29DD367-3366-4986-AB7E-612CCD04A010}" srcOrd="2" destOrd="0" parTransId="{BEF26DA1-1AC2-4E0B-BCC9-5A171DA3419A}" sibTransId="{A7C05039-6FA0-4749-9C9E-00405B41DF08}"/>
    <dgm:cxn modelId="{2EAAE119-5825-45D6-9AF4-C6F4CF9074F4}" type="presOf" srcId="{9ABF164A-9E07-40C3-872E-279C5674B3EA}" destId="{24B8FAA8-93B5-4C46-81CD-16D5996B0D04}" srcOrd="0" destOrd="0" presId="urn:microsoft.com/office/officeart/2005/8/layout/chevron1"/>
    <dgm:cxn modelId="{AD70447A-3EB6-447D-8D8C-DA0DC7A649E3}" type="presOf" srcId="{6BCC5762-1C6F-4F75-8485-3383996BEB7D}" destId="{8381E4BD-5B0A-4CCB-A28D-D9CDD3F40152}" srcOrd="0" destOrd="0" presId="urn:microsoft.com/office/officeart/2005/8/layout/chevron1"/>
    <dgm:cxn modelId="{AAADA100-01B6-45F8-BBE0-AD9341856ECF}" type="presOf" srcId="{2E2C6EF6-F5DC-4019-8937-C755970EBC0A}" destId="{6C312F2C-91FB-4A8E-B162-2A9652E3D37F}" srcOrd="0" destOrd="0" presId="urn:microsoft.com/office/officeart/2005/8/layout/chevron1"/>
    <dgm:cxn modelId="{C2EE4C1E-E8A8-48E2-BF8B-DADC89024703}" type="presOf" srcId="{D29DD367-3366-4986-AB7E-612CCD04A010}" destId="{A6836C01-8F70-4C05-A779-FF68867A1EE4}" srcOrd="0" destOrd="0" presId="urn:microsoft.com/office/officeart/2005/8/layout/chevron1"/>
    <dgm:cxn modelId="{F09EE69F-B122-4D0D-B9E5-BB94BC36CEFC}" type="presParOf" srcId="{8381E4BD-5B0A-4CCB-A28D-D9CDD3F40152}" destId="{24B8FAA8-93B5-4C46-81CD-16D5996B0D04}" srcOrd="0" destOrd="0" presId="urn:microsoft.com/office/officeart/2005/8/layout/chevron1"/>
    <dgm:cxn modelId="{83101FE2-7C84-44E6-B9F1-72B1424E1F78}" type="presParOf" srcId="{8381E4BD-5B0A-4CCB-A28D-D9CDD3F40152}" destId="{2A5C44D3-8FC2-4438-A8C1-554520E94FE2}" srcOrd="1" destOrd="0" presId="urn:microsoft.com/office/officeart/2005/8/layout/chevron1"/>
    <dgm:cxn modelId="{BB6A843E-6EFF-424E-BAAC-38C96BD97B1F}" type="presParOf" srcId="{8381E4BD-5B0A-4CCB-A28D-D9CDD3F40152}" destId="{54B4D04C-474A-430F-AF26-97890E892E69}" srcOrd="2" destOrd="0" presId="urn:microsoft.com/office/officeart/2005/8/layout/chevron1"/>
    <dgm:cxn modelId="{047FDB73-DD9A-49AC-99D6-6CBAECD90011}" type="presParOf" srcId="{8381E4BD-5B0A-4CCB-A28D-D9CDD3F40152}" destId="{C1CA2F4F-1CE9-4E08-BD57-9101C0FA091F}" srcOrd="3" destOrd="0" presId="urn:microsoft.com/office/officeart/2005/8/layout/chevron1"/>
    <dgm:cxn modelId="{4E22F685-D7DE-4ABD-AA1F-3EAEE8A43B56}" type="presParOf" srcId="{8381E4BD-5B0A-4CCB-A28D-D9CDD3F40152}" destId="{A6836C01-8F70-4C05-A779-FF68867A1EE4}" srcOrd="4" destOrd="0" presId="urn:microsoft.com/office/officeart/2005/8/layout/chevron1"/>
    <dgm:cxn modelId="{26668B1C-6D67-4D42-AB11-05D02DF807C2}" type="presParOf" srcId="{8381E4BD-5B0A-4CCB-A28D-D9CDD3F40152}" destId="{149E4BD2-E4D5-420D-8B21-C33C309D9135}" srcOrd="5" destOrd="0" presId="urn:microsoft.com/office/officeart/2005/8/layout/chevron1"/>
    <dgm:cxn modelId="{8A119AB6-5ED0-42FC-8E6E-40CEB8AED6F5}" type="presParOf" srcId="{8381E4BD-5B0A-4CCB-A28D-D9CDD3F40152}" destId="{6C312F2C-91FB-4A8E-B162-2A9652E3D37F}" srcOrd="6" destOrd="0" presId="urn:microsoft.com/office/officeart/2005/8/layout/chevron1"/>
  </dgm:cxnLst>
  <dgm:bg/>
  <dgm:whole>
    <a:ln>
      <a:noFill/>
    </a:ln>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B8FAA8-93B5-4C46-81CD-16D5996B0D04}">
      <dsp:nvSpPr>
        <dsp:cNvPr id="0" name=""/>
        <dsp:cNvSpPr/>
      </dsp:nvSpPr>
      <dsp:spPr>
        <a:xfrm>
          <a:off x="2757" y="70136"/>
          <a:ext cx="1604888" cy="641955"/>
        </a:xfrm>
        <a:prstGeom prst="chevron">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Plan the architecture of a web site</a:t>
          </a:r>
        </a:p>
      </dsp:txBody>
      <dsp:txXfrm>
        <a:off x="323735" y="70136"/>
        <a:ext cx="962933" cy="641955"/>
      </dsp:txXfrm>
    </dsp:sp>
    <dsp:sp modelId="{54B4D04C-474A-430F-AF26-97890E892E69}">
      <dsp:nvSpPr>
        <dsp:cNvPr id="0" name=""/>
        <dsp:cNvSpPr/>
      </dsp:nvSpPr>
      <dsp:spPr>
        <a:xfrm>
          <a:off x="1447156" y="70136"/>
          <a:ext cx="1604888" cy="641955"/>
        </a:xfrm>
        <a:prstGeom prst="chevron">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Meet the needs of an employer/client</a:t>
          </a:r>
        </a:p>
      </dsp:txBody>
      <dsp:txXfrm>
        <a:off x="1768134" y="70136"/>
        <a:ext cx="962933" cy="641955"/>
      </dsp:txXfrm>
    </dsp:sp>
    <dsp:sp modelId="{A6836C01-8F70-4C05-A779-FF68867A1EE4}">
      <dsp:nvSpPr>
        <dsp:cNvPr id="0" name=""/>
        <dsp:cNvSpPr/>
      </dsp:nvSpPr>
      <dsp:spPr>
        <a:xfrm>
          <a:off x="2891555" y="70136"/>
          <a:ext cx="1604888" cy="641955"/>
        </a:xfrm>
        <a:prstGeom prst="chevron">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Apply HTML skills</a:t>
          </a:r>
        </a:p>
      </dsp:txBody>
      <dsp:txXfrm>
        <a:off x="3212533" y="70136"/>
        <a:ext cx="962933" cy="641955"/>
      </dsp:txXfrm>
    </dsp:sp>
    <dsp:sp modelId="{6C312F2C-91FB-4A8E-B162-2A9652E3D37F}">
      <dsp:nvSpPr>
        <dsp:cNvPr id="0" name=""/>
        <dsp:cNvSpPr/>
      </dsp:nvSpPr>
      <dsp:spPr>
        <a:xfrm>
          <a:off x="4335954" y="70136"/>
          <a:ext cx="1604888" cy="641955"/>
        </a:xfrm>
        <a:prstGeom prst="chevron">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Learn web site planning, design, &amp; management</a:t>
          </a:r>
        </a:p>
      </dsp:txBody>
      <dsp:txXfrm>
        <a:off x="4656932" y="70136"/>
        <a:ext cx="962933" cy="64195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1B277-9060-4535-9A09-47E2F44B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Gamez, Jennifer L.</dc:creator>
  <cp:keywords/>
  <dc:description/>
  <cp:lastModifiedBy>Daigle, Tina M.</cp:lastModifiedBy>
  <cp:revision>25</cp:revision>
  <cp:lastPrinted>2016-01-18T12:45:00Z</cp:lastPrinted>
  <dcterms:created xsi:type="dcterms:W3CDTF">2016-01-18T12:40:00Z</dcterms:created>
  <dcterms:modified xsi:type="dcterms:W3CDTF">2017-05-23T15:20:00Z</dcterms:modified>
</cp:coreProperties>
</file>