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26" w:rsidRPr="00412726" w:rsidRDefault="00412726" w:rsidP="00412726">
      <w:pPr>
        <w:pStyle w:val="Title"/>
      </w:pPr>
      <w:r w:rsidRPr="00412726">
        <w:t xml:space="preserve">CPT 147 Course Materials Narrative </w:t>
      </w:r>
    </w:p>
    <w:p w:rsidR="00412726" w:rsidRPr="00412726" w:rsidRDefault="00412726" w:rsidP="00412726">
      <w:pPr>
        <w:pStyle w:val="Heading1"/>
      </w:pPr>
      <w:r w:rsidRPr="00412726">
        <w:t>CPT 147 – Intro to PC Repair, Instructor</w:t>
      </w:r>
    </w:p>
    <w:p w:rsidR="00412726" w:rsidRPr="00412726" w:rsidRDefault="00412726" w:rsidP="00412726">
      <w:r w:rsidRPr="00412726">
        <w:t xml:space="preserve">The grant has afforded the students the ability to use </w:t>
      </w:r>
      <w:proofErr w:type="spellStart"/>
      <w:r w:rsidRPr="00412726">
        <w:t>TestOut</w:t>
      </w:r>
      <w:proofErr w:type="spellEnd"/>
      <w:r w:rsidRPr="00412726">
        <w:t xml:space="preserve">© for additional instruction and lab opportunities. </w:t>
      </w:r>
      <w:proofErr w:type="spellStart"/>
      <w:r w:rsidRPr="00412726">
        <w:t>TestOut</w:t>
      </w:r>
      <w:proofErr w:type="spellEnd"/>
      <w:r w:rsidRPr="00412726">
        <w:t xml:space="preserve"> provides the students with video lessons and test summaries of the lessons as well as simulated lab assignments that asses student abilities. </w:t>
      </w:r>
    </w:p>
    <w:p w:rsidR="00412726" w:rsidRPr="00412726" w:rsidRDefault="00412726" w:rsidP="00412726">
      <w:r w:rsidRPr="00412726">
        <w:t xml:space="preserve">This software has allowed us to offer Intro. </w:t>
      </w:r>
      <w:proofErr w:type="gramStart"/>
      <w:r w:rsidRPr="00412726">
        <w:t>to</w:t>
      </w:r>
      <w:proofErr w:type="gramEnd"/>
      <w:r w:rsidRPr="00412726">
        <w:t xml:space="preserve"> PC Repair online as we can utilize simulation labs to asses student hands-on capabilities. This along with video of actual PC repair/build allows us to be confident that online students have demonstrated the physical requirements of PC Repair and thus achieved the necessary knowledge and skills.</w:t>
      </w:r>
    </w:p>
    <w:p w:rsidR="00412726" w:rsidRPr="00412726" w:rsidRDefault="00412726" w:rsidP="00412726">
      <w:r w:rsidRPr="00412726">
        <w:t xml:space="preserve">Overall we found that if a student utilized the supplemental instruction and lab simulations the learning experience and overall understanding of the material increased. It was also a great way to assure us that online students were also grasping and demonstrating comprehension of the material. </w:t>
      </w:r>
    </w:p>
    <w:p w:rsidR="00E958AF" w:rsidRDefault="00E958AF" w:rsidP="00E958AF">
      <w:pPr>
        <w:rPr>
          <w:rFonts w:ascii="Times New Roman" w:hAnsi="Times New Roman" w:cs="Times New Roman"/>
          <w:bCs/>
          <w:iCs/>
          <w:sz w:val="16"/>
          <w:szCs w:val="16"/>
        </w:rPr>
      </w:pPr>
      <w:r>
        <w:rPr>
          <w:rFonts w:ascii="Times New Roman" w:hAnsi="Times New Roman" w:cs="Times New Roman"/>
          <w:bCs/>
          <w:iCs/>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E958AF" w:rsidRDefault="00E958AF" w:rsidP="00E958AF">
      <w:pPr>
        <w:pStyle w:val="TableParagraph"/>
        <w:rPr>
          <w:rFonts w:ascii="Times New Roman" w:eastAsia="Calibri" w:hAnsi="Times New Roman" w:cs="Times New Roman"/>
          <w:sz w:val="16"/>
          <w:szCs w:val="16"/>
        </w:rPr>
      </w:pPr>
      <w:r>
        <w:rPr>
          <w:rFonts w:ascii="Helvetica" w:hAnsi="Helvetica" w:cs="Arial"/>
          <w:noProof/>
          <w:color w:val="428BCA"/>
          <w:sz w:val="21"/>
          <w:szCs w:val="21"/>
        </w:rPr>
        <w:drawing>
          <wp:inline distT="0" distB="0" distL="0" distR="0">
            <wp:extent cx="835025" cy="294005"/>
            <wp:effectExtent l="0" t="0" r="3175" b="0"/>
            <wp:docPr id="2" name="Picture 2" descr="Creative Commons Licens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025" cy="294005"/>
                    </a:xfrm>
                    <a:prstGeom prst="rect">
                      <a:avLst/>
                    </a:prstGeom>
                    <a:noFill/>
                    <a:ln>
                      <a:noFill/>
                    </a:ln>
                  </pic:spPr>
                </pic:pic>
              </a:graphicData>
            </a:graphic>
          </wp:inline>
        </w:drawing>
      </w:r>
      <w:r>
        <w:rPr>
          <w:rFonts w:ascii="Helvetica" w:hAnsi="Helvetica" w:cs="Arial"/>
          <w:color w:val="000000"/>
          <w:sz w:val="21"/>
          <w:szCs w:val="21"/>
        </w:rPr>
        <w:br/>
      </w:r>
      <w:r>
        <w:rPr>
          <w:rFonts w:ascii="Times New Roman" w:eastAsia="Calibri" w:hAnsi="Times New Roman" w:cs="Times New Roman"/>
          <w:sz w:val="16"/>
          <w:szCs w:val="16"/>
        </w:rPr>
        <w:t xml:space="preserve">Except where otherwise noted, this work by Central Maine Community College is licensed under the </w:t>
      </w:r>
      <w:hyperlink r:id="rId6" w:history="1">
        <w:r>
          <w:rPr>
            <w:rStyle w:val="Hyperlink"/>
            <w:rFonts w:ascii="Source Sans Pro" w:hAnsi="Source Sans Pro" w:cs="Arial"/>
            <w:color w:val="049CCF"/>
            <w:sz w:val="15"/>
            <w:szCs w:val="15"/>
          </w:rPr>
          <w:t>Creative Commons Attribution 4.0 International License</w:t>
        </w:r>
      </w:hyperlink>
      <w:r>
        <w:rPr>
          <w:rFonts w:ascii="Source Sans Pro" w:hAnsi="Source Sans Pro" w:cs="Arial"/>
          <w:sz w:val="15"/>
          <w:szCs w:val="15"/>
        </w:rPr>
        <w:t>.</w:t>
      </w:r>
    </w:p>
    <w:p w:rsidR="00E958AF" w:rsidRDefault="00E958AF" w:rsidP="00E958AF">
      <w:pPr>
        <w:rPr>
          <w:rFonts w:ascii="Times New Roman" w:hAnsi="Times New Roman" w:cs="Times New Roman"/>
          <w:sz w:val="16"/>
          <w:szCs w:val="16"/>
        </w:rPr>
      </w:pPr>
    </w:p>
    <w:p w:rsidR="00B427B3" w:rsidRDefault="00B427B3">
      <w:bookmarkStart w:id="0" w:name="_GoBack"/>
      <w:bookmarkEnd w:id="0"/>
    </w:p>
    <w:sectPr w:rsidR="00B4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26"/>
    <w:rsid w:val="00412726"/>
    <w:rsid w:val="00B427B3"/>
    <w:rsid w:val="00E9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B47A0-4257-43D1-9240-36CC3A84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2726"/>
    <w:pPr>
      <w:keepNext/>
      <w:keepLines/>
      <w:spacing w:before="240" w:after="0"/>
      <w:outlineLvl w:val="0"/>
    </w:pPr>
    <w:rPr>
      <w:rFonts w:asciiTheme="majorHAnsi" w:eastAsiaTheme="majorEastAsia" w:hAnsiTheme="majorHAnsi"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2726"/>
    <w:pPr>
      <w:spacing w:after="0" w:line="240" w:lineRule="auto"/>
      <w:contextualSpacing/>
      <w:jc w:val="center"/>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412726"/>
    <w:rPr>
      <w:rFonts w:asciiTheme="majorHAnsi" w:eastAsiaTheme="majorEastAsia" w:hAnsiTheme="majorHAnsi" w:cstheme="majorBidi"/>
      <w:spacing w:val="-10"/>
      <w:kern w:val="28"/>
      <w:sz w:val="32"/>
      <w:szCs w:val="56"/>
    </w:rPr>
  </w:style>
  <w:style w:type="character" w:customStyle="1" w:styleId="Heading1Char">
    <w:name w:val="Heading 1 Char"/>
    <w:basedOn w:val="DefaultParagraphFont"/>
    <w:link w:val="Heading1"/>
    <w:uiPriority w:val="9"/>
    <w:rsid w:val="00412726"/>
    <w:rPr>
      <w:rFonts w:asciiTheme="majorHAnsi" w:eastAsiaTheme="majorEastAsia" w:hAnsiTheme="majorHAnsi" w:cstheme="majorBidi"/>
      <w:sz w:val="28"/>
      <w:szCs w:val="32"/>
    </w:rPr>
  </w:style>
  <w:style w:type="character" w:styleId="Hyperlink">
    <w:name w:val="Hyperlink"/>
    <w:basedOn w:val="DefaultParagraphFont"/>
    <w:uiPriority w:val="99"/>
    <w:unhideWhenUsed/>
    <w:rsid w:val="00412726"/>
    <w:rPr>
      <w:color w:val="0563C1" w:themeColor="hyperlink"/>
      <w:u w:val="single"/>
    </w:rPr>
  </w:style>
  <w:style w:type="paragraph" w:customStyle="1" w:styleId="TableParagraph">
    <w:name w:val="Table Paragraph"/>
    <w:basedOn w:val="Normal"/>
    <w:uiPriority w:val="1"/>
    <w:qFormat/>
    <w:rsid w:val="00E958AF"/>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2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5" Type="http://schemas.openxmlformats.org/officeDocument/2006/relationships/image" Target="media/image1.png"/><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Daigle, Tina M.</dc:creator>
  <cp:keywords/>
  <dc:description/>
  <cp:lastModifiedBy>Daigle, Tina M.</cp:lastModifiedBy>
  <cp:revision>3</cp:revision>
  <dcterms:created xsi:type="dcterms:W3CDTF">2017-05-17T17:48:00Z</dcterms:created>
  <dcterms:modified xsi:type="dcterms:W3CDTF">2017-05-17T18:48:00Z</dcterms:modified>
</cp:coreProperties>
</file>