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091" w:rsidRDefault="00BF4091">
      <w:pPr>
        <w:pStyle w:val="Title"/>
        <w:ind w:right="-720"/>
        <w:rPr>
          <w:rFonts w:ascii="Tahoma" w:hAnsi="Tahoma" w:cs="Tahoma"/>
          <w:szCs w:val="24"/>
        </w:rPr>
      </w:pPr>
    </w:p>
    <w:p w:rsidR="00BF4091" w:rsidRDefault="00BF4091">
      <w:pPr>
        <w:pStyle w:val="Title"/>
        <w:ind w:right="-720"/>
        <w:rPr>
          <w:rFonts w:ascii="Tahoma" w:hAnsi="Tahoma" w:cs="Tahoma"/>
          <w:szCs w:val="24"/>
        </w:rPr>
      </w:pPr>
    </w:p>
    <w:p w:rsidR="00BF4091" w:rsidRDefault="00BF4091">
      <w:pPr>
        <w:pStyle w:val="Title"/>
        <w:ind w:right="-720"/>
        <w:rPr>
          <w:rFonts w:ascii="Tahoma" w:hAnsi="Tahoma" w:cs="Tahoma"/>
          <w:szCs w:val="24"/>
        </w:rPr>
      </w:pPr>
    </w:p>
    <w:p w:rsidR="00BF4091" w:rsidRDefault="00BF4091" w:rsidP="00BF4091">
      <w:pPr>
        <w:jc w:val="center"/>
        <w:rPr>
          <w:rFonts w:ascii="Tahoma" w:hAnsi="Tahoma" w:cs="Tahoma"/>
          <w:sz w:val="24"/>
          <w:szCs w:val="24"/>
        </w:rPr>
      </w:pPr>
      <w:r>
        <w:rPr>
          <w:rFonts w:ascii="Tahoma" w:hAnsi="Tahoma" w:cs="Tahoma"/>
          <w:sz w:val="24"/>
          <w:szCs w:val="24"/>
        </w:rPr>
        <w:t>Demonstration Modules EPT151 Lab and Field Training II</w:t>
      </w:r>
    </w:p>
    <w:p w:rsidR="00BF4091" w:rsidRDefault="00BF4091">
      <w:pPr>
        <w:pStyle w:val="Title"/>
        <w:ind w:right="-720"/>
        <w:rPr>
          <w:rFonts w:ascii="Tahoma" w:hAnsi="Tahoma" w:cs="Tahoma"/>
          <w:szCs w:val="24"/>
        </w:rPr>
      </w:pPr>
    </w:p>
    <w:p w:rsidR="00BF4091" w:rsidRDefault="00BF4091" w:rsidP="00BF4091">
      <w:pPr>
        <w:pStyle w:val="Title"/>
        <w:ind w:right="-720"/>
        <w:jc w:val="left"/>
        <w:rPr>
          <w:rFonts w:ascii="Tahoma" w:hAnsi="Tahoma" w:cs="Tahoma"/>
          <w:szCs w:val="24"/>
        </w:rPr>
      </w:pPr>
    </w:p>
    <w:p w:rsidR="00BF4091" w:rsidRDefault="00BF4091">
      <w:pPr>
        <w:pStyle w:val="Title"/>
        <w:ind w:right="-720"/>
        <w:rPr>
          <w:rFonts w:ascii="Tahoma" w:hAnsi="Tahoma" w:cs="Tahoma"/>
          <w:szCs w:val="24"/>
        </w:rPr>
      </w:pPr>
    </w:p>
    <w:p w:rsidR="00BF4091" w:rsidRPr="00BF4091" w:rsidRDefault="00BF4091" w:rsidP="00BF4091">
      <w:pPr>
        <w:rPr>
          <w:rFonts w:ascii="Tahoma" w:hAnsi="Tahoma" w:cs="Tahoma"/>
          <w:sz w:val="24"/>
          <w:szCs w:val="24"/>
        </w:rPr>
      </w:pPr>
      <w:r>
        <w:rPr>
          <w:rFonts w:ascii="Tahoma" w:hAnsi="Tahoma" w:cs="Tahoma"/>
          <w:sz w:val="24"/>
          <w:szCs w:val="24"/>
        </w:rPr>
        <w:t>This</w:t>
      </w:r>
      <w:r w:rsidRPr="00BF4091">
        <w:rPr>
          <w:rFonts w:ascii="Tahoma" w:hAnsi="Tahoma" w:cs="Tahoma"/>
          <w:sz w:val="24"/>
          <w:szCs w:val="24"/>
        </w:rPr>
        <w:t xml:space="preserve"> demonstra</w:t>
      </w:r>
      <w:r>
        <w:rPr>
          <w:rFonts w:ascii="Tahoma" w:hAnsi="Tahoma" w:cs="Tahoma"/>
          <w:sz w:val="24"/>
          <w:szCs w:val="24"/>
        </w:rPr>
        <w:t>tion module</w:t>
      </w:r>
      <w:r w:rsidRPr="00BF4091">
        <w:rPr>
          <w:rFonts w:ascii="Tahoma" w:hAnsi="Tahoma" w:cs="Tahoma"/>
          <w:sz w:val="24"/>
          <w:szCs w:val="24"/>
        </w:rPr>
        <w:t xml:space="preserve"> include syllabi that describe the a</w:t>
      </w:r>
      <w:r w:rsidR="001B018E">
        <w:rPr>
          <w:rFonts w:ascii="Tahoma" w:hAnsi="Tahoma" w:cs="Tahoma"/>
          <w:sz w:val="24"/>
          <w:szCs w:val="24"/>
        </w:rPr>
        <w:t>ctivities that are</w:t>
      </w:r>
      <w:r w:rsidRPr="00BF4091">
        <w:rPr>
          <w:rFonts w:ascii="Tahoma" w:hAnsi="Tahoma" w:cs="Tahoma"/>
          <w:sz w:val="24"/>
          <w:szCs w:val="24"/>
        </w:rPr>
        <w:t xml:space="preserve"> designed to help the student learn current industry practices in the installation and maintenance of distribution and transmission lines, steel towers, and wood structures to ensure the reliability of the electricity over the electrical grid</w:t>
      </w:r>
      <w:r w:rsidR="001B018E">
        <w:rPr>
          <w:rFonts w:ascii="Tahoma" w:hAnsi="Tahoma" w:cs="Tahoma"/>
          <w:color w:val="FF0000"/>
          <w:sz w:val="24"/>
          <w:szCs w:val="24"/>
        </w:rPr>
        <w:t xml:space="preserve"> </w:t>
      </w:r>
      <w:r w:rsidR="001B018E" w:rsidRPr="001B018E">
        <w:rPr>
          <w:rFonts w:ascii="Tahoma" w:hAnsi="Tahoma" w:cs="Tahoma"/>
          <w:sz w:val="24"/>
          <w:szCs w:val="24"/>
        </w:rPr>
        <w:t>for the Electrical Power Training program.</w:t>
      </w:r>
      <w:r w:rsidRPr="001B018E">
        <w:rPr>
          <w:rFonts w:ascii="Tahoma" w:hAnsi="Tahoma" w:cs="Tahoma"/>
          <w:sz w:val="24"/>
          <w:szCs w:val="24"/>
        </w:rPr>
        <w:t xml:space="preserve"> </w:t>
      </w:r>
      <w:r w:rsidRPr="00BF4091">
        <w:rPr>
          <w:rFonts w:ascii="Tahoma" w:hAnsi="Tahoma" w:cs="Tahoma"/>
          <w:sz w:val="24"/>
          <w:szCs w:val="24"/>
        </w:rPr>
        <w:t>These demonstration modules were developed for the Trade Adjustment Assistance Community College and Career Training (TAACCCT) Grant Program Round 1 Grant, Technical Retraining to Achieve Credentials (TRAC-7): TC-22513-11-60-A-20.</w:t>
      </w:r>
    </w:p>
    <w:p w:rsidR="00BF4091" w:rsidRPr="00BF4091" w:rsidRDefault="00BF4091">
      <w:pPr>
        <w:pStyle w:val="Title"/>
        <w:ind w:right="-720"/>
        <w:rPr>
          <w:rFonts w:ascii="Tahoma" w:hAnsi="Tahoma" w:cs="Tahoma"/>
          <w:szCs w:val="24"/>
        </w:rPr>
      </w:pPr>
    </w:p>
    <w:p w:rsidR="00BF4091" w:rsidRDefault="00BF4091" w:rsidP="00BF4091">
      <w:pPr>
        <w:pStyle w:val="Title"/>
        <w:ind w:right="-720"/>
        <w:jc w:val="left"/>
        <w:rPr>
          <w:rFonts w:ascii="Tahoma" w:hAnsi="Tahoma" w:cs="Tahoma"/>
          <w:szCs w:val="24"/>
        </w:rPr>
      </w:pPr>
      <w:r w:rsidRPr="00BE2005">
        <w:rPr>
          <w:noProof/>
          <w:color w:val="0000FF"/>
        </w:rPr>
        <w:drawing>
          <wp:inline distT="0" distB="0" distL="0" distR="0" wp14:anchorId="6D95E36E" wp14:editId="2A42E1A2">
            <wp:extent cx="838200" cy="295275"/>
            <wp:effectExtent l="0" t="0" r="0" b="9525"/>
            <wp:docPr id="2" name="Picture 2"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BF4091" w:rsidRPr="00A14B1B" w:rsidRDefault="00BF4091" w:rsidP="00BF4091">
      <w:pPr>
        <w:ind w:right="-720"/>
        <w:rPr>
          <w:color w:val="FF0000"/>
        </w:rPr>
      </w:pPr>
    </w:p>
    <w:p w:rsidR="00BF4091" w:rsidRPr="00BF4091" w:rsidRDefault="00BF4091" w:rsidP="00BF4091">
      <w:pPr>
        <w:rPr>
          <w:rFonts w:ascii="Tahoma" w:hAnsi="Tahoma" w:cs="Tahoma"/>
          <w:sz w:val="24"/>
          <w:szCs w:val="24"/>
        </w:rPr>
      </w:pPr>
      <w:r w:rsidRPr="00BF4091">
        <w:rPr>
          <w:rFonts w:ascii="Tahoma" w:hAnsi="Tahoma" w:cs="Tahoma"/>
          <w:sz w:val="24"/>
          <w:szCs w:val="24"/>
        </w:rPr>
        <w:t xml:space="preserve">Syllabi by </w:t>
      </w:r>
      <w:hyperlink r:id="rId10" w:history="1">
        <w:r w:rsidRPr="00BF4091">
          <w:rPr>
            <w:rStyle w:val="Hyperlink"/>
            <w:rFonts w:ascii="Tahoma" w:hAnsi="Tahoma" w:cs="Tahoma"/>
            <w:sz w:val="24"/>
            <w:szCs w:val="24"/>
          </w:rPr>
          <w:t>Dodge City Community College</w:t>
        </w:r>
      </w:hyperlink>
      <w:r w:rsidRPr="00BF4091">
        <w:rPr>
          <w:rFonts w:ascii="Tahoma" w:hAnsi="Tahoma" w:cs="Tahoma"/>
          <w:sz w:val="24"/>
          <w:szCs w:val="24"/>
        </w:rPr>
        <w:t xml:space="preserve"> is licensed under a </w:t>
      </w:r>
      <w:hyperlink r:id="rId11" w:history="1">
        <w:r w:rsidRPr="00BF4091">
          <w:rPr>
            <w:rFonts w:ascii="Tahoma" w:hAnsi="Tahoma" w:cs="Tahoma"/>
            <w:color w:val="0000FF"/>
            <w:sz w:val="24"/>
            <w:szCs w:val="24"/>
            <w:u w:val="single"/>
          </w:rPr>
          <w:t xml:space="preserve">Creative Commons Attribution 3.0 </w:t>
        </w:r>
        <w:proofErr w:type="spellStart"/>
        <w:r w:rsidRPr="00BF4091">
          <w:rPr>
            <w:rFonts w:ascii="Tahoma" w:hAnsi="Tahoma" w:cs="Tahoma"/>
            <w:color w:val="0000FF"/>
            <w:sz w:val="24"/>
            <w:szCs w:val="24"/>
            <w:u w:val="single"/>
          </w:rPr>
          <w:t>Unported</w:t>
        </w:r>
        <w:proofErr w:type="spellEnd"/>
        <w:r w:rsidRPr="00BF4091">
          <w:rPr>
            <w:rFonts w:ascii="Tahoma" w:hAnsi="Tahoma" w:cs="Tahoma"/>
            <w:color w:val="0000FF"/>
            <w:sz w:val="24"/>
            <w:szCs w:val="24"/>
            <w:u w:val="single"/>
          </w:rPr>
          <w:t xml:space="preserve"> License</w:t>
        </w:r>
      </w:hyperlink>
      <w:r w:rsidRPr="00BF4091">
        <w:rPr>
          <w:rFonts w:ascii="Tahoma" w:hAnsi="Tahoma" w:cs="Tahoma"/>
          <w:sz w:val="24"/>
          <w:szCs w:val="24"/>
        </w:rPr>
        <w:t>.</w:t>
      </w:r>
    </w:p>
    <w:p w:rsidR="00BF4091" w:rsidRPr="00BF4091" w:rsidRDefault="00BF4091" w:rsidP="00BF4091">
      <w:pPr>
        <w:pStyle w:val="Title"/>
        <w:ind w:right="-720"/>
        <w:jc w:val="left"/>
        <w:rPr>
          <w:rFonts w:ascii="Tahoma" w:hAnsi="Tahoma" w:cs="Tahoma"/>
          <w:szCs w:val="24"/>
        </w:rPr>
      </w:pPr>
    </w:p>
    <w:p w:rsidR="00BF4091" w:rsidRDefault="00BF4091" w:rsidP="00BF4091">
      <w:pPr>
        <w:pStyle w:val="Title"/>
        <w:ind w:right="-720"/>
        <w:jc w:val="left"/>
        <w:rPr>
          <w:rFonts w:ascii="Tahoma" w:hAnsi="Tahoma" w:cs="Tahoma"/>
          <w:szCs w:val="24"/>
        </w:rPr>
      </w:pPr>
    </w:p>
    <w:p w:rsidR="00BF4091" w:rsidRPr="00B754D7" w:rsidRDefault="00BF4091" w:rsidP="00BF4091">
      <w:pPr>
        <w:spacing w:after="160" w:line="256" w:lineRule="auto"/>
        <w:rPr>
          <w:rFonts w:ascii="Tahoma" w:hAnsi="Tahoma" w:cs="Tahoma"/>
          <w:sz w:val="24"/>
          <w:szCs w:val="24"/>
        </w:rPr>
      </w:pPr>
      <w:r w:rsidRPr="00B754D7">
        <w:rPr>
          <w:rFonts w:ascii="Tahoma" w:hAnsi="Tahoma" w:cs="Tahoma"/>
          <w:sz w:val="24"/>
          <w:szCs w:val="24"/>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w:t>
      </w:r>
      <w:proofErr w:type="gramStart"/>
      <w:r w:rsidRPr="00B754D7">
        <w:rPr>
          <w:rFonts w:ascii="Tahoma" w:hAnsi="Tahoma" w:cs="Tahoma"/>
          <w:sz w:val="24"/>
          <w:szCs w:val="24"/>
        </w:rPr>
        <w:t>ownership</w:t>
      </w:r>
      <w:proofErr w:type="gramEnd"/>
      <w:r w:rsidRPr="00B754D7">
        <w:rPr>
          <w:rFonts w:ascii="Tahoma" w:hAnsi="Tahoma" w:cs="Tahoma"/>
          <w:sz w:val="24"/>
          <w:szCs w:val="24"/>
        </w:rPr>
        <w:t>.</w:t>
      </w:r>
    </w:p>
    <w:p w:rsidR="00BF4091" w:rsidRDefault="00BF4091">
      <w:pPr>
        <w:pStyle w:val="Title"/>
        <w:ind w:right="-720"/>
        <w:rPr>
          <w:rFonts w:ascii="Tahoma" w:hAnsi="Tahoma" w:cs="Tahoma"/>
          <w:szCs w:val="24"/>
        </w:rPr>
      </w:pPr>
    </w:p>
    <w:p w:rsidR="00BF4091" w:rsidRDefault="00BF4091">
      <w:pPr>
        <w:pStyle w:val="Title"/>
        <w:ind w:right="-720"/>
        <w:rPr>
          <w:rFonts w:ascii="Tahoma" w:hAnsi="Tahoma" w:cs="Tahoma"/>
          <w:szCs w:val="24"/>
        </w:rPr>
      </w:pPr>
    </w:p>
    <w:p w:rsidR="00BF4091" w:rsidRDefault="00BF4091">
      <w:pPr>
        <w:pStyle w:val="Title"/>
        <w:ind w:right="-720"/>
        <w:rPr>
          <w:rFonts w:ascii="Tahoma" w:hAnsi="Tahoma" w:cs="Tahoma"/>
          <w:szCs w:val="24"/>
        </w:rPr>
      </w:pPr>
    </w:p>
    <w:p w:rsidR="00BF4091" w:rsidRDefault="00BF4091">
      <w:pPr>
        <w:pStyle w:val="Title"/>
        <w:ind w:right="-720"/>
        <w:rPr>
          <w:rFonts w:ascii="Tahoma" w:hAnsi="Tahoma" w:cs="Tahoma"/>
          <w:szCs w:val="24"/>
        </w:rPr>
      </w:pPr>
    </w:p>
    <w:p w:rsidR="00BF4091" w:rsidRDefault="00BF4091">
      <w:pPr>
        <w:pStyle w:val="Title"/>
        <w:ind w:right="-720"/>
        <w:rPr>
          <w:rFonts w:ascii="Tahoma" w:hAnsi="Tahoma" w:cs="Tahoma"/>
          <w:szCs w:val="24"/>
        </w:rPr>
      </w:pPr>
    </w:p>
    <w:p w:rsidR="00BF4091" w:rsidRDefault="00BF4091">
      <w:pPr>
        <w:pStyle w:val="Title"/>
        <w:ind w:right="-720"/>
        <w:rPr>
          <w:rFonts w:ascii="Tahoma" w:hAnsi="Tahoma" w:cs="Tahoma"/>
          <w:szCs w:val="24"/>
        </w:rPr>
      </w:pPr>
    </w:p>
    <w:p w:rsidR="00BF4091" w:rsidRDefault="00BF4091">
      <w:pPr>
        <w:pStyle w:val="Title"/>
        <w:ind w:right="-720"/>
        <w:rPr>
          <w:rFonts w:ascii="Tahoma" w:hAnsi="Tahoma" w:cs="Tahoma"/>
          <w:szCs w:val="24"/>
        </w:rPr>
      </w:pPr>
    </w:p>
    <w:p w:rsidR="00BF4091" w:rsidRDefault="00BF4091">
      <w:pPr>
        <w:pStyle w:val="Title"/>
        <w:ind w:right="-720"/>
        <w:rPr>
          <w:rFonts w:ascii="Tahoma" w:hAnsi="Tahoma" w:cs="Tahoma"/>
          <w:szCs w:val="24"/>
        </w:rPr>
      </w:pPr>
    </w:p>
    <w:p w:rsidR="00BF4091" w:rsidRDefault="00BF4091">
      <w:pPr>
        <w:pStyle w:val="Title"/>
        <w:ind w:right="-720"/>
        <w:rPr>
          <w:rFonts w:ascii="Tahoma" w:hAnsi="Tahoma" w:cs="Tahoma"/>
          <w:szCs w:val="24"/>
        </w:rPr>
      </w:pPr>
    </w:p>
    <w:p w:rsidR="00BF4091" w:rsidRDefault="00BF4091">
      <w:pPr>
        <w:pStyle w:val="Title"/>
        <w:ind w:right="-720"/>
        <w:rPr>
          <w:rFonts w:ascii="Tahoma" w:hAnsi="Tahoma" w:cs="Tahoma"/>
          <w:szCs w:val="24"/>
        </w:rPr>
      </w:pPr>
    </w:p>
    <w:p w:rsidR="00BF4091" w:rsidRDefault="00BF4091">
      <w:pPr>
        <w:pStyle w:val="Title"/>
        <w:ind w:right="-720"/>
        <w:rPr>
          <w:rFonts w:ascii="Tahoma" w:hAnsi="Tahoma" w:cs="Tahoma"/>
          <w:szCs w:val="24"/>
        </w:rPr>
      </w:pPr>
    </w:p>
    <w:p w:rsidR="00BF4091" w:rsidRDefault="00BF4091">
      <w:pPr>
        <w:pStyle w:val="Title"/>
        <w:ind w:right="-720"/>
        <w:rPr>
          <w:rFonts w:ascii="Tahoma" w:hAnsi="Tahoma" w:cs="Tahoma"/>
          <w:szCs w:val="24"/>
        </w:rPr>
      </w:pPr>
    </w:p>
    <w:p w:rsidR="00BF4091" w:rsidRDefault="00BF4091">
      <w:pPr>
        <w:pStyle w:val="Title"/>
        <w:ind w:right="-720"/>
        <w:rPr>
          <w:rFonts w:ascii="Tahoma" w:hAnsi="Tahoma" w:cs="Tahoma"/>
          <w:szCs w:val="24"/>
        </w:rPr>
      </w:pPr>
    </w:p>
    <w:p w:rsidR="00BF4091" w:rsidRDefault="00BF4091">
      <w:pPr>
        <w:pStyle w:val="Title"/>
        <w:ind w:right="-720"/>
        <w:rPr>
          <w:rFonts w:ascii="Tahoma" w:hAnsi="Tahoma" w:cs="Tahoma"/>
          <w:szCs w:val="24"/>
        </w:rPr>
      </w:pPr>
    </w:p>
    <w:p w:rsidR="00BF4091" w:rsidRDefault="00BF4091">
      <w:pPr>
        <w:pStyle w:val="Title"/>
        <w:ind w:right="-720"/>
        <w:rPr>
          <w:rFonts w:ascii="Tahoma" w:hAnsi="Tahoma" w:cs="Tahoma"/>
          <w:szCs w:val="24"/>
        </w:rPr>
      </w:pPr>
    </w:p>
    <w:p w:rsidR="001B018E" w:rsidRDefault="001B018E">
      <w:pPr>
        <w:pStyle w:val="Title"/>
        <w:ind w:right="-720"/>
        <w:rPr>
          <w:rFonts w:ascii="Tahoma" w:hAnsi="Tahoma" w:cs="Tahoma"/>
          <w:szCs w:val="24"/>
        </w:rPr>
      </w:pPr>
    </w:p>
    <w:p w:rsidR="00C42A6A" w:rsidRPr="00052572" w:rsidRDefault="00793E51">
      <w:pPr>
        <w:pStyle w:val="Title"/>
        <w:ind w:right="-720"/>
        <w:rPr>
          <w:rFonts w:ascii="Tahoma" w:hAnsi="Tahoma" w:cs="Tahoma"/>
          <w:szCs w:val="24"/>
        </w:rPr>
      </w:pPr>
      <w:bookmarkStart w:id="0" w:name="_GoBack"/>
      <w:bookmarkEnd w:id="0"/>
      <w:r w:rsidRPr="00052572">
        <w:rPr>
          <w:rFonts w:ascii="Tahoma" w:hAnsi="Tahoma" w:cs="Tahoma"/>
          <w:szCs w:val="24"/>
        </w:rPr>
        <w:lastRenderedPageBreak/>
        <w:t>EPT151</w:t>
      </w:r>
      <w:r w:rsidR="00F92C8F" w:rsidRPr="00052572">
        <w:rPr>
          <w:rFonts w:ascii="Tahoma" w:hAnsi="Tahoma" w:cs="Tahoma"/>
          <w:szCs w:val="24"/>
        </w:rPr>
        <w:t xml:space="preserve"> </w:t>
      </w:r>
      <w:r w:rsidRPr="00052572">
        <w:rPr>
          <w:rFonts w:ascii="Tahoma" w:hAnsi="Tahoma" w:cs="Tahoma"/>
          <w:szCs w:val="24"/>
        </w:rPr>
        <w:t>LAB and Field</w:t>
      </w:r>
      <w:r w:rsidR="00DD3647" w:rsidRPr="00052572">
        <w:rPr>
          <w:rFonts w:ascii="Tahoma" w:hAnsi="Tahoma" w:cs="Tahoma"/>
          <w:szCs w:val="24"/>
        </w:rPr>
        <w:t xml:space="preserve"> Training </w:t>
      </w:r>
      <w:r w:rsidRPr="00052572">
        <w:rPr>
          <w:rFonts w:ascii="Tahoma" w:hAnsi="Tahoma" w:cs="Tahoma"/>
          <w:szCs w:val="24"/>
        </w:rPr>
        <w:t xml:space="preserve">II </w:t>
      </w:r>
    </w:p>
    <w:p w:rsidR="00AC12F6" w:rsidRPr="00052572" w:rsidRDefault="00C42A6A">
      <w:pPr>
        <w:pStyle w:val="Title"/>
        <w:ind w:right="-720"/>
        <w:rPr>
          <w:rFonts w:ascii="Tahoma" w:hAnsi="Tahoma" w:cs="Tahoma"/>
          <w:szCs w:val="24"/>
        </w:rPr>
      </w:pPr>
      <w:r w:rsidRPr="00052572">
        <w:rPr>
          <w:rFonts w:ascii="Tahoma" w:hAnsi="Tahoma" w:cs="Tahoma"/>
          <w:szCs w:val="24"/>
        </w:rPr>
        <w:t xml:space="preserve">Course </w:t>
      </w:r>
      <w:r w:rsidR="00AC12F6" w:rsidRPr="00052572">
        <w:rPr>
          <w:rFonts w:ascii="Tahoma" w:hAnsi="Tahoma" w:cs="Tahoma"/>
          <w:szCs w:val="24"/>
        </w:rPr>
        <w:t>Syllabus</w:t>
      </w:r>
    </w:p>
    <w:p w:rsidR="00AC12F6" w:rsidRPr="00052572" w:rsidRDefault="00AC12F6">
      <w:pPr>
        <w:ind w:right="-720"/>
        <w:jc w:val="center"/>
        <w:rPr>
          <w:rFonts w:ascii="Tahoma" w:hAnsi="Tahoma" w:cs="Tahoma"/>
          <w:b/>
          <w:sz w:val="24"/>
          <w:szCs w:val="24"/>
        </w:rPr>
      </w:pPr>
    </w:p>
    <w:p w:rsidR="00AC12F6" w:rsidRPr="00052572" w:rsidRDefault="00EB45D9">
      <w:pPr>
        <w:pStyle w:val="Heading2"/>
        <w:ind w:right="-720"/>
        <w:rPr>
          <w:rFonts w:ascii="Tahoma" w:hAnsi="Tahoma" w:cs="Tahoma"/>
          <w:szCs w:val="24"/>
        </w:rPr>
      </w:pPr>
      <w:r w:rsidRPr="00052572">
        <w:rPr>
          <w:rFonts w:ascii="Tahoma" w:hAnsi="Tahoma" w:cs="Tahoma"/>
          <w:szCs w:val="24"/>
        </w:rPr>
        <w:t xml:space="preserve">Credit Hours: </w:t>
      </w:r>
      <w:r w:rsidR="00DD3647" w:rsidRPr="00052572">
        <w:rPr>
          <w:rFonts w:ascii="Tahoma" w:hAnsi="Tahoma" w:cs="Tahoma"/>
          <w:b w:val="0"/>
          <w:szCs w:val="24"/>
        </w:rPr>
        <w:t xml:space="preserve"> 6</w:t>
      </w:r>
    </w:p>
    <w:p w:rsidR="00436BA0" w:rsidRPr="00052572" w:rsidRDefault="00964F1B">
      <w:pPr>
        <w:ind w:right="-720"/>
        <w:rPr>
          <w:rFonts w:ascii="Tahoma" w:hAnsi="Tahoma" w:cs="Tahoma"/>
          <w:sz w:val="24"/>
          <w:szCs w:val="24"/>
        </w:rPr>
      </w:pPr>
      <w:r w:rsidRPr="00052572">
        <w:rPr>
          <w:rFonts w:ascii="Tahoma" w:hAnsi="Tahoma" w:cs="Tahoma"/>
          <w:b/>
          <w:sz w:val="24"/>
          <w:szCs w:val="24"/>
        </w:rPr>
        <w:t>Instructor</w:t>
      </w:r>
      <w:r w:rsidR="00B242EF" w:rsidRPr="00052572">
        <w:rPr>
          <w:rFonts w:ascii="Tahoma" w:hAnsi="Tahoma" w:cs="Tahoma"/>
          <w:b/>
          <w:sz w:val="24"/>
          <w:szCs w:val="24"/>
        </w:rPr>
        <w:t>s</w:t>
      </w:r>
      <w:r w:rsidRPr="00052572">
        <w:rPr>
          <w:rFonts w:ascii="Tahoma" w:hAnsi="Tahoma" w:cs="Tahoma"/>
          <w:b/>
          <w:sz w:val="24"/>
          <w:szCs w:val="24"/>
        </w:rPr>
        <w:t xml:space="preserve">: </w:t>
      </w:r>
      <w:r w:rsidR="0029785D" w:rsidRPr="00052572">
        <w:rPr>
          <w:rFonts w:ascii="Tahoma" w:hAnsi="Tahoma" w:cs="Tahoma"/>
          <w:b/>
          <w:sz w:val="24"/>
          <w:szCs w:val="24"/>
        </w:rPr>
        <w:t xml:space="preserve"> </w:t>
      </w:r>
      <w:r w:rsidR="00E76472" w:rsidRPr="00052572">
        <w:rPr>
          <w:rFonts w:ascii="Tahoma" w:hAnsi="Tahoma" w:cs="Tahoma"/>
          <w:sz w:val="24"/>
          <w:szCs w:val="24"/>
        </w:rPr>
        <w:t>Aaron Robertson</w:t>
      </w:r>
    </w:p>
    <w:p w:rsidR="00430FDC" w:rsidRPr="00052572" w:rsidRDefault="00430FDC">
      <w:pPr>
        <w:ind w:right="-720"/>
        <w:rPr>
          <w:rFonts w:ascii="Tahoma" w:hAnsi="Tahoma" w:cs="Tahoma"/>
          <w:b/>
          <w:sz w:val="24"/>
          <w:szCs w:val="24"/>
        </w:rPr>
      </w:pPr>
      <w:r w:rsidRPr="00052572">
        <w:rPr>
          <w:rFonts w:ascii="Tahoma" w:hAnsi="Tahoma" w:cs="Tahoma"/>
          <w:b/>
          <w:sz w:val="24"/>
          <w:szCs w:val="24"/>
        </w:rPr>
        <w:t xml:space="preserve">Phone: </w:t>
      </w:r>
      <w:r w:rsidR="0029785D" w:rsidRPr="00052572">
        <w:rPr>
          <w:rFonts w:ascii="Tahoma" w:hAnsi="Tahoma" w:cs="Tahoma"/>
          <w:b/>
          <w:sz w:val="24"/>
          <w:szCs w:val="24"/>
        </w:rPr>
        <w:t xml:space="preserve"> </w:t>
      </w:r>
      <w:r w:rsidR="00252612" w:rsidRPr="00052572">
        <w:rPr>
          <w:rFonts w:ascii="Tahoma" w:hAnsi="Tahoma" w:cs="Tahoma"/>
          <w:sz w:val="24"/>
          <w:szCs w:val="24"/>
        </w:rPr>
        <w:t>Contact by Email</w:t>
      </w:r>
      <w:r w:rsidR="0029785D" w:rsidRPr="00052572">
        <w:rPr>
          <w:rFonts w:ascii="Tahoma" w:hAnsi="Tahoma" w:cs="Tahoma"/>
          <w:sz w:val="24"/>
          <w:szCs w:val="24"/>
        </w:rPr>
        <w:t xml:space="preserve"> </w:t>
      </w:r>
    </w:p>
    <w:p w:rsidR="0094386D" w:rsidRPr="00052572" w:rsidRDefault="0094386D" w:rsidP="0094386D">
      <w:pPr>
        <w:ind w:right="-720"/>
        <w:rPr>
          <w:rFonts w:ascii="Tahoma" w:hAnsi="Tahoma" w:cs="Tahoma"/>
          <w:sz w:val="24"/>
          <w:szCs w:val="24"/>
        </w:rPr>
      </w:pPr>
      <w:r w:rsidRPr="00052572">
        <w:rPr>
          <w:rFonts w:ascii="Tahoma" w:hAnsi="Tahoma" w:cs="Tahoma"/>
          <w:b/>
          <w:sz w:val="24"/>
          <w:szCs w:val="24"/>
        </w:rPr>
        <w:t xml:space="preserve">E-Mail:  </w:t>
      </w:r>
    </w:p>
    <w:p w:rsidR="0094386D" w:rsidRPr="00052572" w:rsidRDefault="0094386D" w:rsidP="0094386D">
      <w:pPr>
        <w:ind w:right="-720"/>
        <w:rPr>
          <w:rFonts w:ascii="Tahoma" w:hAnsi="Tahoma" w:cs="Tahoma"/>
          <w:sz w:val="24"/>
          <w:szCs w:val="24"/>
        </w:rPr>
      </w:pPr>
      <w:r w:rsidRPr="00052572">
        <w:rPr>
          <w:rFonts w:ascii="Tahoma" w:hAnsi="Tahoma" w:cs="Tahoma"/>
          <w:b/>
          <w:sz w:val="24"/>
          <w:szCs w:val="24"/>
        </w:rPr>
        <w:t xml:space="preserve">Office: </w:t>
      </w:r>
      <w:r w:rsidR="00E76472" w:rsidRPr="00052572">
        <w:rPr>
          <w:rFonts w:ascii="Tahoma" w:hAnsi="Tahoma" w:cs="Tahoma"/>
          <w:sz w:val="24"/>
          <w:szCs w:val="24"/>
        </w:rPr>
        <w:t>Technical Center</w:t>
      </w:r>
    </w:p>
    <w:p w:rsidR="0094386D" w:rsidRPr="00052572" w:rsidRDefault="0094386D" w:rsidP="0094386D">
      <w:pPr>
        <w:ind w:right="-720"/>
        <w:rPr>
          <w:rFonts w:ascii="Tahoma" w:hAnsi="Tahoma" w:cs="Tahoma"/>
          <w:sz w:val="24"/>
          <w:szCs w:val="24"/>
        </w:rPr>
      </w:pPr>
      <w:r w:rsidRPr="00052572">
        <w:rPr>
          <w:rFonts w:ascii="Tahoma" w:hAnsi="Tahoma" w:cs="Tahoma"/>
          <w:b/>
          <w:sz w:val="24"/>
          <w:szCs w:val="24"/>
        </w:rPr>
        <w:t>Office Hours</w:t>
      </w:r>
      <w:r w:rsidRPr="00052572">
        <w:rPr>
          <w:rFonts w:ascii="Tahoma" w:hAnsi="Tahoma" w:cs="Tahoma"/>
          <w:sz w:val="24"/>
          <w:szCs w:val="24"/>
        </w:rPr>
        <w:t>:</w:t>
      </w:r>
      <w:r w:rsidR="00F31C4F" w:rsidRPr="00052572">
        <w:rPr>
          <w:rFonts w:ascii="Tahoma" w:hAnsi="Tahoma" w:cs="Tahoma"/>
          <w:sz w:val="24"/>
          <w:szCs w:val="24"/>
        </w:rPr>
        <w:t xml:space="preserve"> Make an appointment</w:t>
      </w:r>
    </w:p>
    <w:p w:rsidR="00C71B94" w:rsidRPr="00052572" w:rsidRDefault="00C71B94">
      <w:pPr>
        <w:ind w:right="-720"/>
        <w:rPr>
          <w:rFonts w:ascii="Tahoma" w:hAnsi="Tahoma" w:cs="Tahoma"/>
          <w:sz w:val="24"/>
          <w:szCs w:val="24"/>
        </w:rPr>
      </w:pPr>
    </w:p>
    <w:p w:rsidR="003549E8" w:rsidRPr="00052572" w:rsidRDefault="0094386D" w:rsidP="0094386D">
      <w:pPr>
        <w:rPr>
          <w:rFonts w:ascii="Tahoma" w:hAnsi="Tahoma" w:cs="Tahoma"/>
          <w:sz w:val="24"/>
          <w:szCs w:val="24"/>
        </w:rPr>
      </w:pPr>
      <w:r w:rsidRPr="00052572">
        <w:rPr>
          <w:rFonts w:ascii="Tahoma" w:hAnsi="Tahoma" w:cs="Tahoma"/>
          <w:b/>
          <w:sz w:val="24"/>
          <w:szCs w:val="24"/>
        </w:rPr>
        <w:t>Course Description</w:t>
      </w:r>
      <w:r w:rsidRPr="00052572">
        <w:rPr>
          <w:rFonts w:ascii="Tahoma" w:hAnsi="Tahoma" w:cs="Tahoma"/>
          <w:sz w:val="24"/>
          <w:szCs w:val="24"/>
        </w:rPr>
        <w:t xml:space="preserve">:  </w:t>
      </w:r>
    </w:p>
    <w:p w:rsidR="00436BA0" w:rsidRPr="00052572" w:rsidRDefault="00670213">
      <w:pPr>
        <w:ind w:right="-720"/>
        <w:rPr>
          <w:rFonts w:ascii="Tahoma" w:hAnsi="Tahoma" w:cs="Tahoma"/>
          <w:sz w:val="24"/>
          <w:szCs w:val="24"/>
        </w:rPr>
      </w:pPr>
      <w:r w:rsidRPr="00052572">
        <w:rPr>
          <w:rFonts w:ascii="Tahoma" w:hAnsi="Tahoma" w:cs="Tahoma"/>
          <w:sz w:val="24"/>
          <w:szCs w:val="24"/>
        </w:rPr>
        <w:t>This course is designed to help the student learn current industry practices in the installation and maintenance of distribution and transmission lines, steel towers, and wood structures to ensure the reliability of the electricity over the electrical grid</w:t>
      </w:r>
    </w:p>
    <w:p w:rsidR="00670213" w:rsidRPr="00052572" w:rsidRDefault="00670213">
      <w:pPr>
        <w:ind w:right="-720"/>
        <w:rPr>
          <w:rFonts w:ascii="Tahoma" w:hAnsi="Tahoma" w:cs="Tahoma"/>
          <w:sz w:val="24"/>
          <w:szCs w:val="24"/>
        </w:rPr>
      </w:pPr>
    </w:p>
    <w:p w:rsidR="003549E8" w:rsidRPr="00052572" w:rsidRDefault="00AC12F6">
      <w:pPr>
        <w:ind w:right="-720"/>
        <w:rPr>
          <w:rFonts w:ascii="Tahoma" w:hAnsi="Tahoma" w:cs="Tahoma"/>
          <w:sz w:val="24"/>
          <w:szCs w:val="24"/>
        </w:rPr>
      </w:pPr>
      <w:r w:rsidRPr="00052572">
        <w:rPr>
          <w:rFonts w:ascii="Tahoma" w:hAnsi="Tahoma" w:cs="Tahoma"/>
          <w:b/>
          <w:sz w:val="24"/>
          <w:szCs w:val="24"/>
        </w:rPr>
        <w:t>Methods of Instruction:</w:t>
      </w:r>
      <w:r w:rsidRPr="00052572">
        <w:rPr>
          <w:rFonts w:ascii="Tahoma" w:hAnsi="Tahoma" w:cs="Tahoma"/>
          <w:sz w:val="24"/>
          <w:szCs w:val="24"/>
        </w:rPr>
        <w:t xml:space="preserve"> </w:t>
      </w:r>
    </w:p>
    <w:p w:rsidR="00AC12F6" w:rsidRPr="00052572" w:rsidRDefault="00AC12F6">
      <w:pPr>
        <w:ind w:right="-720"/>
        <w:rPr>
          <w:rFonts w:ascii="Tahoma" w:hAnsi="Tahoma" w:cs="Tahoma"/>
          <w:sz w:val="24"/>
          <w:szCs w:val="24"/>
        </w:rPr>
      </w:pPr>
      <w:r w:rsidRPr="00052572">
        <w:rPr>
          <w:rFonts w:ascii="Tahoma" w:hAnsi="Tahoma" w:cs="Tahoma"/>
          <w:sz w:val="24"/>
          <w:szCs w:val="24"/>
        </w:rPr>
        <w:t>Instruction will be based on lecture, discussion, exams</w:t>
      </w:r>
      <w:r w:rsidR="00620102" w:rsidRPr="00052572">
        <w:rPr>
          <w:rFonts w:ascii="Tahoma" w:hAnsi="Tahoma" w:cs="Tahoma"/>
          <w:sz w:val="24"/>
          <w:szCs w:val="24"/>
        </w:rPr>
        <w:t>, and numerous hands on activities</w:t>
      </w:r>
      <w:r w:rsidRPr="00052572">
        <w:rPr>
          <w:rFonts w:ascii="Tahoma" w:hAnsi="Tahoma" w:cs="Tahoma"/>
          <w:sz w:val="24"/>
          <w:szCs w:val="24"/>
        </w:rPr>
        <w:t>.</w:t>
      </w:r>
      <w:r w:rsidR="0094386D" w:rsidRPr="00052572">
        <w:rPr>
          <w:rFonts w:ascii="Tahoma" w:hAnsi="Tahoma" w:cs="Tahoma"/>
          <w:sz w:val="24"/>
          <w:szCs w:val="24"/>
        </w:rPr>
        <w:t xml:space="preserve"> </w:t>
      </w:r>
      <w:r w:rsidR="00AF3697" w:rsidRPr="00052572">
        <w:rPr>
          <w:rFonts w:ascii="Tahoma" w:hAnsi="Tahoma" w:cs="Tahoma"/>
          <w:sz w:val="24"/>
          <w:szCs w:val="24"/>
        </w:rPr>
        <w:t>This course will be 100</w:t>
      </w:r>
      <w:r w:rsidR="0094386D" w:rsidRPr="00052572">
        <w:rPr>
          <w:rFonts w:ascii="Tahoma" w:hAnsi="Tahoma" w:cs="Tahoma"/>
          <w:sz w:val="24"/>
          <w:szCs w:val="24"/>
        </w:rPr>
        <w:t>% Lab.</w:t>
      </w:r>
    </w:p>
    <w:p w:rsidR="00AC12F6" w:rsidRPr="00052572" w:rsidRDefault="00AC12F6">
      <w:pPr>
        <w:ind w:right="-720"/>
        <w:rPr>
          <w:rFonts w:ascii="Tahoma" w:hAnsi="Tahoma" w:cs="Tahoma"/>
          <w:sz w:val="24"/>
          <w:szCs w:val="24"/>
        </w:rPr>
      </w:pPr>
    </w:p>
    <w:p w:rsidR="003549E8" w:rsidRPr="00052572" w:rsidRDefault="00AC12F6">
      <w:pPr>
        <w:ind w:right="-720"/>
        <w:rPr>
          <w:rFonts w:ascii="Tahoma" w:hAnsi="Tahoma" w:cs="Tahoma"/>
          <w:sz w:val="24"/>
          <w:szCs w:val="24"/>
        </w:rPr>
      </w:pPr>
      <w:r w:rsidRPr="00052572">
        <w:rPr>
          <w:rFonts w:ascii="Tahoma" w:hAnsi="Tahoma" w:cs="Tahoma"/>
          <w:b/>
          <w:sz w:val="24"/>
          <w:szCs w:val="24"/>
        </w:rPr>
        <w:t>Prerequisites:</w:t>
      </w:r>
      <w:r w:rsidR="00620102" w:rsidRPr="00052572">
        <w:rPr>
          <w:rFonts w:ascii="Tahoma" w:hAnsi="Tahoma" w:cs="Tahoma"/>
          <w:sz w:val="24"/>
          <w:szCs w:val="24"/>
        </w:rPr>
        <w:t xml:space="preserve"> </w:t>
      </w:r>
      <w:r w:rsidR="00436BA0" w:rsidRPr="00052572">
        <w:rPr>
          <w:rFonts w:ascii="Tahoma" w:hAnsi="Tahoma" w:cs="Tahoma"/>
          <w:sz w:val="24"/>
          <w:szCs w:val="24"/>
        </w:rPr>
        <w:t xml:space="preserve"> </w:t>
      </w:r>
    </w:p>
    <w:p w:rsidR="00AC12F6" w:rsidRPr="00052572" w:rsidRDefault="007053E0">
      <w:pPr>
        <w:ind w:right="-720"/>
        <w:rPr>
          <w:rFonts w:ascii="Tahoma" w:hAnsi="Tahoma" w:cs="Tahoma"/>
          <w:sz w:val="24"/>
          <w:szCs w:val="24"/>
        </w:rPr>
      </w:pPr>
      <w:r w:rsidRPr="00052572">
        <w:rPr>
          <w:rFonts w:ascii="Tahoma" w:hAnsi="Tahoma" w:cs="Tahoma"/>
          <w:sz w:val="24"/>
          <w:szCs w:val="24"/>
        </w:rPr>
        <w:t>Instructor Approval</w:t>
      </w:r>
    </w:p>
    <w:p w:rsidR="00AC12F6" w:rsidRPr="00052572" w:rsidRDefault="00AC12F6">
      <w:pPr>
        <w:ind w:right="-720"/>
        <w:rPr>
          <w:rFonts w:ascii="Tahoma" w:hAnsi="Tahoma" w:cs="Tahoma"/>
          <w:sz w:val="24"/>
          <w:szCs w:val="24"/>
        </w:rPr>
      </w:pPr>
    </w:p>
    <w:p w:rsidR="003549E8" w:rsidRPr="00052572" w:rsidRDefault="00AC12F6" w:rsidP="00723DE3">
      <w:pPr>
        <w:rPr>
          <w:rFonts w:ascii="Tahoma" w:hAnsi="Tahoma" w:cs="Tahoma"/>
          <w:sz w:val="24"/>
          <w:szCs w:val="24"/>
        </w:rPr>
      </w:pPr>
      <w:r w:rsidRPr="00052572">
        <w:rPr>
          <w:rFonts w:ascii="Tahoma" w:hAnsi="Tahoma" w:cs="Tahoma"/>
          <w:b/>
          <w:sz w:val="24"/>
          <w:szCs w:val="24"/>
        </w:rPr>
        <w:t>Required Text:</w:t>
      </w:r>
      <w:r w:rsidRPr="00052572">
        <w:rPr>
          <w:rFonts w:ascii="Tahoma" w:hAnsi="Tahoma" w:cs="Tahoma"/>
          <w:sz w:val="24"/>
          <w:szCs w:val="24"/>
        </w:rPr>
        <w:t xml:space="preserve"> </w:t>
      </w:r>
      <w:r w:rsidR="00436BA0" w:rsidRPr="00052572">
        <w:rPr>
          <w:rFonts w:ascii="Tahoma" w:hAnsi="Tahoma" w:cs="Tahoma"/>
          <w:sz w:val="24"/>
          <w:szCs w:val="24"/>
        </w:rPr>
        <w:t xml:space="preserve"> </w:t>
      </w:r>
    </w:p>
    <w:p w:rsidR="00723DE3" w:rsidRPr="00052572" w:rsidRDefault="00723DE3" w:rsidP="00723DE3">
      <w:pPr>
        <w:rPr>
          <w:rFonts w:ascii="Tahoma" w:hAnsi="Tahoma" w:cs="Tahoma"/>
          <w:sz w:val="24"/>
          <w:szCs w:val="24"/>
        </w:rPr>
      </w:pPr>
      <w:r w:rsidRPr="00052572">
        <w:rPr>
          <w:rFonts w:ascii="Tahoma" w:hAnsi="Tahoma" w:cs="Tahoma"/>
          <w:sz w:val="24"/>
          <w:szCs w:val="24"/>
        </w:rPr>
        <w:t xml:space="preserve">“The Lineman’s and </w:t>
      </w:r>
      <w:proofErr w:type="spellStart"/>
      <w:r w:rsidRPr="00052572">
        <w:rPr>
          <w:rFonts w:ascii="Tahoma" w:hAnsi="Tahoma" w:cs="Tahoma"/>
          <w:sz w:val="24"/>
          <w:szCs w:val="24"/>
        </w:rPr>
        <w:t>Cableman’s</w:t>
      </w:r>
      <w:proofErr w:type="spellEnd"/>
      <w:r w:rsidRPr="00052572">
        <w:rPr>
          <w:rFonts w:ascii="Tahoma" w:hAnsi="Tahoma" w:cs="Tahoma"/>
          <w:sz w:val="24"/>
          <w:szCs w:val="24"/>
        </w:rPr>
        <w:t xml:space="preserve"> Handbook,”</w:t>
      </w:r>
      <w:r w:rsidR="003E109D" w:rsidRPr="00052572">
        <w:rPr>
          <w:rFonts w:ascii="Tahoma" w:hAnsi="Tahoma" w:cs="Tahoma"/>
          <w:sz w:val="24"/>
          <w:szCs w:val="24"/>
        </w:rPr>
        <w:t xml:space="preserve"> </w:t>
      </w:r>
    </w:p>
    <w:p w:rsidR="00907A1E" w:rsidRPr="00052572" w:rsidRDefault="00907A1E" w:rsidP="00907A1E">
      <w:pPr>
        <w:rPr>
          <w:rFonts w:ascii="Tahoma" w:hAnsi="Tahoma" w:cs="Tahoma"/>
          <w:sz w:val="24"/>
          <w:szCs w:val="24"/>
        </w:rPr>
      </w:pPr>
    </w:p>
    <w:p w:rsidR="00D42BFF" w:rsidRPr="00052572" w:rsidRDefault="00D42BFF" w:rsidP="00907A1E">
      <w:pPr>
        <w:rPr>
          <w:rFonts w:ascii="Tahoma" w:hAnsi="Tahoma" w:cs="Tahoma"/>
          <w:b/>
          <w:sz w:val="24"/>
          <w:szCs w:val="24"/>
        </w:rPr>
      </w:pPr>
      <w:r w:rsidRPr="00052572">
        <w:rPr>
          <w:rFonts w:ascii="Tahoma" w:hAnsi="Tahoma" w:cs="Tahoma"/>
          <w:b/>
          <w:sz w:val="24"/>
          <w:szCs w:val="24"/>
        </w:rPr>
        <w:t>Reference and Supporting Material:</w:t>
      </w:r>
    </w:p>
    <w:p w:rsidR="00AC12F6" w:rsidRPr="00052572" w:rsidRDefault="00D42BFF">
      <w:pPr>
        <w:ind w:right="-720"/>
        <w:rPr>
          <w:rFonts w:ascii="Tahoma" w:hAnsi="Tahoma" w:cs="Tahoma"/>
          <w:sz w:val="24"/>
          <w:szCs w:val="24"/>
        </w:rPr>
      </w:pPr>
      <w:r w:rsidRPr="00052572">
        <w:rPr>
          <w:rFonts w:ascii="Tahoma" w:hAnsi="Tahoma" w:cs="Tahoma"/>
          <w:sz w:val="24"/>
          <w:szCs w:val="24"/>
        </w:rPr>
        <w:t>Safety Manual, OSHA Regulations (section 29, CFR 1910 and 1926)</w:t>
      </w:r>
    </w:p>
    <w:p w:rsidR="00D42BFF" w:rsidRPr="00052572" w:rsidRDefault="00D42BFF">
      <w:pPr>
        <w:ind w:right="-720"/>
        <w:rPr>
          <w:rFonts w:ascii="Tahoma" w:hAnsi="Tahoma" w:cs="Tahoma"/>
          <w:sz w:val="24"/>
          <w:szCs w:val="24"/>
        </w:rPr>
      </w:pPr>
    </w:p>
    <w:p w:rsidR="000F2F99" w:rsidRPr="00052572" w:rsidRDefault="000F2F99" w:rsidP="000F2F99">
      <w:pPr>
        <w:ind w:right="-720"/>
        <w:rPr>
          <w:rFonts w:ascii="Tahoma" w:hAnsi="Tahoma" w:cs="Tahoma"/>
          <w:b/>
          <w:sz w:val="24"/>
          <w:szCs w:val="24"/>
        </w:rPr>
      </w:pPr>
      <w:r w:rsidRPr="00052572">
        <w:rPr>
          <w:rFonts w:ascii="Tahoma" w:hAnsi="Tahoma" w:cs="Tahoma"/>
          <w:b/>
          <w:sz w:val="24"/>
          <w:szCs w:val="24"/>
        </w:rPr>
        <w:t>Course Learning Objectives:</w:t>
      </w:r>
    </w:p>
    <w:p w:rsidR="00DA6DF5" w:rsidRPr="00052572" w:rsidRDefault="00DA6DF5" w:rsidP="00DA6DF5">
      <w:pPr>
        <w:ind w:right="-720"/>
        <w:rPr>
          <w:rFonts w:ascii="Tahoma" w:hAnsi="Tahoma" w:cs="Tahoma"/>
          <w:sz w:val="24"/>
          <w:szCs w:val="24"/>
        </w:rPr>
      </w:pPr>
    </w:p>
    <w:p w:rsidR="000F2F99" w:rsidRPr="00052572" w:rsidRDefault="000F2F99" w:rsidP="000F2F99">
      <w:pPr>
        <w:ind w:right="-720"/>
        <w:rPr>
          <w:rFonts w:ascii="Tahoma" w:hAnsi="Tahoma" w:cs="Tahoma"/>
          <w:sz w:val="24"/>
          <w:szCs w:val="24"/>
        </w:rPr>
      </w:pPr>
      <w:r w:rsidRPr="00052572">
        <w:rPr>
          <w:rFonts w:ascii="Tahoma" w:hAnsi="Tahoma" w:cs="Tahoma"/>
          <w:sz w:val="24"/>
          <w:szCs w:val="24"/>
        </w:rPr>
        <w:t>This will include the following:</w:t>
      </w:r>
    </w:p>
    <w:p w:rsidR="001947F4" w:rsidRPr="00052572" w:rsidRDefault="001947F4" w:rsidP="001947F4">
      <w:pPr>
        <w:pStyle w:val="ListParagraph"/>
        <w:numPr>
          <w:ilvl w:val="0"/>
          <w:numId w:val="13"/>
        </w:numPr>
        <w:spacing w:after="0" w:line="240" w:lineRule="auto"/>
        <w:ind w:left="720"/>
        <w:rPr>
          <w:rFonts w:ascii="Tahoma" w:hAnsi="Tahoma" w:cs="Tahoma"/>
          <w:sz w:val="24"/>
          <w:szCs w:val="24"/>
        </w:rPr>
      </w:pPr>
      <w:r w:rsidRPr="00052572">
        <w:rPr>
          <w:rFonts w:ascii="Tahoma" w:hAnsi="Tahoma" w:cs="Tahoma"/>
          <w:sz w:val="24"/>
          <w:szCs w:val="24"/>
        </w:rPr>
        <w:t>Student will understand and demonstrate knowledge of basic climbing techniques</w:t>
      </w:r>
    </w:p>
    <w:p w:rsidR="001947F4" w:rsidRPr="00052572" w:rsidRDefault="001947F4" w:rsidP="001947F4">
      <w:pPr>
        <w:pStyle w:val="ListParagraph"/>
        <w:numPr>
          <w:ilvl w:val="0"/>
          <w:numId w:val="13"/>
        </w:numPr>
        <w:spacing w:after="0" w:line="240" w:lineRule="auto"/>
        <w:ind w:left="720"/>
        <w:rPr>
          <w:rFonts w:ascii="Tahoma" w:hAnsi="Tahoma" w:cs="Tahoma"/>
          <w:sz w:val="24"/>
          <w:szCs w:val="24"/>
        </w:rPr>
      </w:pPr>
      <w:r w:rsidRPr="00052572">
        <w:rPr>
          <w:rFonts w:ascii="Tahoma" w:hAnsi="Tahoma" w:cs="Tahoma"/>
          <w:sz w:val="24"/>
          <w:szCs w:val="24"/>
        </w:rPr>
        <w:t>Student will understand and recognize climbing hazards</w:t>
      </w:r>
    </w:p>
    <w:p w:rsidR="00AE601F" w:rsidRPr="00052572" w:rsidRDefault="00AE601F" w:rsidP="0021384F">
      <w:pPr>
        <w:pStyle w:val="ListParagraph"/>
        <w:numPr>
          <w:ilvl w:val="0"/>
          <w:numId w:val="13"/>
        </w:numPr>
        <w:spacing w:after="0" w:line="240" w:lineRule="auto"/>
        <w:ind w:left="720"/>
        <w:rPr>
          <w:rFonts w:ascii="Tahoma" w:hAnsi="Tahoma" w:cs="Tahoma"/>
          <w:sz w:val="24"/>
          <w:szCs w:val="24"/>
        </w:rPr>
      </w:pPr>
      <w:r w:rsidRPr="00052572">
        <w:rPr>
          <w:rFonts w:ascii="Tahoma" w:hAnsi="Tahoma" w:cs="Tahoma"/>
          <w:sz w:val="24"/>
          <w:szCs w:val="24"/>
        </w:rPr>
        <w:t>Student</w:t>
      </w:r>
      <w:r w:rsidR="000F2F99" w:rsidRPr="00052572">
        <w:rPr>
          <w:rFonts w:ascii="Tahoma" w:hAnsi="Tahoma" w:cs="Tahoma"/>
          <w:sz w:val="24"/>
          <w:szCs w:val="24"/>
        </w:rPr>
        <w:t xml:space="preserve"> will </w:t>
      </w:r>
      <w:r w:rsidRPr="00052572">
        <w:rPr>
          <w:rFonts w:ascii="Tahoma" w:hAnsi="Tahoma" w:cs="Tahoma"/>
          <w:sz w:val="24"/>
          <w:szCs w:val="24"/>
        </w:rPr>
        <w:t xml:space="preserve">have </w:t>
      </w:r>
      <w:r w:rsidR="001166FB" w:rsidRPr="00052572">
        <w:rPr>
          <w:rFonts w:ascii="Tahoma" w:hAnsi="Tahoma" w:cs="Tahoma"/>
          <w:sz w:val="24"/>
          <w:szCs w:val="24"/>
        </w:rPr>
        <w:t xml:space="preserve">the </w:t>
      </w:r>
      <w:r w:rsidRPr="00052572">
        <w:rPr>
          <w:rFonts w:ascii="Tahoma" w:hAnsi="Tahoma" w:cs="Tahoma"/>
          <w:sz w:val="24"/>
          <w:szCs w:val="24"/>
        </w:rPr>
        <w:t xml:space="preserve">knowledge </w:t>
      </w:r>
      <w:r w:rsidR="001947F4" w:rsidRPr="00052572">
        <w:rPr>
          <w:rFonts w:ascii="Tahoma" w:hAnsi="Tahoma" w:cs="Tahoma"/>
          <w:sz w:val="24"/>
          <w:szCs w:val="24"/>
        </w:rPr>
        <w:t>in the use and care of hand-lines</w:t>
      </w:r>
    </w:p>
    <w:p w:rsidR="000F2F99" w:rsidRPr="00052572" w:rsidRDefault="00AE601F" w:rsidP="0021384F">
      <w:pPr>
        <w:pStyle w:val="ListParagraph"/>
        <w:numPr>
          <w:ilvl w:val="0"/>
          <w:numId w:val="13"/>
        </w:numPr>
        <w:spacing w:after="0" w:line="240" w:lineRule="auto"/>
        <w:ind w:left="720"/>
        <w:rPr>
          <w:rFonts w:ascii="Tahoma" w:hAnsi="Tahoma" w:cs="Tahoma"/>
          <w:sz w:val="24"/>
          <w:szCs w:val="24"/>
        </w:rPr>
      </w:pPr>
      <w:r w:rsidRPr="00052572">
        <w:rPr>
          <w:rFonts w:ascii="Tahoma" w:hAnsi="Tahoma" w:cs="Tahoma"/>
          <w:sz w:val="24"/>
          <w:szCs w:val="24"/>
        </w:rPr>
        <w:t>Student</w:t>
      </w:r>
      <w:r w:rsidR="000F2F99" w:rsidRPr="00052572">
        <w:rPr>
          <w:rFonts w:ascii="Tahoma" w:hAnsi="Tahoma" w:cs="Tahoma"/>
          <w:sz w:val="24"/>
          <w:szCs w:val="24"/>
        </w:rPr>
        <w:t xml:space="preserve"> will be introduced to </w:t>
      </w:r>
      <w:r w:rsidR="001947F4" w:rsidRPr="00052572">
        <w:rPr>
          <w:rFonts w:ascii="Tahoma" w:hAnsi="Tahoma" w:cs="Tahoma"/>
          <w:sz w:val="24"/>
          <w:szCs w:val="24"/>
        </w:rPr>
        <w:t>aerial pole framing</w:t>
      </w:r>
    </w:p>
    <w:p w:rsidR="000F2F99" w:rsidRPr="00052572" w:rsidRDefault="00AE601F" w:rsidP="0021384F">
      <w:pPr>
        <w:pStyle w:val="ListParagraph"/>
        <w:numPr>
          <w:ilvl w:val="0"/>
          <w:numId w:val="13"/>
        </w:numPr>
        <w:spacing w:after="0" w:line="240" w:lineRule="auto"/>
        <w:ind w:left="720"/>
        <w:rPr>
          <w:rFonts w:ascii="Tahoma" w:hAnsi="Tahoma" w:cs="Tahoma"/>
          <w:sz w:val="24"/>
          <w:szCs w:val="24"/>
        </w:rPr>
      </w:pPr>
      <w:r w:rsidRPr="00052572">
        <w:rPr>
          <w:rFonts w:ascii="Tahoma" w:hAnsi="Tahoma" w:cs="Tahoma"/>
          <w:sz w:val="24"/>
          <w:szCs w:val="24"/>
        </w:rPr>
        <w:t>Student</w:t>
      </w:r>
      <w:r w:rsidR="000F2F99" w:rsidRPr="00052572">
        <w:rPr>
          <w:rFonts w:ascii="Tahoma" w:hAnsi="Tahoma" w:cs="Tahoma"/>
          <w:sz w:val="24"/>
          <w:szCs w:val="24"/>
        </w:rPr>
        <w:t xml:space="preserve"> will </w:t>
      </w:r>
      <w:r w:rsidRPr="00052572">
        <w:rPr>
          <w:rFonts w:ascii="Tahoma" w:hAnsi="Tahoma" w:cs="Tahoma"/>
          <w:sz w:val="24"/>
          <w:szCs w:val="24"/>
        </w:rPr>
        <w:t xml:space="preserve">understand </w:t>
      </w:r>
      <w:r w:rsidR="001947F4" w:rsidRPr="00052572">
        <w:rPr>
          <w:rFonts w:ascii="Tahoma" w:hAnsi="Tahoma" w:cs="Tahoma"/>
          <w:sz w:val="24"/>
          <w:szCs w:val="24"/>
        </w:rPr>
        <w:t>and know proper procedures for pole top rescue</w:t>
      </w:r>
    </w:p>
    <w:p w:rsidR="000F2F99" w:rsidRPr="00052572" w:rsidRDefault="00AE601F" w:rsidP="0021384F">
      <w:pPr>
        <w:pStyle w:val="ListParagraph"/>
        <w:numPr>
          <w:ilvl w:val="0"/>
          <w:numId w:val="13"/>
        </w:numPr>
        <w:spacing w:after="0" w:line="240" w:lineRule="auto"/>
        <w:ind w:left="720"/>
        <w:rPr>
          <w:rFonts w:ascii="Tahoma" w:hAnsi="Tahoma" w:cs="Tahoma"/>
          <w:sz w:val="24"/>
          <w:szCs w:val="24"/>
        </w:rPr>
      </w:pPr>
      <w:r w:rsidRPr="00052572">
        <w:rPr>
          <w:rFonts w:ascii="Tahoma" w:hAnsi="Tahoma" w:cs="Tahoma"/>
          <w:sz w:val="24"/>
          <w:szCs w:val="24"/>
        </w:rPr>
        <w:t>Student</w:t>
      </w:r>
      <w:r w:rsidR="000F2F99" w:rsidRPr="00052572">
        <w:rPr>
          <w:rFonts w:ascii="Tahoma" w:hAnsi="Tahoma" w:cs="Tahoma"/>
          <w:sz w:val="24"/>
          <w:szCs w:val="24"/>
        </w:rPr>
        <w:t xml:space="preserve"> will </w:t>
      </w:r>
      <w:r w:rsidR="001947F4" w:rsidRPr="00052572">
        <w:rPr>
          <w:rFonts w:ascii="Tahoma" w:hAnsi="Tahoma" w:cs="Tahoma"/>
          <w:sz w:val="24"/>
          <w:szCs w:val="24"/>
        </w:rPr>
        <w:t>be introduced to appropriate basket truck operation</w:t>
      </w:r>
    </w:p>
    <w:p w:rsidR="000F2F99" w:rsidRPr="00052572" w:rsidRDefault="000F2F99" w:rsidP="000F2F99">
      <w:pPr>
        <w:ind w:left="720" w:right="-720"/>
        <w:rPr>
          <w:rFonts w:ascii="Tahoma" w:hAnsi="Tahoma" w:cs="Tahoma"/>
          <w:sz w:val="24"/>
          <w:szCs w:val="24"/>
        </w:rPr>
      </w:pPr>
    </w:p>
    <w:p w:rsidR="000F2F99" w:rsidRPr="00052572" w:rsidRDefault="000F2F99" w:rsidP="000F2F99">
      <w:pPr>
        <w:tabs>
          <w:tab w:val="left" w:pos="3480"/>
        </w:tabs>
        <w:autoSpaceDE w:val="0"/>
        <w:autoSpaceDN w:val="0"/>
        <w:adjustRightInd w:val="0"/>
        <w:jc w:val="both"/>
        <w:rPr>
          <w:rFonts w:ascii="Tahoma" w:hAnsi="Tahoma" w:cs="Tahoma"/>
          <w:b/>
          <w:sz w:val="24"/>
          <w:szCs w:val="24"/>
        </w:rPr>
      </w:pPr>
      <w:r w:rsidRPr="00052572">
        <w:rPr>
          <w:rFonts w:ascii="Tahoma" w:hAnsi="Tahoma" w:cs="Tahoma"/>
          <w:b/>
          <w:sz w:val="24"/>
          <w:szCs w:val="24"/>
        </w:rPr>
        <w:t>Student Competencies</w:t>
      </w:r>
    </w:p>
    <w:p w:rsidR="001947F4" w:rsidRPr="00052572" w:rsidRDefault="001947F4" w:rsidP="001947F4">
      <w:pPr>
        <w:pStyle w:val="ListParagraph"/>
        <w:numPr>
          <w:ilvl w:val="0"/>
          <w:numId w:val="16"/>
        </w:numPr>
        <w:spacing w:after="0" w:line="240" w:lineRule="auto"/>
        <w:ind w:left="720"/>
        <w:rPr>
          <w:rFonts w:ascii="Tahoma" w:hAnsi="Tahoma" w:cs="Tahoma"/>
          <w:sz w:val="24"/>
          <w:szCs w:val="24"/>
        </w:rPr>
      </w:pPr>
      <w:r w:rsidRPr="00052572">
        <w:rPr>
          <w:rFonts w:ascii="Tahoma" w:hAnsi="Tahoma" w:cs="Tahoma"/>
          <w:sz w:val="24"/>
          <w:szCs w:val="24"/>
        </w:rPr>
        <w:t>Student will exhibit knowledge of basic climbing techniques</w:t>
      </w:r>
    </w:p>
    <w:p w:rsidR="001947F4" w:rsidRPr="00052572" w:rsidRDefault="001947F4" w:rsidP="001947F4">
      <w:pPr>
        <w:pStyle w:val="ListParagraph"/>
        <w:numPr>
          <w:ilvl w:val="0"/>
          <w:numId w:val="16"/>
        </w:numPr>
        <w:spacing w:after="0" w:line="240" w:lineRule="auto"/>
        <w:ind w:left="720"/>
        <w:rPr>
          <w:rFonts w:ascii="Tahoma" w:hAnsi="Tahoma" w:cs="Tahoma"/>
          <w:sz w:val="24"/>
          <w:szCs w:val="24"/>
        </w:rPr>
      </w:pPr>
      <w:r w:rsidRPr="00052572">
        <w:rPr>
          <w:rFonts w:ascii="Tahoma" w:hAnsi="Tahoma" w:cs="Tahoma"/>
          <w:sz w:val="24"/>
          <w:szCs w:val="24"/>
        </w:rPr>
        <w:t>Student will comprehend and identify climbing hazards</w:t>
      </w:r>
    </w:p>
    <w:p w:rsidR="001947F4" w:rsidRPr="00052572" w:rsidRDefault="001947F4" w:rsidP="001947F4">
      <w:pPr>
        <w:pStyle w:val="ListParagraph"/>
        <w:numPr>
          <w:ilvl w:val="0"/>
          <w:numId w:val="16"/>
        </w:numPr>
        <w:spacing w:after="0" w:line="240" w:lineRule="auto"/>
        <w:ind w:left="720"/>
        <w:rPr>
          <w:rFonts w:ascii="Tahoma" w:hAnsi="Tahoma" w:cs="Tahoma"/>
          <w:sz w:val="24"/>
          <w:szCs w:val="24"/>
        </w:rPr>
      </w:pPr>
      <w:r w:rsidRPr="00052572">
        <w:rPr>
          <w:rFonts w:ascii="Tahoma" w:hAnsi="Tahoma" w:cs="Tahoma"/>
          <w:sz w:val="24"/>
          <w:szCs w:val="24"/>
        </w:rPr>
        <w:t>Student will have the knowledge in the use and care of hand-lines</w:t>
      </w:r>
    </w:p>
    <w:p w:rsidR="001947F4" w:rsidRPr="00052572" w:rsidRDefault="001947F4" w:rsidP="001947F4">
      <w:pPr>
        <w:pStyle w:val="ListParagraph"/>
        <w:numPr>
          <w:ilvl w:val="0"/>
          <w:numId w:val="16"/>
        </w:numPr>
        <w:spacing w:after="0" w:line="240" w:lineRule="auto"/>
        <w:ind w:left="720"/>
        <w:rPr>
          <w:rFonts w:ascii="Tahoma" w:hAnsi="Tahoma" w:cs="Tahoma"/>
          <w:sz w:val="24"/>
          <w:szCs w:val="24"/>
        </w:rPr>
      </w:pPr>
      <w:r w:rsidRPr="00052572">
        <w:rPr>
          <w:rFonts w:ascii="Tahoma" w:hAnsi="Tahoma" w:cs="Tahoma"/>
          <w:sz w:val="24"/>
          <w:szCs w:val="24"/>
        </w:rPr>
        <w:t>Student will demonstrate knowledge in aerial pole framing</w:t>
      </w:r>
    </w:p>
    <w:p w:rsidR="001947F4" w:rsidRPr="00052572" w:rsidRDefault="001947F4" w:rsidP="001947F4">
      <w:pPr>
        <w:pStyle w:val="ListParagraph"/>
        <w:numPr>
          <w:ilvl w:val="0"/>
          <w:numId w:val="16"/>
        </w:numPr>
        <w:spacing w:after="0" w:line="240" w:lineRule="auto"/>
        <w:ind w:left="720"/>
        <w:rPr>
          <w:rFonts w:ascii="Tahoma" w:hAnsi="Tahoma" w:cs="Tahoma"/>
          <w:sz w:val="24"/>
          <w:szCs w:val="24"/>
        </w:rPr>
      </w:pPr>
      <w:r w:rsidRPr="00052572">
        <w:rPr>
          <w:rFonts w:ascii="Tahoma" w:hAnsi="Tahoma" w:cs="Tahoma"/>
          <w:sz w:val="24"/>
          <w:szCs w:val="24"/>
        </w:rPr>
        <w:t>Student will demonstrate proper procedures for pole top and basket truck rescue skills in four minute standard</w:t>
      </w:r>
    </w:p>
    <w:p w:rsidR="001947F4" w:rsidRPr="00052572" w:rsidRDefault="001947F4" w:rsidP="001947F4">
      <w:pPr>
        <w:pStyle w:val="ListParagraph"/>
        <w:numPr>
          <w:ilvl w:val="0"/>
          <w:numId w:val="16"/>
        </w:numPr>
        <w:spacing w:after="0" w:line="240" w:lineRule="auto"/>
        <w:ind w:left="720"/>
        <w:rPr>
          <w:rFonts w:ascii="Tahoma" w:hAnsi="Tahoma" w:cs="Tahoma"/>
          <w:sz w:val="24"/>
          <w:szCs w:val="24"/>
        </w:rPr>
      </w:pPr>
      <w:r w:rsidRPr="00052572">
        <w:rPr>
          <w:rFonts w:ascii="Tahoma" w:hAnsi="Tahoma" w:cs="Tahoma"/>
          <w:sz w:val="24"/>
          <w:szCs w:val="24"/>
        </w:rPr>
        <w:t>Student will be exhibit appropriate basket truck operation</w:t>
      </w:r>
    </w:p>
    <w:p w:rsidR="00C03FC6" w:rsidRPr="00052572" w:rsidRDefault="00C03FC6" w:rsidP="006F689E">
      <w:pPr>
        <w:tabs>
          <w:tab w:val="left" w:pos="3480"/>
        </w:tabs>
        <w:autoSpaceDE w:val="0"/>
        <w:autoSpaceDN w:val="0"/>
        <w:adjustRightInd w:val="0"/>
        <w:ind w:left="360" w:hanging="360"/>
        <w:jc w:val="both"/>
        <w:rPr>
          <w:rFonts w:ascii="Tahoma" w:hAnsi="Tahoma" w:cs="Tahoma"/>
          <w:sz w:val="24"/>
          <w:szCs w:val="24"/>
        </w:rPr>
      </w:pPr>
    </w:p>
    <w:p w:rsidR="00D42BFF" w:rsidRPr="00052572" w:rsidRDefault="00D42BFF" w:rsidP="006F689E">
      <w:pPr>
        <w:tabs>
          <w:tab w:val="left" w:pos="3480"/>
        </w:tabs>
        <w:autoSpaceDE w:val="0"/>
        <w:autoSpaceDN w:val="0"/>
        <w:adjustRightInd w:val="0"/>
        <w:ind w:left="360" w:hanging="360"/>
        <w:jc w:val="both"/>
        <w:rPr>
          <w:rFonts w:ascii="Tahoma" w:hAnsi="Tahoma" w:cs="Tahoma"/>
          <w:sz w:val="24"/>
          <w:szCs w:val="24"/>
        </w:rPr>
      </w:pPr>
    </w:p>
    <w:p w:rsidR="00D42BFF" w:rsidRPr="00052572" w:rsidRDefault="00D42BFF" w:rsidP="006F689E">
      <w:pPr>
        <w:tabs>
          <w:tab w:val="left" w:pos="3480"/>
        </w:tabs>
        <w:autoSpaceDE w:val="0"/>
        <w:autoSpaceDN w:val="0"/>
        <w:adjustRightInd w:val="0"/>
        <w:ind w:left="360" w:hanging="360"/>
        <w:jc w:val="both"/>
        <w:rPr>
          <w:rFonts w:ascii="Tahoma" w:hAnsi="Tahoma" w:cs="Tahoma"/>
          <w:sz w:val="24"/>
          <w:szCs w:val="24"/>
        </w:rPr>
      </w:pPr>
    </w:p>
    <w:p w:rsidR="005B4002" w:rsidRPr="00052572" w:rsidRDefault="005B4002" w:rsidP="006B2B1C">
      <w:pPr>
        <w:tabs>
          <w:tab w:val="left" w:pos="3480"/>
        </w:tabs>
        <w:autoSpaceDE w:val="0"/>
        <w:autoSpaceDN w:val="0"/>
        <w:adjustRightInd w:val="0"/>
        <w:jc w:val="both"/>
        <w:rPr>
          <w:rFonts w:ascii="Tahoma" w:hAnsi="Tahoma" w:cs="Tahoma"/>
          <w:b/>
          <w:sz w:val="24"/>
          <w:szCs w:val="24"/>
        </w:rPr>
      </w:pPr>
    </w:p>
    <w:p w:rsidR="005B4002" w:rsidRPr="00052572" w:rsidRDefault="005B4002" w:rsidP="006B2B1C">
      <w:pPr>
        <w:tabs>
          <w:tab w:val="left" w:pos="3480"/>
        </w:tabs>
        <w:autoSpaceDE w:val="0"/>
        <w:autoSpaceDN w:val="0"/>
        <w:adjustRightInd w:val="0"/>
        <w:jc w:val="both"/>
        <w:rPr>
          <w:rFonts w:ascii="Tahoma" w:hAnsi="Tahoma" w:cs="Tahoma"/>
          <w:b/>
          <w:sz w:val="24"/>
          <w:szCs w:val="24"/>
        </w:rPr>
      </w:pPr>
    </w:p>
    <w:p w:rsidR="005B4002" w:rsidRPr="00052572" w:rsidRDefault="005B4002" w:rsidP="006B2B1C">
      <w:pPr>
        <w:tabs>
          <w:tab w:val="left" w:pos="3480"/>
        </w:tabs>
        <w:autoSpaceDE w:val="0"/>
        <w:autoSpaceDN w:val="0"/>
        <w:adjustRightInd w:val="0"/>
        <w:jc w:val="both"/>
        <w:rPr>
          <w:rFonts w:ascii="Tahoma" w:hAnsi="Tahoma" w:cs="Tahoma"/>
          <w:b/>
          <w:sz w:val="24"/>
          <w:szCs w:val="24"/>
        </w:rPr>
      </w:pPr>
    </w:p>
    <w:p w:rsidR="005B4002" w:rsidRPr="00052572" w:rsidRDefault="005B4002" w:rsidP="006B2B1C">
      <w:pPr>
        <w:tabs>
          <w:tab w:val="left" w:pos="3480"/>
        </w:tabs>
        <w:autoSpaceDE w:val="0"/>
        <w:autoSpaceDN w:val="0"/>
        <w:adjustRightInd w:val="0"/>
        <w:jc w:val="both"/>
        <w:rPr>
          <w:rFonts w:ascii="Tahoma" w:hAnsi="Tahoma" w:cs="Tahoma"/>
          <w:b/>
          <w:sz w:val="24"/>
          <w:szCs w:val="24"/>
        </w:rPr>
      </w:pPr>
    </w:p>
    <w:p w:rsidR="003549E8" w:rsidRPr="00052572" w:rsidRDefault="00593B8C" w:rsidP="006B2B1C">
      <w:pPr>
        <w:tabs>
          <w:tab w:val="left" w:pos="3480"/>
        </w:tabs>
        <w:autoSpaceDE w:val="0"/>
        <w:autoSpaceDN w:val="0"/>
        <w:adjustRightInd w:val="0"/>
        <w:jc w:val="both"/>
        <w:rPr>
          <w:rFonts w:ascii="Tahoma" w:hAnsi="Tahoma" w:cs="Tahoma"/>
          <w:b/>
          <w:sz w:val="24"/>
          <w:szCs w:val="24"/>
        </w:rPr>
      </w:pPr>
      <w:r w:rsidRPr="00052572">
        <w:rPr>
          <w:rFonts w:ascii="Tahoma" w:hAnsi="Tahoma" w:cs="Tahoma"/>
          <w:b/>
          <w:sz w:val="24"/>
          <w:szCs w:val="24"/>
        </w:rPr>
        <w:t xml:space="preserve">Attendance:  </w:t>
      </w:r>
    </w:p>
    <w:p w:rsidR="008C42FC" w:rsidRDefault="008C42FC" w:rsidP="006B2B1C">
      <w:pPr>
        <w:tabs>
          <w:tab w:val="left" w:pos="3480"/>
        </w:tabs>
        <w:autoSpaceDE w:val="0"/>
        <w:autoSpaceDN w:val="0"/>
        <w:adjustRightInd w:val="0"/>
        <w:jc w:val="both"/>
        <w:rPr>
          <w:rFonts w:ascii="Tahoma" w:hAnsi="Tahoma" w:cs="Tahoma"/>
          <w:sz w:val="24"/>
          <w:szCs w:val="24"/>
        </w:rPr>
      </w:pPr>
      <w:r w:rsidRPr="00052572">
        <w:rPr>
          <w:rFonts w:ascii="Tahoma" w:hAnsi="Tahoma" w:cs="Tahoma"/>
          <w:sz w:val="24"/>
          <w:szCs w:val="24"/>
        </w:rPr>
        <w:t>Regular attendance and prompt completion of class work are necessary for maximum success in college.  Each student is expected to be present at all classes in which he/she is enrolled.  In the event of an absence, the student is responsible for making up the course work.</w:t>
      </w:r>
    </w:p>
    <w:p w:rsidR="00052572" w:rsidRPr="00052572" w:rsidRDefault="00052572" w:rsidP="006B2B1C">
      <w:pPr>
        <w:tabs>
          <w:tab w:val="left" w:pos="3480"/>
        </w:tabs>
        <w:autoSpaceDE w:val="0"/>
        <w:autoSpaceDN w:val="0"/>
        <w:adjustRightInd w:val="0"/>
        <w:jc w:val="both"/>
        <w:rPr>
          <w:rFonts w:ascii="Tahoma" w:hAnsi="Tahoma" w:cs="Tahoma"/>
          <w:sz w:val="24"/>
          <w:szCs w:val="24"/>
        </w:rPr>
      </w:pPr>
    </w:p>
    <w:p w:rsidR="00052572" w:rsidRDefault="008C42FC" w:rsidP="006B2B1C">
      <w:pPr>
        <w:tabs>
          <w:tab w:val="left" w:pos="3480"/>
        </w:tabs>
        <w:autoSpaceDE w:val="0"/>
        <w:autoSpaceDN w:val="0"/>
        <w:adjustRightInd w:val="0"/>
        <w:jc w:val="both"/>
        <w:rPr>
          <w:rFonts w:ascii="Tahoma" w:hAnsi="Tahoma" w:cs="Tahoma"/>
          <w:sz w:val="24"/>
          <w:szCs w:val="24"/>
        </w:rPr>
      </w:pPr>
      <w:r w:rsidRPr="00052572">
        <w:rPr>
          <w:rFonts w:ascii="Tahoma" w:hAnsi="Tahoma" w:cs="Tahoma"/>
          <w:sz w:val="24"/>
          <w:szCs w:val="24"/>
        </w:rPr>
        <w:t xml:space="preserve">Absences for college-sponsored activities will be recorded as excused if the following steps are completed: </w:t>
      </w:r>
    </w:p>
    <w:p w:rsidR="00F769B1" w:rsidRDefault="008C42FC" w:rsidP="00BF4091">
      <w:pPr>
        <w:tabs>
          <w:tab w:val="left" w:pos="3480"/>
        </w:tabs>
        <w:autoSpaceDE w:val="0"/>
        <w:autoSpaceDN w:val="0"/>
        <w:adjustRightInd w:val="0"/>
        <w:ind w:left="360" w:hanging="360"/>
        <w:jc w:val="both"/>
        <w:rPr>
          <w:rFonts w:ascii="Tahoma" w:hAnsi="Tahoma" w:cs="Tahoma"/>
          <w:sz w:val="24"/>
          <w:szCs w:val="24"/>
        </w:rPr>
      </w:pPr>
      <w:r w:rsidRPr="00052572">
        <w:rPr>
          <w:rFonts w:ascii="Tahoma" w:hAnsi="Tahoma" w:cs="Tahoma"/>
          <w:sz w:val="24"/>
          <w:szCs w:val="24"/>
        </w:rPr>
        <w:t xml:space="preserve">1) The activity sponsor notifies each instructor at least three school days prior to the day(s) the student will be absent (or as soon as possible if the event is rescheduled).  </w:t>
      </w:r>
    </w:p>
    <w:p w:rsidR="00052572" w:rsidRPr="00052572" w:rsidRDefault="00052572" w:rsidP="006B2B1C">
      <w:pPr>
        <w:tabs>
          <w:tab w:val="left" w:pos="3480"/>
        </w:tabs>
        <w:autoSpaceDE w:val="0"/>
        <w:autoSpaceDN w:val="0"/>
        <w:adjustRightInd w:val="0"/>
        <w:jc w:val="both"/>
        <w:rPr>
          <w:rFonts w:ascii="Tahoma" w:hAnsi="Tahoma" w:cs="Tahoma"/>
          <w:sz w:val="24"/>
          <w:szCs w:val="24"/>
        </w:rPr>
      </w:pPr>
    </w:p>
    <w:p w:rsidR="008C42FC" w:rsidRDefault="008C42FC" w:rsidP="00BF4091">
      <w:pPr>
        <w:tabs>
          <w:tab w:val="left" w:pos="3480"/>
        </w:tabs>
        <w:autoSpaceDE w:val="0"/>
        <w:autoSpaceDN w:val="0"/>
        <w:adjustRightInd w:val="0"/>
        <w:ind w:left="450" w:hanging="450"/>
        <w:jc w:val="both"/>
        <w:rPr>
          <w:rFonts w:ascii="Tahoma" w:hAnsi="Tahoma" w:cs="Tahoma"/>
          <w:sz w:val="24"/>
          <w:szCs w:val="24"/>
        </w:rPr>
      </w:pPr>
      <w:r w:rsidRPr="00052572">
        <w:rPr>
          <w:rFonts w:ascii="Tahoma" w:hAnsi="Tahoma" w:cs="Tahoma"/>
          <w:sz w:val="24"/>
          <w:szCs w:val="24"/>
        </w:rPr>
        <w:t>2) The student contacts the instructor and makes definite arrangements for all work at least three school days prior to the absence.  3) The instructor designates assignments as required by the instructor.  (College-sponsored activities include academic competition, music and drama events, official athletic events, field trips, convocations and other college-sponsored events as approved by the Dean of Instruction.)</w:t>
      </w:r>
    </w:p>
    <w:p w:rsidR="00052572" w:rsidRPr="00052572" w:rsidRDefault="00052572" w:rsidP="00BF4091">
      <w:pPr>
        <w:tabs>
          <w:tab w:val="left" w:pos="3480"/>
        </w:tabs>
        <w:autoSpaceDE w:val="0"/>
        <w:autoSpaceDN w:val="0"/>
        <w:adjustRightInd w:val="0"/>
        <w:ind w:left="450" w:hanging="450"/>
        <w:jc w:val="both"/>
        <w:rPr>
          <w:rFonts w:ascii="Tahoma" w:hAnsi="Tahoma" w:cs="Tahoma"/>
          <w:sz w:val="24"/>
          <w:szCs w:val="24"/>
        </w:rPr>
      </w:pPr>
    </w:p>
    <w:p w:rsidR="008C42FC" w:rsidRDefault="008C42FC" w:rsidP="006B2B1C">
      <w:pPr>
        <w:tabs>
          <w:tab w:val="left" w:pos="3480"/>
        </w:tabs>
        <w:autoSpaceDE w:val="0"/>
        <w:autoSpaceDN w:val="0"/>
        <w:adjustRightInd w:val="0"/>
        <w:jc w:val="both"/>
        <w:rPr>
          <w:rFonts w:ascii="Tahoma" w:hAnsi="Tahoma" w:cs="Tahoma"/>
          <w:sz w:val="24"/>
          <w:szCs w:val="24"/>
        </w:rPr>
      </w:pPr>
      <w:r w:rsidRPr="00052572">
        <w:rPr>
          <w:rFonts w:ascii="Tahoma" w:hAnsi="Tahoma" w:cs="Tahoma"/>
          <w:sz w:val="24"/>
          <w:szCs w:val="24"/>
        </w:rPr>
        <w:t>For all absences other than those for college sponsored activities, each instructor shall establish the attendance requirements for this/her class.  Commonly, a student is allowed the same number of absences as the credit hour value of the course.  For example, a student would be allowed three absences during the semester for a one-hour day class which meets three times a week.  For a three-hour night course, the number of allowable absences would be one class session during the semester.  The individual instructor may allow additional absences at his/her discretion.  It is recommended that if a student misses more than the credit hour value of the class, the instructor would contact the student directly and discuss his/her standing in the course.  The instructor would also inform the registrar’s office as to the student’s status in the course.</w:t>
      </w:r>
    </w:p>
    <w:p w:rsidR="00052572" w:rsidRPr="00052572" w:rsidRDefault="00052572" w:rsidP="006B2B1C">
      <w:pPr>
        <w:tabs>
          <w:tab w:val="left" w:pos="3480"/>
        </w:tabs>
        <w:autoSpaceDE w:val="0"/>
        <w:autoSpaceDN w:val="0"/>
        <w:adjustRightInd w:val="0"/>
        <w:jc w:val="both"/>
        <w:rPr>
          <w:rFonts w:ascii="Tahoma" w:hAnsi="Tahoma" w:cs="Tahoma"/>
          <w:sz w:val="24"/>
          <w:szCs w:val="24"/>
        </w:rPr>
      </w:pPr>
    </w:p>
    <w:p w:rsidR="008C42FC" w:rsidRDefault="008C42FC" w:rsidP="006B2B1C">
      <w:pPr>
        <w:tabs>
          <w:tab w:val="left" w:pos="3480"/>
        </w:tabs>
        <w:autoSpaceDE w:val="0"/>
        <w:autoSpaceDN w:val="0"/>
        <w:adjustRightInd w:val="0"/>
        <w:jc w:val="both"/>
        <w:rPr>
          <w:rFonts w:ascii="Tahoma" w:hAnsi="Tahoma" w:cs="Tahoma"/>
          <w:sz w:val="24"/>
          <w:szCs w:val="24"/>
        </w:rPr>
      </w:pPr>
      <w:r w:rsidRPr="00052572">
        <w:rPr>
          <w:rFonts w:ascii="Tahoma" w:hAnsi="Tahoma" w:cs="Tahoma"/>
          <w:sz w:val="24"/>
          <w:szCs w:val="24"/>
        </w:rPr>
        <w:t>No statement in this policy shall preclude attendance polices that would meet the requirements of an accrediting or governmental agency.</w:t>
      </w:r>
    </w:p>
    <w:p w:rsidR="00052572" w:rsidRPr="00052572" w:rsidRDefault="00052572" w:rsidP="006B2B1C">
      <w:pPr>
        <w:tabs>
          <w:tab w:val="left" w:pos="3480"/>
        </w:tabs>
        <w:autoSpaceDE w:val="0"/>
        <w:autoSpaceDN w:val="0"/>
        <w:adjustRightInd w:val="0"/>
        <w:jc w:val="both"/>
        <w:rPr>
          <w:rFonts w:ascii="Tahoma" w:hAnsi="Tahoma" w:cs="Tahoma"/>
          <w:sz w:val="24"/>
          <w:szCs w:val="24"/>
        </w:rPr>
      </w:pPr>
    </w:p>
    <w:p w:rsidR="003549E8" w:rsidRPr="00052572" w:rsidRDefault="00B514CF" w:rsidP="00B514CF">
      <w:pPr>
        <w:tabs>
          <w:tab w:val="left" w:pos="3480"/>
        </w:tabs>
        <w:autoSpaceDE w:val="0"/>
        <w:autoSpaceDN w:val="0"/>
        <w:adjustRightInd w:val="0"/>
        <w:jc w:val="both"/>
        <w:rPr>
          <w:rFonts w:ascii="Tahoma" w:hAnsi="Tahoma" w:cs="Tahoma"/>
          <w:b/>
          <w:sz w:val="24"/>
          <w:szCs w:val="24"/>
        </w:rPr>
      </w:pPr>
      <w:r w:rsidRPr="00052572">
        <w:rPr>
          <w:rFonts w:ascii="Tahoma" w:hAnsi="Tahoma" w:cs="Tahoma"/>
          <w:b/>
          <w:sz w:val="24"/>
          <w:szCs w:val="24"/>
        </w:rPr>
        <w:t xml:space="preserve">Course Specific Attendance Policy:  </w:t>
      </w:r>
    </w:p>
    <w:p w:rsidR="00B514CF" w:rsidRDefault="00B514CF" w:rsidP="00B514CF">
      <w:pPr>
        <w:tabs>
          <w:tab w:val="left" w:pos="3480"/>
        </w:tabs>
        <w:autoSpaceDE w:val="0"/>
        <w:autoSpaceDN w:val="0"/>
        <w:adjustRightInd w:val="0"/>
        <w:jc w:val="both"/>
        <w:rPr>
          <w:rFonts w:ascii="Tahoma" w:hAnsi="Tahoma" w:cs="Tahoma"/>
          <w:sz w:val="24"/>
          <w:szCs w:val="24"/>
        </w:rPr>
      </w:pPr>
      <w:r w:rsidRPr="00052572">
        <w:rPr>
          <w:rFonts w:ascii="Tahoma" w:hAnsi="Tahoma" w:cs="Tahoma"/>
          <w:sz w:val="24"/>
          <w:szCs w:val="24"/>
        </w:rPr>
        <w:t>Regular attendance is mandatory.  Students are expected to attend all scheduled class sessions.  Absences in excess of tw</w:t>
      </w:r>
      <w:r w:rsidR="00F31C4F" w:rsidRPr="00052572">
        <w:rPr>
          <w:rFonts w:ascii="Tahoma" w:hAnsi="Tahoma" w:cs="Tahoma"/>
          <w:sz w:val="24"/>
          <w:szCs w:val="24"/>
        </w:rPr>
        <w:t>o Lab</w:t>
      </w:r>
      <w:r w:rsidRPr="00052572">
        <w:rPr>
          <w:rFonts w:ascii="Tahoma" w:hAnsi="Tahoma" w:cs="Tahoma"/>
          <w:sz w:val="24"/>
          <w:szCs w:val="24"/>
        </w:rPr>
        <w:t xml:space="preserve"> periods will be consi</w:t>
      </w:r>
      <w:r w:rsidR="005B4002" w:rsidRPr="00052572">
        <w:rPr>
          <w:rFonts w:ascii="Tahoma" w:hAnsi="Tahoma" w:cs="Tahoma"/>
          <w:sz w:val="24"/>
          <w:szCs w:val="24"/>
        </w:rPr>
        <w:t>dered excessive, and each of one absence</w:t>
      </w:r>
      <w:r w:rsidR="00F31C4F" w:rsidRPr="00052572">
        <w:rPr>
          <w:rFonts w:ascii="Tahoma" w:hAnsi="Tahoma" w:cs="Tahoma"/>
          <w:sz w:val="24"/>
          <w:szCs w:val="24"/>
        </w:rPr>
        <w:t xml:space="preserve"> after the first one</w:t>
      </w:r>
      <w:r w:rsidRPr="00052572">
        <w:rPr>
          <w:rFonts w:ascii="Tahoma" w:hAnsi="Tahoma" w:cs="Tahoma"/>
          <w:sz w:val="24"/>
          <w:szCs w:val="24"/>
        </w:rPr>
        <w:t xml:space="preserve"> will lower your grade by ten percent.</w:t>
      </w:r>
    </w:p>
    <w:p w:rsidR="00052572" w:rsidRPr="00052572" w:rsidRDefault="00052572" w:rsidP="00B514CF">
      <w:pPr>
        <w:tabs>
          <w:tab w:val="left" w:pos="3480"/>
        </w:tabs>
        <w:autoSpaceDE w:val="0"/>
        <w:autoSpaceDN w:val="0"/>
        <w:adjustRightInd w:val="0"/>
        <w:jc w:val="both"/>
        <w:rPr>
          <w:rFonts w:ascii="Tahoma" w:hAnsi="Tahoma" w:cs="Tahoma"/>
          <w:sz w:val="24"/>
          <w:szCs w:val="24"/>
        </w:rPr>
      </w:pPr>
    </w:p>
    <w:p w:rsidR="00B514CF" w:rsidRDefault="00B514CF" w:rsidP="00B514CF">
      <w:pPr>
        <w:tabs>
          <w:tab w:val="left" w:pos="3480"/>
        </w:tabs>
        <w:autoSpaceDE w:val="0"/>
        <w:autoSpaceDN w:val="0"/>
        <w:adjustRightInd w:val="0"/>
        <w:jc w:val="both"/>
        <w:rPr>
          <w:rFonts w:ascii="Tahoma" w:hAnsi="Tahoma" w:cs="Tahoma"/>
          <w:sz w:val="24"/>
          <w:szCs w:val="24"/>
        </w:rPr>
      </w:pPr>
      <w:r w:rsidRPr="00052572">
        <w:rPr>
          <w:rFonts w:ascii="Tahoma" w:hAnsi="Tahoma" w:cs="Tahoma"/>
          <w:sz w:val="24"/>
          <w:szCs w:val="24"/>
        </w:rPr>
        <w:t xml:space="preserve">If for any reason students are unable to attend class, it is the responsibility of the student to notify the instructor </w:t>
      </w:r>
      <w:r w:rsidRPr="00052572">
        <w:rPr>
          <w:rFonts w:ascii="Tahoma" w:hAnsi="Tahoma" w:cs="Tahoma"/>
          <w:sz w:val="24"/>
          <w:szCs w:val="24"/>
          <w:u w:val="single"/>
        </w:rPr>
        <w:t>PRIOR</w:t>
      </w:r>
      <w:r w:rsidRPr="00052572">
        <w:rPr>
          <w:rFonts w:ascii="Tahoma" w:hAnsi="Tahoma" w:cs="Tahoma"/>
          <w:sz w:val="24"/>
          <w:szCs w:val="24"/>
        </w:rPr>
        <w:t xml:space="preserve"> to the absence whenever possible or before the next class meeting. Assigned work must be turned in immediately at the next class in order to </w:t>
      </w:r>
      <w:r w:rsidRPr="00052572">
        <w:rPr>
          <w:rFonts w:ascii="Tahoma" w:hAnsi="Tahoma" w:cs="Tahoma"/>
          <w:sz w:val="24"/>
          <w:szCs w:val="24"/>
        </w:rPr>
        <w:lastRenderedPageBreak/>
        <w:t xml:space="preserve">receive full credit. Make-up tests may be given at the instructor’s discretion.  If tests are made-up, they </w:t>
      </w:r>
      <w:r w:rsidRPr="00052572">
        <w:rPr>
          <w:rFonts w:ascii="Tahoma" w:hAnsi="Tahoma" w:cs="Tahoma"/>
          <w:sz w:val="24"/>
          <w:szCs w:val="24"/>
          <w:u w:val="single"/>
        </w:rPr>
        <w:t>must</w:t>
      </w:r>
      <w:r w:rsidRPr="00052572">
        <w:rPr>
          <w:rFonts w:ascii="Tahoma" w:hAnsi="Tahoma" w:cs="Tahoma"/>
          <w:sz w:val="24"/>
          <w:szCs w:val="24"/>
        </w:rPr>
        <w:t xml:space="preserve"> be completed prior to the start of the next class period.  Students absent on the days handouts are distributed are responsible for obtaining and copying the materials themselves. </w:t>
      </w:r>
    </w:p>
    <w:p w:rsidR="00052572" w:rsidRPr="00052572" w:rsidRDefault="00052572" w:rsidP="00B514CF">
      <w:pPr>
        <w:tabs>
          <w:tab w:val="left" w:pos="3480"/>
        </w:tabs>
        <w:autoSpaceDE w:val="0"/>
        <w:autoSpaceDN w:val="0"/>
        <w:adjustRightInd w:val="0"/>
        <w:jc w:val="both"/>
        <w:rPr>
          <w:rFonts w:ascii="Tahoma" w:hAnsi="Tahoma" w:cs="Tahoma"/>
          <w:sz w:val="24"/>
          <w:szCs w:val="24"/>
        </w:rPr>
      </w:pPr>
    </w:p>
    <w:p w:rsidR="00B514CF" w:rsidRPr="00052572" w:rsidRDefault="00B514CF" w:rsidP="00B514CF">
      <w:pPr>
        <w:tabs>
          <w:tab w:val="left" w:pos="3480"/>
        </w:tabs>
        <w:autoSpaceDE w:val="0"/>
        <w:autoSpaceDN w:val="0"/>
        <w:adjustRightInd w:val="0"/>
        <w:jc w:val="both"/>
        <w:rPr>
          <w:rFonts w:ascii="Tahoma" w:hAnsi="Tahoma" w:cs="Tahoma"/>
          <w:sz w:val="24"/>
          <w:szCs w:val="24"/>
        </w:rPr>
      </w:pPr>
      <w:r w:rsidRPr="00052572">
        <w:rPr>
          <w:rFonts w:ascii="Tahoma" w:hAnsi="Tahoma" w:cs="Tahoma"/>
          <w:sz w:val="24"/>
          <w:szCs w:val="24"/>
        </w:rPr>
        <w:t>The instructor reserves the right to remove a student from the class.  Students may be dropped from the class or receive a failing grade for poor attendance, habitual tardiness, disruption of class, or failure to make a conscientious effort to meet class requirements.</w:t>
      </w:r>
    </w:p>
    <w:p w:rsidR="00B514CF" w:rsidRPr="00052572" w:rsidRDefault="00B514CF" w:rsidP="00B514CF">
      <w:pPr>
        <w:tabs>
          <w:tab w:val="left" w:pos="3480"/>
        </w:tabs>
        <w:autoSpaceDE w:val="0"/>
        <w:autoSpaceDN w:val="0"/>
        <w:adjustRightInd w:val="0"/>
        <w:jc w:val="both"/>
        <w:rPr>
          <w:rFonts w:ascii="Tahoma" w:hAnsi="Tahoma" w:cs="Tahoma"/>
          <w:sz w:val="24"/>
          <w:szCs w:val="24"/>
        </w:rPr>
      </w:pPr>
      <w:r w:rsidRPr="00052572">
        <w:rPr>
          <w:rFonts w:ascii="Tahoma" w:hAnsi="Tahoma" w:cs="Tahoma"/>
          <w:sz w:val="24"/>
          <w:szCs w:val="24"/>
        </w:rPr>
        <w:t>Students are to come to class fully prepared to participate in learning activities.  ALL climbing activities require the student to wear long sleeved shirts with sleeves rolled down and all buttons securely fastened.  No torn or tattered trousers or shirts will be allowed.</w:t>
      </w:r>
    </w:p>
    <w:p w:rsidR="00430C38" w:rsidRPr="00052572" w:rsidRDefault="00430C38" w:rsidP="00430C38">
      <w:pPr>
        <w:pStyle w:val="Default"/>
        <w:rPr>
          <w:rFonts w:ascii="Tahoma" w:hAnsi="Tahoma" w:cs="Tahoma"/>
          <w:b/>
          <w:bCs/>
        </w:rPr>
      </w:pPr>
    </w:p>
    <w:p w:rsidR="00430C38" w:rsidRPr="00052572" w:rsidRDefault="00430C38" w:rsidP="00430C38">
      <w:pPr>
        <w:pStyle w:val="Default"/>
        <w:rPr>
          <w:rFonts w:ascii="Tahoma" w:hAnsi="Tahoma" w:cs="Tahoma"/>
          <w:b/>
          <w:bCs/>
        </w:rPr>
      </w:pPr>
      <w:r w:rsidRPr="00052572">
        <w:rPr>
          <w:rFonts w:ascii="Tahoma" w:hAnsi="Tahoma" w:cs="Tahoma"/>
          <w:b/>
          <w:bCs/>
        </w:rPr>
        <w:t xml:space="preserve">DCCC General Education Objectives Statement: </w:t>
      </w:r>
    </w:p>
    <w:p w:rsidR="00430C38" w:rsidRPr="00052572" w:rsidRDefault="00430C38" w:rsidP="00430C38">
      <w:pPr>
        <w:pStyle w:val="Default"/>
        <w:rPr>
          <w:rFonts w:ascii="Tahoma" w:hAnsi="Tahoma" w:cs="Tahoma"/>
        </w:rPr>
      </w:pPr>
      <w:r w:rsidRPr="00052572">
        <w:rPr>
          <w:rFonts w:ascii="Tahoma" w:hAnsi="Tahoma" w:cs="Tahoma"/>
          <w:iCs/>
        </w:rPr>
        <w:t xml:space="preserve">DCCC identifies seven General Education objectives. These are set by the Assessment Committee—a standing committee of Faculty, Administration, and Student Service staff. The College regards General Education as the knowledge, perspectives, and skills which become part of the educational experiences of students, regardless of the chosen field of study. Students meeting the institution’s objectives will be prepared to: </w:t>
      </w:r>
    </w:p>
    <w:p w:rsidR="00430C38" w:rsidRPr="00052572" w:rsidRDefault="00430C38" w:rsidP="00052572">
      <w:pPr>
        <w:pStyle w:val="Default"/>
        <w:ind w:left="720"/>
        <w:rPr>
          <w:rFonts w:ascii="Tahoma" w:hAnsi="Tahoma" w:cs="Tahoma"/>
        </w:rPr>
      </w:pPr>
      <w:r w:rsidRPr="00052572">
        <w:rPr>
          <w:rFonts w:ascii="Tahoma" w:hAnsi="Tahoma" w:cs="Tahoma"/>
          <w:iCs/>
        </w:rPr>
        <w:t>Demonstrat</w:t>
      </w:r>
      <w:r w:rsidR="00160449" w:rsidRPr="00052572">
        <w:rPr>
          <w:rFonts w:ascii="Tahoma" w:hAnsi="Tahoma" w:cs="Tahoma"/>
          <w:iCs/>
        </w:rPr>
        <w:t>e written communication skills</w:t>
      </w:r>
    </w:p>
    <w:p w:rsidR="00430C38" w:rsidRPr="00052572" w:rsidRDefault="00430C38" w:rsidP="00052572">
      <w:pPr>
        <w:pStyle w:val="Default"/>
        <w:ind w:left="720"/>
        <w:rPr>
          <w:rFonts w:ascii="Tahoma" w:hAnsi="Tahoma" w:cs="Tahoma"/>
        </w:rPr>
      </w:pPr>
      <w:r w:rsidRPr="00052572">
        <w:rPr>
          <w:rFonts w:ascii="Tahoma" w:hAnsi="Tahoma" w:cs="Tahoma"/>
          <w:iCs/>
        </w:rPr>
        <w:t>Demonst</w:t>
      </w:r>
      <w:r w:rsidR="00160449" w:rsidRPr="00052572">
        <w:rPr>
          <w:rFonts w:ascii="Tahoma" w:hAnsi="Tahoma" w:cs="Tahoma"/>
          <w:iCs/>
        </w:rPr>
        <w:t>rate oral communication skills</w:t>
      </w:r>
    </w:p>
    <w:p w:rsidR="00430C38" w:rsidRPr="00052572" w:rsidRDefault="00430C38" w:rsidP="00052572">
      <w:pPr>
        <w:pStyle w:val="Default"/>
        <w:ind w:left="720"/>
        <w:rPr>
          <w:rFonts w:ascii="Tahoma" w:hAnsi="Tahoma" w:cs="Tahoma"/>
        </w:rPr>
      </w:pPr>
      <w:r w:rsidRPr="00052572">
        <w:rPr>
          <w:rFonts w:ascii="Tahoma" w:hAnsi="Tahoma" w:cs="Tahoma"/>
          <w:iCs/>
        </w:rPr>
        <w:t>Demonstrate quantita</w:t>
      </w:r>
      <w:r w:rsidR="00160449" w:rsidRPr="00052572">
        <w:rPr>
          <w:rFonts w:ascii="Tahoma" w:hAnsi="Tahoma" w:cs="Tahoma"/>
          <w:iCs/>
        </w:rPr>
        <w:t>tive mathematical computations</w:t>
      </w:r>
    </w:p>
    <w:p w:rsidR="00430C38" w:rsidRPr="00052572" w:rsidRDefault="00430C38" w:rsidP="00052572">
      <w:pPr>
        <w:pStyle w:val="Default"/>
        <w:ind w:left="720"/>
        <w:rPr>
          <w:rFonts w:ascii="Tahoma" w:hAnsi="Tahoma" w:cs="Tahoma"/>
        </w:rPr>
      </w:pPr>
      <w:r w:rsidRPr="00052572">
        <w:rPr>
          <w:rFonts w:ascii="Tahoma" w:hAnsi="Tahoma" w:cs="Tahoma"/>
          <w:iCs/>
        </w:rPr>
        <w:t>Demonstrate the use of readi</w:t>
      </w:r>
      <w:r w:rsidR="00160449" w:rsidRPr="00052572">
        <w:rPr>
          <w:rFonts w:ascii="Tahoma" w:hAnsi="Tahoma" w:cs="Tahoma"/>
          <w:iCs/>
        </w:rPr>
        <w:t>ng skills to acquire knowledge</w:t>
      </w:r>
    </w:p>
    <w:p w:rsidR="00430C38" w:rsidRPr="00052572" w:rsidRDefault="00430C38" w:rsidP="00052572">
      <w:pPr>
        <w:pStyle w:val="Default"/>
        <w:ind w:left="720"/>
        <w:rPr>
          <w:rFonts w:ascii="Tahoma" w:hAnsi="Tahoma" w:cs="Tahoma"/>
        </w:rPr>
      </w:pPr>
      <w:r w:rsidRPr="00052572">
        <w:rPr>
          <w:rFonts w:ascii="Tahoma" w:hAnsi="Tahoma" w:cs="Tahoma"/>
          <w:iCs/>
        </w:rPr>
        <w:t>Demonstrate computer</w:t>
      </w:r>
      <w:r w:rsidR="00436BA0" w:rsidRPr="00052572">
        <w:rPr>
          <w:rFonts w:ascii="Tahoma" w:hAnsi="Tahoma" w:cs="Tahoma"/>
          <w:iCs/>
        </w:rPr>
        <w:t xml:space="preserve"> skills to process in</w:t>
      </w:r>
      <w:r w:rsidR="00160449" w:rsidRPr="00052572">
        <w:rPr>
          <w:rFonts w:ascii="Tahoma" w:hAnsi="Tahoma" w:cs="Tahoma"/>
          <w:iCs/>
        </w:rPr>
        <w:t>formation</w:t>
      </w:r>
    </w:p>
    <w:p w:rsidR="00D42BFF" w:rsidRPr="00052572" w:rsidRDefault="00430C38" w:rsidP="00052572">
      <w:pPr>
        <w:pStyle w:val="Default"/>
        <w:ind w:left="720"/>
        <w:rPr>
          <w:rFonts w:ascii="Tahoma" w:hAnsi="Tahoma" w:cs="Tahoma"/>
        </w:rPr>
      </w:pPr>
      <w:r w:rsidRPr="00052572">
        <w:rPr>
          <w:rFonts w:ascii="Tahoma" w:hAnsi="Tahoma" w:cs="Tahoma"/>
          <w:iCs/>
        </w:rPr>
        <w:t>Demonstrate critical think</w:t>
      </w:r>
      <w:r w:rsidR="00160449" w:rsidRPr="00052572">
        <w:rPr>
          <w:rFonts w:ascii="Tahoma" w:hAnsi="Tahoma" w:cs="Tahoma"/>
          <w:iCs/>
        </w:rPr>
        <w:t>ing and problem solving skills</w:t>
      </w:r>
    </w:p>
    <w:p w:rsidR="00430C38" w:rsidRPr="00052572" w:rsidRDefault="00430C38" w:rsidP="00052572">
      <w:pPr>
        <w:pStyle w:val="Default"/>
        <w:ind w:left="720"/>
        <w:rPr>
          <w:rFonts w:ascii="Tahoma" w:hAnsi="Tahoma" w:cs="Tahoma"/>
          <w:iCs/>
        </w:rPr>
      </w:pPr>
      <w:r w:rsidRPr="00052572">
        <w:rPr>
          <w:rFonts w:ascii="Tahoma" w:hAnsi="Tahoma" w:cs="Tahoma"/>
          <w:iCs/>
        </w:rPr>
        <w:t>Demonstrate an awareness of the contributions of the Humanities, of the Social Sciences, and o</w:t>
      </w:r>
      <w:r w:rsidR="00160449" w:rsidRPr="00052572">
        <w:rPr>
          <w:rFonts w:ascii="Tahoma" w:hAnsi="Tahoma" w:cs="Tahoma"/>
          <w:iCs/>
        </w:rPr>
        <w:t>f the Natural or Life Sciences</w:t>
      </w:r>
    </w:p>
    <w:p w:rsidR="00430C38" w:rsidRPr="00052572" w:rsidRDefault="00430C38" w:rsidP="00430C38">
      <w:pPr>
        <w:pStyle w:val="Default"/>
        <w:rPr>
          <w:rFonts w:ascii="Tahoma" w:hAnsi="Tahoma" w:cs="Tahoma"/>
          <w:iCs/>
        </w:rPr>
      </w:pPr>
    </w:p>
    <w:p w:rsidR="00430C38" w:rsidRPr="00052572" w:rsidRDefault="00430C38" w:rsidP="00430C38">
      <w:pPr>
        <w:pStyle w:val="Default"/>
        <w:rPr>
          <w:rFonts w:ascii="Tahoma" w:hAnsi="Tahoma" w:cs="Tahoma"/>
          <w:b/>
          <w:iCs/>
        </w:rPr>
      </w:pPr>
      <w:r w:rsidRPr="00052572">
        <w:rPr>
          <w:rFonts w:ascii="Tahoma" w:hAnsi="Tahoma" w:cs="Tahoma"/>
          <w:b/>
          <w:iCs/>
        </w:rPr>
        <w:t xml:space="preserve">ADA Compliance Statement: </w:t>
      </w:r>
    </w:p>
    <w:p w:rsidR="00430C38" w:rsidRPr="00052572" w:rsidRDefault="00430C38" w:rsidP="00430C38">
      <w:pPr>
        <w:pStyle w:val="Default"/>
        <w:rPr>
          <w:rFonts w:ascii="Tahoma" w:hAnsi="Tahoma" w:cs="Tahoma"/>
          <w:color w:val="244061"/>
        </w:rPr>
      </w:pPr>
      <w:r w:rsidRPr="00052572">
        <w:rPr>
          <w:rFonts w:ascii="Tahoma" w:hAnsi="Tahoma" w:cs="Tahoma"/>
          <w:iCs/>
        </w:rPr>
        <w:t>If you have a disabling condition that will require an accommodation for exams or class structure, please notify the professor.</w:t>
      </w:r>
    </w:p>
    <w:p w:rsidR="00656F9A" w:rsidRPr="00052572" w:rsidRDefault="00656F9A" w:rsidP="00F92C8F">
      <w:pPr>
        <w:spacing w:line="90" w:lineRule="atLeast"/>
        <w:rPr>
          <w:rFonts w:ascii="Tahoma" w:eastAsia="Calibri" w:hAnsi="Tahoma" w:cs="Tahoma"/>
          <w:b/>
          <w:sz w:val="24"/>
          <w:szCs w:val="24"/>
        </w:rPr>
      </w:pPr>
    </w:p>
    <w:p w:rsidR="00436BA0" w:rsidRPr="00052572" w:rsidRDefault="00436BA0" w:rsidP="00F92C8F">
      <w:pPr>
        <w:spacing w:line="90" w:lineRule="atLeast"/>
        <w:rPr>
          <w:rFonts w:ascii="Tahoma" w:eastAsia="Calibri" w:hAnsi="Tahoma" w:cs="Tahoma"/>
          <w:b/>
          <w:sz w:val="24"/>
          <w:szCs w:val="24"/>
        </w:rPr>
      </w:pPr>
      <w:r w:rsidRPr="00052572">
        <w:rPr>
          <w:rFonts w:ascii="Tahoma" w:eastAsia="Calibri" w:hAnsi="Tahoma" w:cs="Tahoma"/>
          <w:b/>
          <w:sz w:val="24"/>
          <w:szCs w:val="24"/>
        </w:rPr>
        <w:t>Academic Honesty Policy:</w:t>
      </w:r>
    </w:p>
    <w:p w:rsidR="00436BA0" w:rsidRPr="00052572" w:rsidRDefault="00436BA0" w:rsidP="00F92C8F">
      <w:pPr>
        <w:spacing w:line="90" w:lineRule="atLeast"/>
        <w:rPr>
          <w:rFonts w:ascii="Tahoma" w:eastAsia="Calibri" w:hAnsi="Tahoma" w:cs="Tahoma"/>
          <w:sz w:val="24"/>
          <w:szCs w:val="24"/>
        </w:rPr>
      </w:pPr>
      <w:r w:rsidRPr="00052572">
        <w:rPr>
          <w:rFonts w:ascii="Tahoma" w:eastAsia="Calibri" w:hAnsi="Tahoma" w:cs="Tahoma"/>
          <w:sz w:val="24"/>
          <w:szCs w:val="24"/>
        </w:rPr>
        <w:t xml:space="preserve">Academic dishonesty will not be tolerated. Plagiarism or cheating will be handled according to the sanctions outlined in the DCCC catalog. Unless otherwise instructed, do your own work. Do not allow others to copy your work. </w:t>
      </w:r>
    </w:p>
    <w:p w:rsidR="003549E8" w:rsidRPr="00052572" w:rsidRDefault="003549E8" w:rsidP="00F92C8F">
      <w:pPr>
        <w:spacing w:line="90" w:lineRule="atLeast"/>
        <w:rPr>
          <w:rFonts w:ascii="Tahoma" w:eastAsia="Calibri" w:hAnsi="Tahoma" w:cs="Tahoma"/>
          <w:sz w:val="24"/>
          <w:szCs w:val="24"/>
        </w:rPr>
      </w:pPr>
    </w:p>
    <w:p w:rsidR="003549E8" w:rsidRPr="00052572" w:rsidRDefault="003549E8" w:rsidP="00F92C8F">
      <w:pPr>
        <w:spacing w:line="90" w:lineRule="atLeast"/>
        <w:rPr>
          <w:rFonts w:ascii="Tahoma" w:eastAsia="Calibri" w:hAnsi="Tahoma" w:cs="Tahoma"/>
          <w:b/>
          <w:sz w:val="24"/>
          <w:szCs w:val="24"/>
        </w:rPr>
      </w:pPr>
      <w:r w:rsidRPr="00052572">
        <w:rPr>
          <w:rFonts w:ascii="Tahoma" w:eastAsia="Calibri" w:hAnsi="Tahoma" w:cs="Tahoma"/>
          <w:b/>
          <w:sz w:val="24"/>
          <w:szCs w:val="24"/>
        </w:rPr>
        <w:t>Course Specific Behavior Policy:</w:t>
      </w:r>
    </w:p>
    <w:p w:rsidR="003549E8" w:rsidRPr="00052572" w:rsidRDefault="003549E8" w:rsidP="003549E8">
      <w:pPr>
        <w:spacing w:line="90" w:lineRule="atLeast"/>
        <w:rPr>
          <w:rFonts w:ascii="Tahoma" w:eastAsia="Calibri" w:hAnsi="Tahoma" w:cs="Tahoma"/>
          <w:sz w:val="24"/>
          <w:szCs w:val="24"/>
        </w:rPr>
      </w:pPr>
      <w:r w:rsidRPr="00052572">
        <w:rPr>
          <w:rFonts w:ascii="Tahoma" w:eastAsia="Calibri" w:hAnsi="Tahoma" w:cs="Tahoma"/>
          <w:sz w:val="24"/>
          <w:szCs w:val="24"/>
        </w:rPr>
        <w:t>Appropriate classroom behavior is expected.  Please be respectful of everyone’s feelings, thoughts, and beliefs.  An environment that is conducive to learning is expected.  Please turn off all cell phones and pagers before class starts or they will be confiscated and not returned.  Text messaging during class time is considered rude and not allowed.</w:t>
      </w:r>
    </w:p>
    <w:p w:rsidR="00770ACC" w:rsidRPr="00052572" w:rsidRDefault="00770ACC" w:rsidP="00430C38">
      <w:pPr>
        <w:pStyle w:val="Heading2"/>
        <w:rPr>
          <w:rFonts w:ascii="Tahoma" w:hAnsi="Tahoma" w:cs="Tahoma"/>
          <w:szCs w:val="24"/>
        </w:rPr>
      </w:pPr>
    </w:p>
    <w:p w:rsidR="00430C38" w:rsidRPr="00052572" w:rsidRDefault="00430C38" w:rsidP="00430C38">
      <w:pPr>
        <w:pStyle w:val="Heading2"/>
        <w:rPr>
          <w:rFonts w:ascii="Tahoma" w:hAnsi="Tahoma" w:cs="Tahoma"/>
          <w:b w:val="0"/>
          <w:i/>
          <w:szCs w:val="24"/>
        </w:rPr>
      </w:pPr>
      <w:r w:rsidRPr="00052572">
        <w:rPr>
          <w:rFonts w:ascii="Tahoma" w:hAnsi="Tahoma" w:cs="Tahoma"/>
          <w:szCs w:val="24"/>
        </w:rPr>
        <w:t xml:space="preserve">Makeup Policy: </w:t>
      </w:r>
    </w:p>
    <w:p w:rsidR="00430C38" w:rsidRPr="00052572" w:rsidRDefault="00430C38" w:rsidP="00430C38">
      <w:pPr>
        <w:rPr>
          <w:rFonts w:ascii="Tahoma" w:hAnsi="Tahoma" w:cs="Tahoma"/>
          <w:sz w:val="24"/>
          <w:szCs w:val="24"/>
        </w:rPr>
      </w:pPr>
      <w:r w:rsidRPr="00052572">
        <w:rPr>
          <w:rFonts w:ascii="Tahoma" w:hAnsi="Tahoma" w:cs="Tahoma"/>
          <w:sz w:val="24"/>
          <w:szCs w:val="24"/>
        </w:rPr>
        <w:t xml:space="preserve">Any student who will miss a class session must explain the circumstances prior to the session, unless the absence was due to an emergency. I will accept late work made with prior arrangements between the student and instructor. </w:t>
      </w:r>
    </w:p>
    <w:p w:rsidR="00430C38" w:rsidRPr="00052572" w:rsidRDefault="00430C38" w:rsidP="00430C38">
      <w:pPr>
        <w:pStyle w:val="NoSpacing"/>
        <w:rPr>
          <w:rFonts w:ascii="Tahoma" w:hAnsi="Tahoma" w:cs="Tahoma"/>
        </w:rPr>
      </w:pPr>
    </w:p>
    <w:p w:rsidR="00770ACC" w:rsidRPr="00052572" w:rsidRDefault="00F92C8F" w:rsidP="00430C38">
      <w:pPr>
        <w:pStyle w:val="NoSpacing"/>
        <w:rPr>
          <w:rFonts w:ascii="Tahoma" w:hAnsi="Tahoma" w:cs="Tahoma"/>
          <w:b/>
        </w:rPr>
      </w:pPr>
      <w:r w:rsidRPr="00052572">
        <w:rPr>
          <w:rFonts w:ascii="Tahoma" w:hAnsi="Tahoma" w:cs="Tahoma"/>
          <w:b/>
        </w:rPr>
        <w:t>Withdrawal Policy:</w:t>
      </w:r>
    </w:p>
    <w:p w:rsidR="00F92C8F" w:rsidRPr="00052572" w:rsidRDefault="00F92C8F" w:rsidP="00430C38">
      <w:pPr>
        <w:pStyle w:val="NoSpacing"/>
        <w:rPr>
          <w:rFonts w:ascii="Tahoma" w:hAnsi="Tahoma" w:cs="Tahoma"/>
        </w:rPr>
      </w:pPr>
      <w:r w:rsidRPr="00052572">
        <w:rPr>
          <w:rFonts w:ascii="Tahoma" w:hAnsi="Tahoma" w:cs="Tahoma"/>
        </w:rPr>
        <w:t>Students who wish to withdraw from a class must complete an official Withdrawal Form. The student, the instructor, the advisor, the Business Office, Financial Aid Office and the Bookstore must sign this form before it is returned to the Records Office.</w:t>
      </w:r>
    </w:p>
    <w:p w:rsidR="00F92C8F" w:rsidRPr="00052572" w:rsidRDefault="00F92C8F" w:rsidP="00430C38">
      <w:pPr>
        <w:pStyle w:val="NoSpacing"/>
        <w:rPr>
          <w:rFonts w:ascii="Tahoma" w:hAnsi="Tahoma" w:cs="Tahoma"/>
        </w:rPr>
      </w:pPr>
      <w:r w:rsidRPr="00052572">
        <w:rPr>
          <w:rFonts w:ascii="Tahoma" w:hAnsi="Tahoma" w:cs="Tahoma"/>
        </w:rPr>
        <w:t>Students may initiate a request to drop a traditionally scheduled class any time prior to the end of the 11</w:t>
      </w:r>
      <w:r w:rsidRPr="00052572">
        <w:rPr>
          <w:rFonts w:ascii="Tahoma" w:hAnsi="Tahoma" w:cs="Tahoma"/>
          <w:vertAlign w:val="superscript"/>
        </w:rPr>
        <w:t>th</w:t>
      </w:r>
      <w:r w:rsidRPr="00052572">
        <w:rPr>
          <w:rFonts w:ascii="Tahoma" w:hAnsi="Tahoma" w:cs="Tahoma"/>
        </w:rPr>
        <w:t xml:space="preserve"> week of the semester. This policy shall not preclude students from withdrawing and auditing the class to the end of the semester (with the consent of the instructor) or from negotiating with the instructor to receive a “W” as a final grade. After the 20</w:t>
      </w:r>
      <w:r w:rsidRPr="00052572">
        <w:rPr>
          <w:rFonts w:ascii="Tahoma" w:hAnsi="Tahoma" w:cs="Tahoma"/>
          <w:vertAlign w:val="superscript"/>
        </w:rPr>
        <w:t>th</w:t>
      </w:r>
      <w:r w:rsidRPr="00052572">
        <w:rPr>
          <w:rFonts w:ascii="Tahoma" w:hAnsi="Tahoma" w:cs="Tahoma"/>
        </w:rPr>
        <w:t xml:space="preserve"> day of class for traditionally scheduled courses, transcripts will be marked with a “W”.</w:t>
      </w:r>
    </w:p>
    <w:p w:rsidR="003549E8" w:rsidRPr="00052572" w:rsidRDefault="003549E8" w:rsidP="00430C38">
      <w:pPr>
        <w:pStyle w:val="NoSpacing"/>
        <w:rPr>
          <w:rFonts w:ascii="Tahoma" w:hAnsi="Tahoma" w:cs="Tahoma"/>
        </w:rPr>
      </w:pPr>
    </w:p>
    <w:p w:rsidR="006F6644" w:rsidRPr="00052572" w:rsidRDefault="006F6644" w:rsidP="00EA34E3">
      <w:pPr>
        <w:ind w:right="-720"/>
        <w:rPr>
          <w:rFonts w:ascii="Tahoma" w:hAnsi="Tahoma" w:cs="Tahoma"/>
          <w:b/>
          <w:sz w:val="24"/>
          <w:szCs w:val="24"/>
        </w:rPr>
      </w:pPr>
      <w:r w:rsidRPr="00052572">
        <w:rPr>
          <w:rFonts w:ascii="Tahoma" w:hAnsi="Tahoma" w:cs="Tahoma"/>
          <w:b/>
          <w:sz w:val="24"/>
          <w:szCs w:val="24"/>
        </w:rPr>
        <w:t>Course Requirements:</w:t>
      </w:r>
    </w:p>
    <w:p w:rsidR="00FB2F91" w:rsidRPr="00052572" w:rsidRDefault="00FB2F91" w:rsidP="00EA34E3">
      <w:pPr>
        <w:ind w:right="-720"/>
        <w:rPr>
          <w:rFonts w:ascii="Tahoma" w:hAnsi="Tahoma" w:cs="Tahoma"/>
          <w:sz w:val="24"/>
          <w:szCs w:val="24"/>
        </w:rPr>
      </w:pPr>
      <w:r w:rsidRPr="00052572">
        <w:rPr>
          <w:rFonts w:ascii="Tahoma" w:hAnsi="Tahoma" w:cs="Tahoma"/>
          <w:sz w:val="24"/>
          <w:szCs w:val="24"/>
        </w:rPr>
        <w:t>Students will be evaluated on a daily basis; student participation will be assessed according to specific criteria from instruction.  There will be a final climb evaluation based on individual skills.</w:t>
      </w:r>
    </w:p>
    <w:p w:rsidR="00BE2B9F" w:rsidRPr="00052572" w:rsidRDefault="00BE2B9F" w:rsidP="00BE2B9F">
      <w:pPr>
        <w:ind w:right="-720"/>
        <w:rPr>
          <w:rFonts w:ascii="Tahoma" w:hAnsi="Tahoma" w:cs="Tahoma"/>
          <w:b/>
          <w:sz w:val="24"/>
          <w:szCs w:val="24"/>
        </w:rPr>
      </w:pPr>
    </w:p>
    <w:p w:rsidR="00FB2F91" w:rsidRPr="00052572" w:rsidRDefault="00EA34E3" w:rsidP="00EA34E3">
      <w:pPr>
        <w:ind w:right="-720"/>
        <w:rPr>
          <w:rFonts w:ascii="Tahoma" w:hAnsi="Tahoma" w:cs="Tahoma"/>
          <w:b/>
          <w:sz w:val="24"/>
          <w:szCs w:val="24"/>
        </w:rPr>
      </w:pPr>
      <w:r w:rsidRPr="00052572">
        <w:rPr>
          <w:rFonts w:ascii="Tahoma" w:hAnsi="Tahoma" w:cs="Tahoma"/>
          <w:b/>
          <w:sz w:val="24"/>
          <w:szCs w:val="24"/>
        </w:rPr>
        <w:t xml:space="preserve">Exams: </w:t>
      </w:r>
    </w:p>
    <w:p w:rsidR="00EA34E3" w:rsidRPr="00052572" w:rsidRDefault="00EA34E3" w:rsidP="00EA34E3">
      <w:pPr>
        <w:ind w:right="-720"/>
        <w:rPr>
          <w:rFonts w:ascii="Tahoma" w:hAnsi="Tahoma" w:cs="Tahoma"/>
          <w:sz w:val="24"/>
          <w:szCs w:val="24"/>
        </w:rPr>
      </w:pPr>
      <w:r w:rsidRPr="00052572">
        <w:rPr>
          <w:rFonts w:ascii="Tahoma" w:hAnsi="Tahoma" w:cs="Tahoma"/>
          <w:sz w:val="24"/>
          <w:szCs w:val="24"/>
        </w:rPr>
        <w:t xml:space="preserve">There will be </w:t>
      </w:r>
      <w:r w:rsidR="00852B4D" w:rsidRPr="00052572">
        <w:rPr>
          <w:rFonts w:ascii="Tahoma" w:hAnsi="Tahoma" w:cs="Tahoma"/>
          <w:sz w:val="24"/>
          <w:szCs w:val="24"/>
        </w:rPr>
        <w:t>climbing evaluations</w:t>
      </w:r>
      <w:r w:rsidRPr="00052572">
        <w:rPr>
          <w:rFonts w:ascii="Tahoma" w:hAnsi="Tahoma" w:cs="Tahoma"/>
          <w:sz w:val="24"/>
          <w:szCs w:val="24"/>
        </w:rPr>
        <w:t xml:space="preserve">.  </w:t>
      </w:r>
    </w:p>
    <w:p w:rsidR="00EA34E3" w:rsidRPr="00052572" w:rsidRDefault="00EA34E3" w:rsidP="00EA34E3">
      <w:pPr>
        <w:ind w:right="-720"/>
        <w:rPr>
          <w:rFonts w:ascii="Tahoma" w:hAnsi="Tahoma" w:cs="Tahoma"/>
          <w:sz w:val="24"/>
          <w:szCs w:val="24"/>
        </w:rPr>
      </w:pPr>
    </w:p>
    <w:p w:rsidR="00FB2F91" w:rsidRPr="00052572" w:rsidRDefault="00EA34E3" w:rsidP="00EA34E3">
      <w:pPr>
        <w:pStyle w:val="BodyText3"/>
        <w:rPr>
          <w:rFonts w:ascii="Tahoma" w:hAnsi="Tahoma" w:cs="Tahoma"/>
          <w:szCs w:val="24"/>
        </w:rPr>
      </w:pPr>
      <w:r w:rsidRPr="00052572">
        <w:rPr>
          <w:rFonts w:ascii="Tahoma" w:hAnsi="Tahoma" w:cs="Tahoma"/>
          <w:b/>
          <w:szCs w:val="24"/>
        </w:rPr>
        <w:t>Written Assignments:</w:t>
      </w:r>
      <w:r w:rsidRPr="00052572">
        <w:rPr>
          <w:rFonts w:ascii="Tahoma" w:hAnsi="Tahoma" w:cs="Tahoma"/>
          <w:szCs w:val="24"/>
        </w:rPr>
        <w:t xml:space="preserve"> </w:t>
      </w:r>
    </w:p>
    <w:p w:rsidR="00EA34E3" w:rsidRPr="00052572" w:rsidRDefault="00852B4D" w:rsidP="00EA34E3">
      <w:pPr>
        <w:pStyle w:val="BodyText3"/>
        <w:rPr>
          <w:rFonts w:ascii="Tahoma" w:hAnsi="Tahoma" w:cs="Tahoma"/>
          <w:szCs w:val="24"/>
        </w:rPr>
      </w:pPr>
      <w:r w:rsidRPr="00052572">
        <w:rPr>
          <w:rFonts w:ascii="Tahoma" w:hAnsi="Tahoma" w:cs="Tahoma"/>
          <w:szCs w:val="24"/>
        </w:rPr>
        <w:t xml:space="preserve">There will be no written assignments.  </w:t>
      </w:r>
    </w:p>
    <w:p w:rsidR="00D42BFF" w:rsidRPr="00052572" w:rsidRDefault="00D42BFF" w:rsidP="00EA34E3">
      <w:pPr>
        <w:ind w:right="-720"/>
        <w:rPr>
          <w:rFonts w:ascii="Tahoma" w:hAnsi="Tahoma" w:cs="Tahoma"/>
          <w:sz w:val="24"/>
          <w:szCs w:val="24"/>
        </w:rPr>
      </w:pPr>
    </w:p>
    <w:p w:rsidR="00D42BFF" w:rsidRPr="00052572" w:rsidRDefault="00D42BFF" w:rsidP="00EA34E3">
      <w:pPr>
        <w:ind w:right="-720"/>
        <w:rPr>
          <w:rFonts w:ascii="Tahoma" w:hAnsi="Tahoma" w:cs="Tahoma"/>
          <w:sz w:val="24"/>
          <w:szCs w:val="24"/>
        </w:rPr>
      </w:pPr>
    </w:p>
    <w:p w:rsidR="00656F9A" w:rsidRPr="00052572" w:rsidRDefault="00656F9A" w:rsidP="00656F9A">
      <w:pPr>
        <w:ind w:right="-720"/>
        <w:rPr>
          <w:rFonts w:ascii="Tahoma" w:hAnsi="Tahoma" w:cs="Tahoma"/>
          <w:b/>
          <w:sz w:val="24"/>
          <w:szCs w:val="24"/>
        </w:rPr>
      </w:pPr>
      <w:r w:rsidRPr="00052572">
        <w:rPr>
          <w:rFonts w:ascii="Tahoma" w:hAnsi="Tahoma" w:cs="Tahoma"/>
          <w:b/>
          <w:sz w:val="24"/>
          <w:szCs w:val="24"/>
        </w:rPr>
        <w:t>Grading Scale:</w:t>
      </w:r>
    </w:p>
    <w:p w:rsidR="00FB2F91" w:rsidRPr="00052572" w:rsidRDefault="00FB2F91" w:rsidP="00656F9A">
      <w:pPr>
        <w:ind w:right="-720"/>
        <w:rPr>
          <w:rFonts w:ascii="Tahoma" w:hAnsi="Tahoma" w:cs="Tahoma"/>
          <w:b/>
          <w:sz w:val="24"/>
          <w:szCs w:val="24"/>
        </w:rPr>
      </w:pPr>
    </w:p>
    <w:tbl>
      <w:tblPr>
        <w:tblW w:w="0" w:type="auto"/>
        <w:shd w:val="clear" w:color="auto" w:fill="FFFFFF"/>
        <w:tblLayout w:type="fixed"/>
        <w:tblLook w:val="0000" w:firstRow="0" w:lastRow="0" w:firstColumn="0" w:lastColumn="0" w:noHBand="0" w:noVBand="0"/>
      </w:tblPr>
      <w:tblGrid>
        <w:gridCol w:w="3273"/>
        <w:gridCol w:w="777"/>
      </w:tblGrid>
      <w:tr w:rsidR="00670213" w:rsidRPr="00052572" w:rsidTr="00CF570C">
        <w:trPr>
          <w:cantSplit/>
          <w:trHeight w:val="340"/>
        </w:trPr>
        <w:tc>
          <w:tcPr>
            <w:tcW w:w="327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670213" w:rsidRPr="00052572" w:rsidRDefault="00670213" w:rsidP="00CF570C">
            <w:pPr>
              <w:pStyle w:val="Body1"/>
              <w:outlineLvl w:val="0"/>
              <w:rPr>
                <w:rFonts w:ascii="Tahoma" w:hAnsi="Tahoma" w:cs="Tahoma"/>
                <w:b/>
                <w:szCs w:val="24"/>
                <w:u w:color="000000"/>
              </w:rPr>
            </w:pPr>
            <w:r w:rsidRPr="00052572">
              <w:rPr>
                <w:rFonts w:ascii="Tahoma" w:hAnsi="Tahoma" w:cs="Tahoma"/>
                <w:b/>
                <w:szCs w:val="24"/>
                <w:u w:color="000000"/>
              </w:rPr>
              <w:t>90-100%</w:t>
            </w:r>
            <w:r w:rsidRPr="00052572">
              <w:rPr>
                <w:rFonts w:ascii="Tahoma" w:hAnsi="Tahoma" w:cs="Tahoma"/>
                <w:b/>
                <w:szCs w:val="24"/>
                <w:u w:color="000000"/>
              </w:rPr>
              <w:tab/>
            </w:r>
            <w:r w:rsidRPr="00052572">
              <w:rPr>
                <w:rFonts w:ascii="Tahoma" w:hAnsi="Tahoma" w:cs="Tahoma"/>
                <w:b/>
                <w:szCs w:val="24"/>
                <w:u w:color="000000"/>
              </w:rPr>
              <w:tab/>
            </w:r>
            <w:r w:rsidRPr="00052572">
              <w:rPr>
                <w:rFonts w:ascii="Tahoma" w:hAnsi="Tahoma" w:cs="Tahoma"/>
                <w:b/>
                <w:szCs w:val="24"/>
                <w:u w:color="000000"/>
              </w:rPr>
              <w:tab/>
            </w:r>
          </w:p>
          <w:p w:rsidR="00670213" w:rsidRPr="00052572" w:rsidRDefault="00670213" w:rsidP="00CF570C">
            <w:pPr>
              <w:pStyle w:val="Body1"/>
              <w:outlineLvl w:val="0"/>
              <w:rPr>
                <w:rFonts w:ascii="Tahoma" w:hAnsi="Tahoma" w:cs="Tahoma"/>
                <w:b/>
                <w:szCs w:val="24"/>
                <w:u w:color="000000"/>
              </w:rPr>
            </w:pPr>
            <w:r w:rsidRPr="00052572">
              <w:rPr>
                <w:rFonts w:ascii="Tahoma" w:hAnsi="Tahoma" w:cs="Tahoma"/>
                <w:b/>
                <w:szCs w:val="24"/>
                <w:u w:color="000000"/>
              </w:rPr>
              <w:t>80-89%</w:t>
            </w:r>
            <w:r w:rsidRPr="00052572">
              <w:rPr>
                <w:rFonts w:ascii="Tahoma" w:hAnsi="Tahoma" w:cs="Tahoma"/>
                <w:b/>
                <w:szCs w:val="24"/>
                <w:u w:color="000000"/>
              </w:rPr>
              <w:tab/>
            </w:r>
            <w:r w:rsidRPr="00052572">
              <w:rPr>
                <w:rFonts w:ascii="Tahoma" w:hAnsi="Tahoma" w:cs="Tahoma"/>
                <w:b/>
                <w:szCs w:val="24"/>
                <w:u w:color="000000"/>
              </w:rPr>
              <w:tab/>
            </w:r>
            <w:r w:rsidRPr="00052572">
              <w:rPr>
                <w:rFonts w:ascii="Tahoma" w:hAnsi="Tahoma" w:cs="Tahoma"/>
                <w:b/>
                <w:szCs w:val="24"/>
                <w:u w:color="000000"/>
              </w:rPr>
              <w:tab/>
            </w:r>
          </w:p>
          <w:p w:rsidR="00670213" w:rsidRPr="00052572" w:rsidRDefault="00670213" w:rsidP="00CF570C">
            <w:pPr>
              <w:pStyle w:val="Body1"/>
              <w:outlineLvl w:val="0"/>
              <w:rPr>
                <w:rFonts w:ascii="Tahoma" w:hAnsi="Tahoma" w:cs="Tahoma"/>
                <w:b/>
                <w:szCs w:val="24"/>
                <w:u w:color="000000"/>
              </w:rPr>
            </w:pPr>
            <w:r w:rsidRPr="00052572">
              <w:rPr>
                <w:rFonts w:ascii="Tahoma" w:hAnsi="Tahoma" w:cs="Tahoma"/>
                <w:b/>
                <w:szCs w:val="24"/>
                <w:u w:color="000000"/>
              </w:rPr>
              <w:t>70-79%</w:t>
            </w:r>
            <w:r w:rsidRPr="00052572">
              <w:rPr>
                <w:rFonts w:ascii="Tahoma" w:hAnsi="Tahoma" w:cs="Tahoma"/>
                <w:b/>
                <w:szCs w:val="24"/>
                <w:u w:color="000000"/>
              </w:rPr>
              <w:tab/>
            </w:r>
            <w:r w:rsidRPr="00052572">
              <w:rPr>
                <w:rFonts w:ascii="Tahoma" w:hAnsi="Tahoma" w:cs="Tahoma"/>
                <w:b/>
                <w:szCs w:val="24"/>
                <w:u w:color="000000"/>
              </w:rPr>
              <w:tab/>
            </w:r>
            <w:r w:rsidRPr="00052572">
              <w:rPr>
                <w:rFonts w:ascii="Tahoma" w:hAnsi="Tahoma" w:cs="Tahoma"/>
                <w:b/>
                <w:szCs w:val="24"/>
                <w:u w:color="000000"/>
              </w:rPr>
              <w:tab/>
            </w:r>
          </w:p>
          <w:p w:rsidR="00670213" w:rsidRPr="00052572" w:rsidRDefault="00670213" w:rsidP="00CF570C">
            <w:pPr>
              <w:pStyle w:val="Body1"/>
              <w:outlineLvl w:val="0"/>
              <w:rPr>
                <w:rFonts w:ascii="Tahoma" w:hAnsi="Tahoma" w:cs="Tahoma"/>
                <w:b/>
                <w:szCs w:val="24"/>
                <w:u w:color="000000"/>
              </w:rPr>
            </w:pPr>
            <w:r w:rsidRPr="00052572">
              <w:rPr>
                <w:rFonts w:ascii="Tahoma" w:hAnsi="Tahoma" w:cs="Tahoma"/>
                <w:b/>
                <w:szCs w:val="24"/>
                <w:u w:color="000000"/>
              </w:rPr>
              <w:t>60-69%</w:t>
            </w:r>
            <w:r w:rsidRPr="00052572">
              <w:rPr>
                <w:rFonts w:ascii="Tahoma" w:hAnsi="Tahoma" w:cs="Tahoma"/>
                <w:b/>
                <w:szCs w:val="24"/>
                <w:u w:color="000000"/>
              </w:rPr>
              <w:tab/>
            </w:r>
            <w:r w:rsidRPr="00052572">
              <w:rPr>
                <w:rFonts w:ascii="Tahoma" w:hAnsi="Tahoma" w:cs="Tahoma"/>
                <w:b/>
                <w:szCs w:val="24"/>
                <w:u w:color="000000"/>
              </w:rPr>
              <w:tab/>
            </w:r>
            <w:r w:rsidRPr="00052572">
              <w:rPr>
                <w:rFonts w:ascii="Tahoma" w:hAnsi="Tahoma" w:cs="Tahoma"/>
                <w:b/>
                <w:szCs w:val="24"/>
                <w:u w:color="000000"/>
              </w:rPr>
              <w:tab/>
            </w:r>
          </w:p>
          <w:p w:rsidR="00670213" w:rsidRPr="00052572" w:rsidRDefault="00670213" w:rsidP="00CF570C">
            <w:pPr>
              <w:pStyle w:val="Body1"/>
              <w:outlineLvl w:val="0"/>
              <w:rPr>
                <w:rFonts w:ascii="Tahoma" w:hAnsi="Tahoma" w:cs="Tahoma"/>
                <w:b/>
                <w:szCs w:val="24"/>
                <w:u w:color="000000"/>
              </w:rPr>
            </w:pPr>
            <w:r w:rsidRPr="00052572">
              <w:rPr>
                <w:rFonts w:ascii="Tahoma" w:hAnsi="Tahoma" w:cs="Tahoma"/>
                <w:b/>
                <w:szCs w:val="24"/>
                <w:u w:color="000000"/>
              </w:rPr>
              <w:t>59%  or less</w:t>
            </w:r>
            <w:r w:rsidRPr="00052572">
              <w:rPr>
                <w:rFonts w:ascii="Tahoma" w:hAnsi="Tahoma" w:cs="Tahoma"/>
                <w:b/>
                <w:szCs w:val="24"/>
                <w:u w:color="000000"/>
              </w:rPr>
              <w:tab/>
            </w:r>
            <w:r w:rsidRPr="00052572">
              <w:rPr>
                <w:rFonts w:ascii="Tahoma" w:hAnsi="Tahoma" w:cs="Tahoma"/>
                <w:b/>
                <w:szCs w:val="24"/>
                <w:u w:color="000000"/>
              </w:rPr>
              <w:tab/>
            </w:r>
            <w:r w:rsidRPr="00052572">
              <w:rPr>
                <w:rFonts w:ascii="Tahoma" w:hAnsi="Tahoma" w:cs="Tahoma"/>
                <w:b/>
                <w:szCs w:val="24"/>
                <w:u w:color="000000"/>
              </w:rPr>
              <w:tab/>
            </w:r>
          </w:p>
          <w:p w:rsidR="00670213" w:rsidRPr="00052572" w:rsidRDefault="00670213" w:rsidP="00CF570C">
            <w:pPr>
              <w:pStyle w:val="Body1"/>
              <w:rPr>
                <w:rFonts w:ascii="Tahoma" w:hAnsi="Tahoma" w:cs="Tahoma"/>
                <w:szCs w:val="24"/>
                <w:u w:color="000000"/>
              </w:rPr>
            </w:pPr>
          </w:p>
        </w:tc>
        <w:tc>
          <w:tcPr>
            <w:tcW w:w="777"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670213" w:rsidRPr="00052572" w:rsidRDefault="00670213" w:rsidP="00CF570C">
            <w:pPr>
              <w:pStyle w:val="Body1"/>
              <w:rPr>
                <w:rFonts w:ascii="Tahoma" w:hAnsi="Tahoma" w:cs="Tahoma"/>
                <w:szCs w:val="24"/>
                <w:u w:color="000000"/>
              </w:rPr>
            </w:pPr>
            <w:r w:rsidRPr="00052572">
              <w:rPr>
                <w:rFonts w:ascii="Tahoma" w:hAnsi="Tahoma" w:cs="Tahoma"/>
                <w:szCs w:val="24"/>
                <w:u w:color="000000"/>
              </w:rPr>
              <w:t>A</w:t>
            </w:r>
          </w:p>
          <w:p w:rsidR="00670213" w:rsidRPr="00052572" w:rsidRDefault="00670213" w:rsidP="00CF570C">
            <w:pPr>
              <w:pStyle w:val="Body1"/>
              <w:rPr>
                <w:rFonts w:ascii="Tahoma" w:hAnsi="Tahoma" w:cs="Tahoma"/>
                <w:szCs w:val="24"/>
                <w:u w:color="000000"/>
              </w:rPr>
            </w:pPr>
            <w:r w:rsidRPr="00052572">
              <w:rPr>
                <w:rFonts w:ascii="Tahoma" w:hAnsi="Tahoma" w:cs="Tahoma"/>
                <w:szCs w:val="24"/>
                <w:u w:color="000000"/>
              </w:rPr>
              <w:t>B</w:t>
            </w:r>
          </w:p>
          <w:p w:rsidR="00670213" w:rsidRPr="00052572" w:rsidRDefault="00670213" w:rsidP="00CF570C">
            <w:pPr>
              <w:pStyle w:val="Body1"/>
              <w:rPr>
                <w:rFonts w:ascii="Tahoma" w:hAnsi="Tahoma" w:cs="Tahoma"/>
                <w:szCs w:val="24"/>
                <w:u w:color="000000"/>
              </w:rPr>
            </w:pPr>
            <w:r w:rsidRPr="00052572">
              <w:rPr>
                <w:rFonts w:ascii="Tahoma" w:hAnsi="Tahoma" w:cs="Tahoma"/>
                <w:szCs w:val="24"/>
                <w:u w:color="000000"/>
              </w:rPr>
              <w:t>C</w:t>
            </w:r>
          </w:p>
          <w:p w:rsidR="00670213" w:rsidRPr="00052572" w:rsidRDefault="00670213" w:rsidP="00CF570C">
            <w:pPr>
              <w:pStyle w:val="Body1"/>
              <w:rPr>
                <w:rFonts w:ascii="Tahoma" w:hAnsi="Tahoma" w:cs="Tahoma"/>
                <w:szCs w:val="24"/>
                <w:u w:color="000000"/>
              </w:rPr>
            </w:pPr>
            <w:r w:rsidRPr="00052572">
              <w:rPr>
                <w:rFonts w:ascii="Tahoma" w:hAnsi="Tahoma" w:cs="Tahoma"/>
                <w:szCs w:val="24"/>
                <w:u w:color="000000"/>
              </w:rPr>
              <w:t>D</w:t>
            </w:r>
          </w:p>
          <w:p w:rsidR="00670213" w:rsidRPr="00052572" w:rsidRDefault="00670213" w:rsidP="00CF570C">
            <w:pPr>
              <w:pStyle w:val="Body1"/>
              <w:rPr>
                <w:rFonts w:ascii="Tahoma" w:hAnsi="Tahoma" w:cs="Tahoma"/>
                <w:szCs w:val="24"/>
                <w:u w:color="000000"/>
              </w:rPr>
            </w:pPr>
            <w:r w:rsidRPr="00052572">
              <w:rPr>
                <w:rFonts w:ascii="Tahoma" w:hAnsi="Tahoma" w:cs="Tahoma"/>
                <w:szCs w:val="24"/>
                <w:u w:color="000000"/>
              </w:rPr>
              <w:t>F</w:t>
            </w:r>
          </w:p>
          <w:p w:rsidR="00670213" w:rsidRPr="00052572" w:rsidRDefault="00670213" w:rsidP="00CF570C">
            <w:pPr>
              <w:pStyle w:val="Body1"/>
              <w:rPr>
                <w:rFonts w:ascii="Tahoma" w:hAnsi="Tahoma" w:cs="Tahoma"/>
                <w:szCs w:val="24"/>
                <w:u w:color="000000"/>
              </w:rPr>
            </w:pPr>
          </w:p>
        </w:tc>
      </w:tr>
    </w:tbl>
    <w:p w:rsidR="00B77E8A" w:rsidRPr="00052572" w:rsidRDefault="00B77E8A" w:rsidP="00B77E8A">
      <w:pPr>
        <w:ind w:right="-720"/>
        <w:rPr>
          <w:rFonts w:ascii="Tahoma" w:hAnsi="Tahoma" w:cs="Tahoma"/>
          <w:b/>
          <w:sz w:val="24"/>
          <w:szCs w:val="24"/>
        </w:rPr>
      </w:pPr>
      <w:r w:rsidRPr="00052572">
        <w:rPr>
          <w:rFonts w:ascii="Tahoma" w:hAnsi="Tahoma" w:cs="Tahoma"/>
          <w:b/>
          <w:sz w:val="24"/>
          <w:szCs w:val="24"/>
        </w:rPr>
        <w:t>Course Schedule:</w:t>
      </w:r>
    </w:p>
    <w:p w:rsidR="00B77E8A" w:rsidRPr="00052572" w:rsidRDefault="00B77E8A" w:rsidP="00B77E8A">
      <w:pPr>
        <w:ind w:right="-720"/>
        <w:rPr>
          <w:rFonts w:ascii="Tahoma" w:hAnsi="Tahoma" w:cs="Tahoma"/>
          <w:b/>
          <w:sz w:val="24"/>
          <w:szCs w:val="24"/>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314"/>
        <w:gridCol w:w="3060"/>
        <w:gridCol w:w="1800"/>
        <w:gridCol w:w="2430"/>
      </w:tblGrid>
      <w:tr w:rsidR="00B77E8A" w:rsidRPr="00052572" w:rsidTr="00252612">
        <w:trPr>
          <w:trHeight w:val="533"/>
          <w:tblHeader/>
        </w:trPr>
        <w:tc>
          <w:tcPr>
            <w:tcW w:w="1278" w:type="dxa"/>
            <w:vAlign w:val="center"/>
          </w:tcPr>
          <w:p w:rsidR="00B77E8A" w:rsidRPr="00052572" w:rsidRDefault="00B77E8A" w:rsidP="00B514CF">
            <w:pPr>
              <w:widowControl w:val="0"/>
              <w:rPr>
                <w:rFonts w:ascii="Tahoma" w:hAnsi="Tahoma" w:cs="Tahoma"/>
                <w:b/>
                <w:bCs/>
                <w:sz w:val="24"/>
                <w:szCs w:val="24"/>
              </w:rPr>
            </w:pPr>
          </w:p>
        </w:tc>
        <w:tc>
          <w:tcPr>
            <w:tcW w:w="1314" w:type="dxa"/>
            <w:vAlign w:val="center"/>
          </w:tcPr>
          <w:p w:rsidR="00B77E8A" w:rsidRPr="00052572" w:rsidRDefault="00B77E8A" w:rsidP="00B514CF">
            <w:pPr>
              <w:widowControl w:val="0"/>
              <w:rPr>
                <w:rFonts w:ascii="Tahoma" w:hAnsi="Tahoma" w:cs="Tahoma"/>
                <w:b/>
                <w:bCs/>
                <w:sz w:val="24"/>
                <w:szCs w:val="24"/>
              </w:rPr>
            </w:pPr>
            <w:r w:rsidRPr="00052572">
              <w:rPr>
                <w:rFonts w:ascii="Tahoma" w:hAnsi="Tahoma" w:cs="Tahoma"/>
                <w:b/>
                <w:sz w:val="24"/>
                <w:szCs w:val="24"/>
              </w:rPr>
              <w:t>Date</w:t>
            </w:r>
          </w:p>
        </w:tc>
        <w:tc>
          <w:tcPr>
            <w:tcW w:w="3060" w:type="dxa"/>
            <w:vAlign w:val="center"/>
          </w:tcPr>
          <w:p w:rsidR="00B77E8A" w:rsidRPr="00052572" w:rsidRDefault="00B77E8A" w:rsidP="00B514CF">
            <w:pPr>
              <w:widowControl w:val="0"/>
              <w:rPr>
                <w:rFonts w:ascii="Tahoma" w:hAnsi="Tahoma" w:cs="Tahoma"/>
                <w:b/>
                <w:bCs/>
                <w:sz w:val="24"/>
                <w:szCs w:val="24"/>
              </w:rPr>
            </w:pPr>
            <w:r w:rsidRPr="00052572">
              <w:rPr>
                <w:rFonts w:ascii="Tahoma" w:hAnsi="Tahoma" w:cs="Tahoma"/>
                <w:b/>
                <w:sz w:val="24"/>
                <w:szCs w:val="24"/>
              </w:rPr>
              <w:t>Discussion</w:t>
            </w:r>
          </w:p>
        </w:tc>
        <w:tc>
          <w:tcPr>
            <w:tcW w:w="1800" w:type="dxa"/>
            <w:vAlign w:val="center"/>
          </w:tcPr>
          <w:p w:rsidR="00B77E8A" w:rsidRPr="00052572" w:rsidRDefault="00B77E8A" w:rsidP="00B514CF">
            <w:pPr>
              <w:widowControl w:val="0"/>
              <w:rPr>
                <w:rFonts w:ascii="Tahoma" w:hAnsi="Tahoma" w:cs="Tahoma"/>
                <w:b/>
                <w:bCs/>
                <w:sz w:val="24"/>
                <w:szCs w:val="24"/>
              </w:rPr>
            </w:pPr>
          </w:p>
        </w:tc>
        <w:tc>
          <w:tcPr>
            <w:tcW w:w="2430" w:type="dxa"/>
            <w:vAlign w:val="center"/>
          </w:tcPr>
          <w:p w:rsidR="00B77E8A" w:rsidRPr="00052572" w:rsidRDefault="00B77E8A" w:rsidP="00B514CF">
            <w:pPr>
              <w:widowControl w:val="0"/>
              <w:rPr>
                <w:rFonts w:ascii="Tahoma" w:hAnsi="Tahoma" w:cs="Tahoma"/>
                <w:b/>
                <w:bCs/>
                <w:sz w:val="24"/>
                <w:szCs w:val="24"/>
              </w:rPr>
            </w:pPr>
            <w:r w:rsidRPr="00052572">
              <w:rPr>
                <w:rFonts w:ascii="Tahoma" w:hAnsi="Tahoma" w:cs="Tahoma"/>
                <w:b/>
                <w:sz w:val="24"/>
                <w:szCs w:val="24"/>
              </w:rPr>
              <w:t>Assignments</w:t>
            </w:r>
          </w:p>
        </w:tc>
      </w:tr>
      <w:tr w:rsidR="00B77E8A" w:rsidRPr="00052572" w:rsidTr="00252612">
        <w:trPr>
          <w:trHeight w:val="432"/>
        </w:trPr>
        <w:tc>
          <w:tcPr>
            <w:tcW w:w="1278" w:type="dxa"/>
            <w:vAlign w:val="center"/>
          </w:tcPr>
          <w:p w:rsidR="00B77E8A" w:rsidRPr="00052572" w:rsidRDefault="00B77E8A" w:rsidP="00B514CF">
            <w:pPr>
              <w:widowControl w:val="0"/>
              <w:rPr>
                <w:rFonts w:ascii="Tahoma" w:hAnsi="Tahoma" w:cs="Tahoma"/>
                <w:b/>
                <w:bCs/>
                <w:sz w:val="24"/>
                <w:szCs w:val="24"/>
              </w:rPr>
            </w:pPr>
            <w:r w:rsidRPr="00052572">
              <w:rPr>
                <w:rFonts w:ascii="Tahoma" w:hAnsi="Tahoma" w:cs="Tahoma"/>
                <w:b/>
                <w:sz w:val="24"/>
                <w:szCs w:val="24"/>
              </w:rPr>
              <w:t>Week 1</w:t>
            </w:r>
            <w:r w:rsidR="00252612" w:rsidRPr="00052572">
              <w:rPr>
                <w:rFonts w:ascii="Tahoma" w:hAnsi="Tahoma" w:cs="Tahoma"/>
                <w:b/>
                <w:sz w:val="24"/>
                <w:szCs w:val="24"/>
              </w:rPr>
              <w:t>-16</w:t>
            </w:r>
          </w:p>
        </w:tc>
        <w:tc>
          <w:tcPr>
            <w:tcW w:w="1314" w:type="dxa"/>
            <w:vAlign w:val="center"/>
          </w:tcPr>
          <w:p w:rsidR="00B77E8A" w:rsidRPr="00052572" w:rsidRDefault="00B77E8A" w:rsidP="00B514CF">
            <w:pPr>
              <w:widowControl w:val="0"/>
              <w:rPr>
                <w:rFonts w:ascii="Tahoma" w:hAnsi="Tahoma" w:cs="Tahoma"/>
                <w:sz w:val="24"/>
                <w:szCs w:val="24"/>
              </w:rPr>
            </w:pPr>
          </w:p>
        </w:tc>
        <w:tc>
          <w:tcPr>
            <w:tcW w:w="3060" w:type="dxa"/>
            <w:vAlign w:val="center"/>
          </w:tcPr>
          <w:p w:rsidR="00B77E8A" w:rsidRPr="00052572" w:rsidRDefault="00252612" w:rsidP="00554689">
            <w:pPr>
              <w:widowControl w:val="0"/>
              <w:rPr>
                <w:rFonts w:ascii="Tahoma" w:hAnsi="Tahoma" w:cs="Tahoma"/>
                <w:sz w:val="24"/>
                <w:szCs w:val="24"/>
              </w:rPr>
            </w:pPr>
            <w:r w:rsidRPr="00052572">
              <w:rPr>
                <w:rFonts w:ascii="Tahoma" w:hAnsi="Tahoma" w:cs="Tahoma"/>
                <w:sz w:val="24"/>
                <w:szCs w:val="24"/>
              </w:rPr>
              <w:t>Assignments and discussion schedule determined by instructor</w:t>
            </w:r>
          </w:p>
        </w:tc>
        <w:tc>
          <w:tcPr>
            <w:tcW w:w="1800" w:type="dxa"/>
            <w:vAlign w:val="center"/>
          </w:tcPr>
          <w:p w:rsidR="00B77E8A" w:rsidRPr="00052572" w:rsidRDefault="00B77E8A" w:rsidP="00B514CF">
            <w:pPr>
              <w:widowControl w:val="0"/>
              <w:rPr>
                <w:rFonts w:ascii="Tahoma" w:hAnsi="Tahoma" w:cs="Tahoma"/>
                <w:sz w:val="24"/>
                <w:szCs w:val="24"/>
              </w:rPr>
            </w:pPr>
          </w:p>
        </w:tc>
        <w:tc>
          <w:tcPr>
            <w:tcW w:w="2430" w:type="dxa"/>
            <w:vAlign w:val="center"/>
          </w:tcPr>
          <w:p w:rsidR="00B77E8A" w:rsidRPr="00052572" w:rsidRDefault="00B77E8A" w:rsidP="00B514CF">
            <w:pPr>
              <w:widowControl w:val="0"/>
              <w:rPr>
                <w:rFonts w:ascii="Tahoma" w:hAnsi="Tahoma" w:cs="Tahoma"/>
                <w:b/>
                <w:sz w:val="24"/>
                <w:szCs w:val="24"/>
              </w:rPr>
            </w:pPr>
          </w:p>
        </w:tc>
      </w:tr>
      <w:tr w:rsidR="00B77E8A" w:rsidRPr="00052572" w:rsidTr="00252612">
        <w:trPr>
          <w:trHeight w:val="432"/>
        </w:trPr>
        <w:tc>
          <w:tcPr>
            <w:tcW w:w="1278" w:type="dxa"/>
            <w:vAlign w:val="center"/>
          </w:tcPr>
          <w:p w:rsidR="00B77E8A" w:rsidRPr="00052572" w:rsidRDefault="00B77E8A" w:rsidP="00B514CF">
            <w:pPr>
              <w:widowControl w:val="0"/>
              <w:rPr>
                <w:rFonts w:ascii="Tahoma" w:hAnsi="Tahoma" w:cs="Tahoma"/>
                <w:b/>
                <w:bCs/>
                <w:sz w:val="24"/>
                <w:szCs w:val="24"/>
              </w:rPr>
            </w:pPr>
            <w:r w:rsidRPr="00052572">
              <w:rPr>
                <w:rFonts w:ascii="Tahoma" w:hAnsi="Tahoma" w:cs="Tahoma"/>
                <w:b/>
                <w:sz w:val="24"/>
                <w:szCs w:val="24"/>
              </w:rPr>
              <w:t xml:space="preserve">Week </w:t>
            </w:r>
            <w:r w:rsidR="00252612" w:rsidRPr="00052572">
              <w:rPr>
                <w:rFonts w:ascii="Tahoma" w:hAnsi="Tahoma" w:cs="Tahoma"/>
                <w:b/>
                <w:sz w:val="24"/>
                <w:szCs w:val="24"/>
              </w:rPr>
              <w:t>17</w:t>
            </w:r>
          </w:p>
        </w:tc>
        <w:tc>
          <w:tcPr>
            <w:tcW w:w="1314" w:type="dxa"/>
            <w:vAlign w:val="center"/>
          </w:tcPr>
          <w:p w:rsidR="00B77E8A" w:rsidRPr="00052572" w:rsidRDefault="00B77E8A" w:rsidP="00B514CF">
            <w:pPr>
              <w:widowControl w:val="0"/>
              <w:rPr>
                <w:rFonts w:ascii="Tahoma" w:hAnsi="Tahoma" w:cs="Tahoma"/>
                <w:sz w:val="24"/>
                <w:szCs w:val="24"/>
              </w:rPr>
            </w:pPr>
          </w:p>
        </w:tc>
        <w:tc>
          <w:tcPr>
            <w:tcW w:w="3060" w:type="dxa"/>
            <w:vAlign w:val="center"/>
          </w:tcPr>
          <w:p w:rsidR="00B77E8A" w:rsidRPr="00052572" w:rsidRDefault="00252612" w:rsidP="00554689">
            <w:pPr>
              <w:widowControl w:val="0"/>
              <w:rPr>
                <w:rFonts w:ascii="Tahoma" w:hAnsi="Tahoma" w:cs="Tahoma"/>
                <w:sz w:val="24"/>
                <w:szCs w:val="24"/>
              </w:rPr>
            </w:pPr>
            <w:r w:rsidRPr="00052572">
              <w:rPr>
                <w:rFonts w:ascii="Tahoma" w:hAnsi="Tahoma" w:cs="Tahoma"/>
                <w:sz w:val="24"/>
                <w:szCs w:val="24"/>
              </w:rPr>
              <w:t>Finals</w:t>
            </w:r>
          </w:p>
        </w:tc>
        <w:tc>
          <w:tcPr>
            <w:tcW w:w="1800" w:type="dxa"/>
            <w:vAlign w:val="center"/>
          </w:tcPr>
          <w:p w:rsidR="00B77E8A" w:rsidRPr="00052572" w:rsidRDefault="00B77E8A" w:rsidP="00B514CF">
            <w:pPr>
              <w:widowControl w:val="0"/>
              <w:rPr>
                <w:rFonts w:ascii="Tahoma" w:hAnsi="Tahoma" w:cs="Tahoma"/>
                <w:sz w:val="24"/>
                <w:szCs w:val="24"/>
              </w:rPr>
            </w:pPr>
          </w:p>
        </w:tc>
        <w:tc>
          <w:tcPr>
            <w:tcW w:w="2430" w:type="dxa"/>
            <w:vAlign w:val="center"/>
          </w:tcPr>
          <w:p w:rsidR="00B77E8A" w:rsidRPr="00052572" w:rsidRDefault="00252612" w:rsidP="00B514CF">
            <w:pPr>
              <w:widowControl w:val="0"/>
              <w:rPr>
                <w:rFonts w:ascii="Tahoma" w:hAnsi="Tahoma" w:cs="Tahoma"/>
                <w:sz w:val="24"/>
                <w:szCs w:val="24"/>
              </w:rPr>
            </w:pPr>
            <w:r w:rsidRPr="00052572">
              <w:rPr>
                <w:rFonts w:ascii="Tahoma" w:hAnsi="Tahoma" w:cs="Tahoma"/>
                <w:sz w:val="24"/>
                <w:szCs w:val="24"/>
              </w:rPr>
              <w:t>Finals</w:t>
            </w:r>
          </w:p>
        </w:tc>
      </w:tr>
    </w:tbl>
    <w:p w:rsidR="00FD6D38" w:rsidRPr="00052572" w:rsidRDefault="00FD6D38" w:rsidP="00B77E8A">
      <w:pPr>
        <w:ind w:right="-720"/>
        <w:rPr>
          <w:rFonts w:ascii="Tahoma" w:hAnsi="Tahoma" w:cs="Tahoma"/>
          <w:b/>
          <w:sz w:val="24"/>
          <w:szCs w:val="24"/>
        </w:rPr>
      </w:pPr>
    </w:p>
    <w:sectPr w:rsidR="00FD6D38" w:rsidRPr="00052572" w:rsidSect="00E80021">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5E6" w:rsidRDefault="00C735E6" w:rsidP="00727498">
      <w:r>
        <w:separator/>
      </w:r>
    </w:p>
  </w:endnote>
  <w:endnote w:type="continuationSeparator" w:id="0">
    <w:p w:rsidR="00C735E6" w:rsidRDefault="00C735E6" w:rsidP="0072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4CF" w:rsidRDefault="00EC5881">
    <w:pPr>
      <w:pStyle w:val="Footer"/>
      <w:jc w:val="right"/>
    </w:pPr>
    <w:r>
      <w:fldChar w:fldCharType="begin"/>
    </w:r>
    <w:r>
      <w:instrText xml:space="preserve"> PAGE   \* MERGEFORMAT </w:instrText>
    </w:r>
    <w:r>
      <w:fldChar w:fldCharType="separate"/>
    </w:r>
    <w:r w:rsidR="001B018E">
      <w:rPr>
        <w:noProof/>
      </w:rPr>
      <w:t>5</w:t>
    </w:r>
    <w:r>
      <w:rPr>
        <w:noProof/>
      </w:rPr>
      <w:fldChar w:fldCharType="end"/>
    </w:r>
  </w:p>
  <w:p w:rsidR="00B514CF" w:rsidRDefault="00B51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5E6" w:rsidRDefault="00C735E6" w:rsidP="00727498">
      <w:r>
        <w:separator/>
      </w:r>
    </w:p>
  </w:footnote>
  <w:footnote w:type="continuationSeparator" w:id="0">
    <w:p w:rsidR="00C735E6" w:rsidRDefault="00C735E6" w:rsidP="00727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954E4"/>
    <w:multiLevelType w:val="hybridMultilevel"/>
    <w:tmpl w:val="D57227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E1355E"/>
    <w:multiLevelType w:val="singleLevel"/>
    <w:tmpl w:val="0409000F"/>
    <w:lvl w:ilvl="0">
      <w:start w:val="1"/>
      <w:numFmt w:val="decimal"/>
      <w:lvlText w:val="%1."/>
      <w:lvlJc w:val="left"/>
      <w:pPr>
        <w:tabs>
          <w:tab w:val="num" w:pos="360"/>
        </w:tabs>
        <w:ind w:left="360" w:hanging="360"/>
      </w:pPr>
    </w:lvl>
  </w:abstractNum>
  <w:abstractNum w:abstractNumId="2">
    <w:nsid w:val="1A63796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1D2F3C16"/>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
    <w:nsid w:val="1E4873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520166"/>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3D4A6E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D5B17A4"/>
    <w:multiLevelType w:val="hybridMultilevel"/>
    <w:tmpl w:val="EFE00D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DC737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40400C5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5208465A"/>
    <w:multiLevelType w:val="singleLevel"/>
    <w:tmpl w:val="0409000F"/>
    <w:lvl w:ilvl="0">
      <w:start w:val="1"/>
      <w:numFmt w:val="decimal"/>
      <w:lvlText w:val="%1."/>
      <w:lvlJc w:val="left"/>
      <w:pPr>
        <w:tabs>
          <w:tab w:val="num" w:pos="720"/>
        </w:tabs>
        <w:ind w:left="720" w:hanging="360"/>
      </w:pPr>
    </w:lvl>
  </w:abstractNum>
  <w:abstractNum w:abstractNumId="11">
    <w:nsid w:val="55CE79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D0545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6531513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678D4E76"/>
    <w:multiLevelType w:val="hybridMultilevel"/>
    <w:tmpl w:val="75860C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8E2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5"/>
  </w:num>
  <w:num w:numId="3">
    <w:abstractNumId w:val="8"/>
  </w:num>
  <w:num w:numId="4">
    <w:abstractNumId w:val="13"/>
  </w:num>
  <w:num w:numId="5">
    <w:abstractNumId w:val="2"/>
  </w:num>
  <w:num w:numId="6">
    <w:abstractNumId w:val="3"/>
  </w:num>
  <w:num w:numId="7">
    <w:abstractNumId w:val="12"/>
  </w:num>
  <w:num w:numId="8">
    <w:abstractNumId w:val="1"/>
  </w:num>
  <w:num w:numId="9">
    <w:abstractNumId w:val="9"/>
  </w:num>
  <w:num w:numId="10">
    <w:abstractNumId w:val="0"/>
  </w:num>
  <w:num w:numId="11">
    <w:abstractNumId w:val="14"/>
  </w:num>
  <w:num w:numId="12">
    <w:abstractNumId w:val="7"/>
  </w:num>
  <w:num w:numId="13">
    <w:abstractNumId w:val="6"/>
  </w:num>
  <w:num w:numId="14">
    <w:abstractNumId w:val="15"/>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F6"/>
    <w:rsid w:val="00036C84"/>
    <w:rsid w:val="00052572"/>
    <w:rsid w:val="00093384"/>
    <w:rsid w:val="000C4954"/>
    <w:rsid w:val="000C72B4"/>
    <w:rsid w:val="000F2F99"/>
    <w:rsid w:val="000F4899"/>
    <w:rsid w:val="000F7C92"/>
    <w:rsid w:val="001117B0"/>
    <w:rsid w:val="001166FB"/>
    <w:rsid w:val="0013449E"/>
    <w:rsid w:val="00135CFB"/>
    <w:rsid w:val="00136AB2"/>
    <w:rsid w:val="00140EDD"/>
    <w:rsid w:val="001563D5"/>
    <w:rsid w:val="00160449"/>
    <w:rsid w:val="00192796"/>
    <w:rsid w:val="001947F4"/>
    <w:rsid w:val="001B018E"/>
    <w:rsid w:val="001C7AE8"/>
    <w:rsid w:val="0021331F"/>
    <w:rsid w:val="0021384F"/>
    <w:rsid w:val="00225905"/>
    <w:rsid w:val="00233235"/>
    <w:rsid w:val="00252612"/>
    <w:rsid w:val="002858F6"/>
    <w:rsid w:val="00293E7E"/>
    <w:rsid w:val="0029785D"/>
    <w:rsid w:val="002A7682"/>
    <w:rsid w:val="002D6B1C"/>
    <w:rsid w:val="003012A2"/>
    <w:rsid w:val="003021F6"/>
    <w:rsid w:val="00324E34"/>
    <w:rsid w:val="00333DE4"/>
    <w:rsid w:val="00345B02"/>
    <w:rsid w:val="003549E8"/>
    <w:rsid w:val="00355031"/>
    <w:rsid w:val="003A31F0"/>
    <w:rsid w:val="003E109D"/>
    <w:rsid w:val="003F1E35"/>
    <w:rsid w:val="0042744E"/>
    <w:rsid w:val="00430C38"/>
    <w:rsid w:val="00430FDC"/>
    <w:rsid w:val="00436BA0"/>
    <w:rsid w:val="00465136"/>
    <w:rsid w:val="00482455"/>
    <w:rsid w:val="00485ED7"/>
    <w:rsid w:val="00486743"/>
    <w:rsid w:val="004B1815"/>
    <w:rsid w:val="00513713"/>
    <w:rsid w:val="00534E72"/>
    <w:rsid w:val="00547CCA"/>
    <w:rsid w:val="00551AF6"/>
    <w:rsid w:val="00554689"/>
    <w:rsid w:val="005547C8"/>
    <w:rsid w:val="0058721E"/>
    <w:rsid w:val="00593B8C"/>
    <w:rsid w:val="005B4002"/>
    <w:rsid w:val="005C55FD"/>
    <w:rsid w:val="005E2FF1"/>
    <w:rsid w:val="00620102"/>
    <w:rsid w:val="006316C3"/>
    <w:rsid w:val="00656F9A"/>
    <w:rsid w:val="00661C10"/>
    <w:rsid w:val="00670213"/>
    <w:rsid w:val="00681BB7"/>
    <w:rsid w:val="00693639"/>
    <w:rsid w:val="006B2B1C"/>
    <w:rsid w:val="006C0508"/>
    <w:rsid w:val="006F3F3F"/>
    <w:rsid w:val="006F6644"/>
    <w:rsid w:val="006F689E"/>
    <w:rsid w:val="007053E0"/>
    <w:rsid w:val="00715D74"/>
    <w:rsid w:val="00723DE3"/>
    <w:rsid w:val="0072586B"/>
    <w:rsid w:val="00727498"/>
    <w:rsid w:val="00735702"/>
    <w:rsid w:val="00746302"/>
    <w:rsid w:val="00750DAB"/>
    <w:rsid w:val="00770ACC"/>
    <w:rsid w:val="00784B85"/>
    <w:rsid w:val="00793E51"/>
    <w:rsid w:val="007A34C0"/>
    <w:rsid w:val="007A4485"/>
    <w:rsid w:val="007B400F"/>
    <w:rsid w:val="007C50BD"/>
    <w:rsid w:val="007E1C4D"/>
    <w:rsid w:val="008155FD"/>
    <w:rsid w:val="00852B4D"/>
    <w:rsid w:val="00863799"/>
    <w:rsid w:val="0087621C"/>
    <w:rsid w:val="008926E9"/>
    <w:rsid w:val="008C42FC"/>
    <w:rsid w:val="008D6115"/>
    <w:rsid w:val="00907A1E"/>
    <w:rsid w:val="009150AD"/>
    <w:rsid w:val="0094386D"/>
    <w:rsid w:val="00964F1B"/>
    <w:rsid w:val="00981A7C"/>
    <w:rsid w:val="009820B9"/>
    <w:rsid w:val="009A3B68"/>
    <w:rsid w:val="009A5458"/>
    <w:rsid w:val="009B62C5"/>
    <w:rsid w:val="009C26E1"/>
    <w:rsid w:val="009D5524"/>
    <w:rsid w:val="009E5C33"/>
    <w:rsid w:val="00A000D4"/>
    <w:rsid w:val="00A20561"/>
    <w:rsid w:val="00A261A4"/>
    <w:rsid w:val="00A373E2"/>
    <w:rsid w:val="00A56B7C"/>
    <w:rsid w:val="00A754F7"/>
    <w:rsid w:val="00A848BD"/>
    <w:rsid w:val="00AC12F6"/>
    <w:rsid w:val="00AE601F"/>
    <w:rsid w:val="00AF3697"/>
    <w:rsid w:val="00B00285"/>
    <w:rsid w:val="00B011B1"/>
    <w:rsid w:val="00B148C0"/>
    <w:rsid w:val="00B2216F"/>
    <w:rsid w:val="00B242EF"/>
    <w:rsid w:val="00B514CF"/>
    <w:rsid w:val="00B77911"/>
    <w:rsid w:val="00B77E8A"/>
    <w:rsid w:val="00B82C3A"/>
    <w:rsid w:val="00BB6B05"/>
    <w:rsid w:val="00BC7A12"/>
    <w:rsid w:val="00BD63E8"/>
    <w:rsid w:val="00BD758D"/>
    <w:rsid w:val="00BE2AD5"/>
    <w:rsid w:val="00BE2B9F"/>
    <w:rsid w:val="00BF4091"/>
    <w:rsid w:val="00C03FC6"/>
    <w:rsid w:val="00C0778F"/>
    <w:rsid w:val="00C14303"/>
    <w:rsid w:val="00C42A6A"/>
    <w:rsid w:val="00C6080E"/>
    <w:rsid w:val="00C67F1C"/>
    <w:rsid w:val="00C71B94"/>
    <w:rsid w:val="00C735E6"/>
    <w:rsid w:val="00C9459B"/>
    <w:rsid w:val="00CB533D"/>
    <w:rsid w:val="00CF570C"/>
    <w:rsid w:val="00D02D1C"/>
    <w:rsid w:val="00D335F6"/>
    <w:rsid w:val="00D42BFF"/>
    <w:rsid w:val="00D4586E"/>
    <w:rsid w:val="00DA6DF5"/>
    <w:rsid w:val="00DB4D9B"/>
    <w:rsid w:val="00DB60DD"/>
    <w:rsid w:val="00DB77BF"/>
    <w:rsid w:val="00DC12E7"/>
    <w:rsid w:val="00DC1E78"/>
    <w:rsid w:val="00DC2413"/>
    <w:rsid w:val="00DD1099"/>
    <w:rsid w:val="00DD3647"/>
    <w:rsid w:val="00E0150D"/>
    <w:rsid w:val="00E12E03"/>
    <w:rsid w:val="00E2507C"/>
    <w:rsid w:val="00E30382"/>
    <w:rsid w:val="00E36FE3"/>
    <w:rsid w:val="00E64FA1"/>
    <w:rsid w:val="00E76472"/>
    <w:rsid w:val="00E80021"/>
    <w:rsid w:val="00E877E5"/>
    <w:rsid w:val="00EA34E3"/>
    <w:rsid w:val="00EB45D9"/>
    <w:rsid w:val="00EC5881"/>
    <w:rsid w:val="00EE3568"/>
    <w:rsid w:val="00F05D75"/>
    <w:rsid w:val="00F31C4F"/>
    <w:rsid w:val="00F50D99"/>
    <w:rsid w:val="00F5302C"/>
    <w:rsid w:val="00F769B1"/>
    <w:rsid w:val="00F77126"/>
    <w:rsid w:val="00F92C8F"/>
    <w:rsid w:val="00FB2F91"/>
    <w:rsid w:val="00FD35C8"/>
    <w:rsid w:val="00FD6D38"/>
    <w:rsid w:val="00FF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E44288-E3E8-44E5-BC2B-12ABE941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021"/>
  </w:style>
  <w:style w:type="paragraph" w:styleId="Heading1">
    <w:name w:val="heading 1"/>
    <w:basedOn w:val="Normal"/>
    <w:next w:val="Normal"/>
    <w:qFormat/>
    <w:rsid w:val="00E80021"/>
    <w:pPr>
      <w:keepNext/>
      <w:jc w:val="center"/>
      <w:outlineLvl w:val="0"/>
    </w:pPr>
    <w:rPr>
      <w:b/>
      <w:sz w:val="24"/>
    </w:rPr>
  </w:style>
  <w:style w:type="paragraph" w:styleId="Heading2">
    <w:name w:val="heading 2"/>
    <w:basedOn w:val="Normal"/>
    <w:next w:val="Normal"/>
    <w:qFormat/>
    <w:rsid w:val="00E80021"/>
    <w:pPr>
      <w:keepNext/>
      <w:outlineLvl w:val="1"/>
    </w:pPr>
    <w:rPr>
      <w:b/>
      <w:sz w:val="24"/>
    </w:rPr>
  </w:style>
  <w:style w:type="paragraph" w:styleId="Heading3">
    <w:name w:val="heading 3"/>
    <w:basedOn w:val="Normal"/>
    <w:next w:val="Normal"/>
    <w:qFormat/>
    <w:rsid w:val="00E80021"/>
    <w:pPr>
      <w:keepNext/>
      <w:outlineLvl w:val="2"/>
    </w:pPr>
    <w:rPr>
      <w:sz w:val="24"/>
    </w:rPr>
  </w:style>
  <w:style w:type="paragraph" w:styleId="Heading4">
    <w:name w:val="heading 4"/>
    <w:basedOn w:val="Normal"/>
    <w:next w:val="Normal"/>
    <w:qFormat/>
    <w:rsid w:val="00E80021"/>
    <w:pPr>
      <w:keepNext/>
      <w:ind w:righ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021"/>
    <w:rPr>
      <w:sz w:val="24"/>
    </w:rPr>
  </w:style>
  <w:style w:type="paragraph" w:styleId="BodyText2">
    <w:name w:val="Body Text 2"/>
    <w:basedOn w:val="Normal"/>
    <w:rsid w:val="00E80021"/>
    <w:rPr>
      <w:b/>
      <w:sz w:val="24"/>
    </w:rPr>
  </w:style>
  <w:style w:type="paragraph" w:styleId="Title">
    <w:name w:val="Title"/>
    <w:basedOn w:val="Normal"/>
    <w:qFormat/>
    <w:rsid w:val="00E80021"/>
    <w:pPr>
      <w:jc w:val="center"/>
    </w:pPr>
    <w:rPr>
      <w:b/>
      <w:sz w:val="24"/>
    </w:rPr>
  </w:style>
  <w:style w:type="paragraph" w:styleId="BodyText3">
    <w:name w:val="Body Text 3"/>
    <w:basedOn w:val="Normal"/>
    <w:rsid w:val="00E80021"/>
    <w:pPr>
      <w:ind w:right="-720"/>
    </w:pPr>
    <w:rPr>
      <w:sz w:val="24"/>
    </w:rPr>
  </w:style>
  <w:style w:type="paragraph" w:styleId="BalloonText">
    <w:name w:val="Balloon Text"/>
    <w:basedOn w:val="Normal"/>
    <w:link w:val="BalloonTextChar"/>
    <w:rsid w:val="00DC1E78"/>
    <w:rPr>
      <w:rFonts w:ascii="Tahoma" w:hAnsi="Tahoma" w:cs="Tahoma"/>
      <w:sz w:val="16"/>
      <w:szCs w:val="16"/>
    </w:rPr>
  </w:style>
  <w:style w:type="character" w:customStyle="1" w:styleId="BalloonTextChar">
    <w:name w:val="Balloon Text Char"/>
    <w:basedOn w:val="DefaultParagraphFont"/>
    <w:link w:val="BalloonText"/>
    <w:rsid w:val="00DC1E78"/>
    <w:rPr>
      <w:rFonts w:ascii="Tahoma" w:hAnsi="Tahoma" w:cs="Tahoma"/>
      <w:sz w:val="16"/>
      <w:szCs w:val="16"/>
    </w:rPr>
  </w:style>
  <w:style w:type="paragraph" w:styleId="PlainText">
    <w:name w:val="Plain Text"/>
    <w:basedOn w:val="Normal"/>
    <w:link w:val="PlainTextChar"/>
    <w:rsid w:val="00430FDC"/>
    <w:rPr>
      <w:rFonts w:ascii="Courier New" w:hAnsi="Courier New" w:cs="Courier New"/>
    </w:rPr>
  </w:style>
  <w:style w:type="character" w:customStyle="1" w:styleId="PlainTextChar">
    <w:name w:val="Plain Text Char"/>
    <w:basedOn w:val="DefaultParagraphFont"/>
    <w:link w:val="PlainText"/>
    <w:rsid w:val="00430FDC"/>
    <w:rPr>
      <w:rFonts w:ascii="Courier New" w:hAnsi="Courier New" w:cs="Courier New"/>
    </w:rPr>
  </w:style>
  <w:style w:type="paragraph" w:styleId="NoSpacing">
    <w:name w:val="No Spacing"/>
    <w:uiPriority w:val="1"/>
    <w:qFormat/>
    <w:rsid w:val="00430C38"/>
    <w:rPr>
      <w:sz w:val="24"/>
      <w:szCs w:val="24"/>
    </w:rPr>
  </w:style>
  <w:style w:type="paragraph" w:customStyle="1" w:styleId="Default">
    <w:name w:val="Default"/>
    <w:basedOn w:val="Normal"/>
    <w:rsid w:val="00430C38"/>
    <w:pPr>
      <w:autoSpaceDE w:val="0"/>
      <w:autoSpaceDN w:val="0"/>
    </w:pPr>
    <w:rPr>
      <w:rFonts w:ascii="Trebuchet MS" w:eastAsia="Calibri" w:hAnsi="Trebuchet MS"/>
      <w:color w:val="000000"/>
      <w:sz w:val="24"/>
      <w:szCs w:val="24"/>
    </w:rPr>
  </w:style>
  <w:style w:type="paragraph" w:styleId="Header">
    <w:name w:val="header"/>
    <w:basedOn w:val="Normal"/>
    <w:link w:val="HeaderChar"/>
    <w:rsid w:val="00727498"/>
    <w:pPr>
      <w:tabs>
        <w:tab w:val="center" w:pos="4680"/>
        <w:tab w:val="right" w:pos="9360"/>
      </w:tabs>
    </w:pPr>
  </w:style>
  <w:style w:type="character" w:customStyle="1" w:styleId="HeaderChar">
    <w:name w:val="Header Char"/>
    <w:basedOn w:val="DefaultParagraphFont"/>
    <w:link w:val="Header"/>
    <w:rsid w:val="00727498"/>
  </w:style>
  <w:style w:type="paragraph" w:styleId="Footer">
    <w:name w:val="footer"/>
    <w:basedOn w:val="Normal"/>
    <w:link w:val="FooterChar"/>
    <w:uiPriority w:val="99"/>
    <w:rsid w:val="00727498"/>
    <w:pPr>
      <w:tabs>
        <w:tab w:val="center" w:pos="4680"/>
        <w:tab w:val="right" w:pos="9360"/>
      </w:tabs>
    </w:pPr>
  </w:style>
  <w:style w:type="character" w:customStyle="1" w:styleId="FooterChar">
    <w:name w:val="Footer Char"/>
    <w:basedOn w:val="DefaultParagraphFont"/>
    <w:link w:val="Footer"/>
    <w:uiPriority w:val="99"/>
    <w:rsid w:val="00727498"/>
  </w:style>
  <w:style w:type="character" w:styleId="Hyperlink">
    <w:name w:val="Hyperlink"/>
    <w:basedOn w:val="DefaultParagraphFont"/>
    <w:rsid w:val="00B242EF"/>
    <w:rPr>
      <w:color w:val="0000FF"/>
      <w:u w:val="single"/>
    </w:rPr>
  </w:style>
  <w:style w:type="paragraph" w:styleId="ListParagraph">
    <w:name w:val="List Paragraph"/>
    <w:basedOn w:val="Normal"/>
    <w:uiPriority w:val="34"/>
    <w:qFormat/>
    <w:rsid w:val="000F2F99"/>
    <w:pPr>
      <w:spacing w:after="200" w:line="276" w:lineRule="auto"/>
      <w:ind w:left="720"/>
      <w:contextualSpacing/>
    </w:pPr>
    <w:rPr>
      <w:rFonts w:ascii="Calibri" w:eastAsia="Calibri" w:hAnsi="Calibri"/>
      <w:sz w:val="22"/>
      <w:szCs w:val="22"/>
    </w:rPr>
  </w:style>
  <w:style w:type="table" w:styleId="TableGrid">
    <w:name w:val="Table Grid"/>
    <w:basedOn w:val="TableNormal"/>
    <w:rsid w:val="00EA3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670213"/>
    <w:rPr>
      <w:rFonts w:ascii="Helvetica" w:eastAsia="Arial Unicode MS" w:hAnsi="Helvetica"/>
      <w:color w:val="000000"/>
      <w:sz w:val="24"/>
    </w:rPr>
  </w:style>
  <w:style w:type="character" w:styleId="FollowedHyperlink">
    <w:name w:val="FollowedHyperlink"/>
    <w:basedOn w:val="DefaultParagraphFont"/>
    <w:semiHidden/>
    <w:unhideWhenUsed/>
    <w:rsid w:val="00BF4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 TargetMode="External"/><Relationship Id="rId5" Type="http://schemas.openxmlformats.org/officeDocument/2006/relationships/webSettings" Target="webSettings.xml"/><Relationship Id="rId10" Type="http://schemas.openxmlformats.org/officeDocument/2006/relationships/hyperlink" Target="http://www.dc3.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AD283-7B08-47C0-91A8-FD4173A4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CJC 101: Introduction to Criminal Justice and Corrections</vt:lpstr>
    </vt:vector>
  </TitlesOfParts>
  <Company>USAF</Company>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CJC 101: Introduction to Criminal Justice and Corrections</dc:title>
  <dc:creator>Russell A. Hunt</dc:creator>
  <cp:lastModifiedBy>Sherry Dugan</cp:lastModifiedBy>
  <cp:revision>3</cp:revision>
  <cp:lastPrinted>2012-04-26T19:14:00Z</cp:lastPrinted>
  <dcterms:created xsi:type="dcterms:W3CDTF">2014-11-04T15:34:00Z</dcterms:created>
  <dcterms:modified xsi:type="dcterms:W3CDTF">2014-11-04T15:57:00Z</dcterms:modified>
</cp:coreProperties>
</file>