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D6841" w14:textId="77777777" w:rsidR="00ED1826" w:rsidRDefault="00ED1826"/>
    <w:p w14:paraId="51A55663" w14:textId="77777777" w:rsidR="00C57D9C" w:rsidRDefault="00C57D9C" w:rsidP="00ED1826">
      <w:pPr>
        <w:ind w:left="0" w:firstLine="0"/>
        <w:jc w:val="center"/>
        <w:rPr>
          <w:rFonts w:asciiTheme="minorHAnsi" w:hAnsiTheme="minorHAnsi"/>
          <w:b/>
          <w:sz w:val="32"/>
          <w:szCs w:val="32"/>
        </w:rPr>
      </w:pPr>
    </w:p>
    <w:p w14:paraId="4EEFE676" w14:textId="77777777" w:rsidR="00C57D9C" w:rsidRDefault="00741D23" w:rsidP="00ED1826">
      <w:pPr>
        <w:ind w:left="0" w:firstLine="0"/>
        <w:jc w:val="center"/>
        <w:rPr>
          <w:rFonts w:asciiTheme="minorHAnsi" w:hAnsiTheme="minorHAnsi"/>
          <w:b/>
          <w:sz w:val="32"/>
          <w:szCs w:val="32"/>
        </w:rPr>
      </w:pPr>
      <w:r>
        <w:rPr>
          <w:rFonts w:asciiTheme="minorHAnsi" w:hAnsiTheme="minorHAnsi"/>
          <w:b/>
          <w:sz w:val="32"/>
          <w:szCs w:val="32"/>
        </w:rPr>
        <w:t>Northern Nevada Consortium for Manufacturing and Mining</w:t>
      </w:r>
    </w:p>
    <w:p w14:paraId="6469162E" w14:textId="77777777" w:rsidR="00ED1826" w:rsidRDefault="00ED1826" w:rsidP="00ED1826">
      <w:pPr>
        <w:ind w:left="0" w:firstLine="0"/>
        <w:jc w:val="center"/>
        <w:rPr>
          <w:rFonts w:asciiTheme="minorHAnsi" w:hAnsiTheme="minorHAnsi"/>
          <w:b/>
          <w:sz w:val="32"/>
          <w:szCs w:val="32"/>
        </w:rPr>
      </w:pPr>
      <w:r w:rsidRPr="00461956">
        <w:rPr>
          <w:rFonts w:asciiTheme="minorHAnsi" w:hAnsiTheme="minorHAnsi"/>
          <w:b/>
          <w:sz w:val="32"/>
          <w:szCs w:val="32"/>
        </w:rPr>
        <w:t>Curriculum Review</w:t>
      </w:r>
    </w:p>
    <w:p w14:paraId="2E84D055" w14:textId="77777777" w:rsidR="00ED1826" w:rsidRPr="00461956" w:rsidRDefault="00ED1826" w:rsidP="00ED1826">
      <w:pPr>
        <w:ind w:left="0" w:firstLine="0"/>
        <w:jc w:val="center"/>
        <w:rPr>
          <w:rFonts w:asciiTheme="minorHAnsi" w:hAnsiTheme="minorHAnsi"/>
          <w:b/>
          <w:sz w:val="32"/>
          <w:szCs w:val="32"/>
        </w:rPr>
      </w:pPr>
    </w:p>
    <w:p w14:paraId="38391CC1" w14:textId="77777777" w:rsidR="00ED1826" w:rsidRPr="00461956" w:rsidRDefault="00ED1826" w:rsidP="00ED1826">
      <w:pPr>
        <w:ind w:left="0" w:firstLine="0"/>
        <w:jc w:val="center"/>
        <w:rPr>
          <w:rFonts w:asciiTheme="minorHAnsi" w:hAnsiTheme="minorHAnsi"/>
          <w:b/>
          <w:sz w:val="32"/>
          <w:szCs w:val="32"/>
        </w:rPr>
      </w:pPr>
    </w:p>
    <w:p w14:paraId="0210E3B8" w14:textId="77777777" w:rsidR="00ED1826" w:rsidRPr="00461956" w:rsidRDefault="00ED1826" w:rsidP="00ED1826">
      <w:pPr>
        <w:ind w:left="0" w:firstLine="0"/>
        <w:jc w:val="center"/>
        <w:rPr>
          <w:rFonts w:asciiTheme="minorHAnsi" w:hAnsiTheme="minorHAnsi"/>
          <w:b/>
          <w:sz w:val="32"/>
          <w:szCs w:val="32"/>
        </w:rPr>
      </w:pPr>
    </w:p>
    <w:p w14:paraId="5CFCC7E2" w14:textId="77777777" w:rsidR="00ED1826" w:rsidRPr="00461956" w:rsidRDefault="00ED1826" w:rsidP="00ED1826">
      <w:pPr>
        <w:ind w:left="0" w:firstLine="0"/>
        <w:rPr>
          <w:rFonts w:asciiTheme="minorHAnsi" w:hAnsiTheme="minorHAnsi"/>
          <w:b/>
        </w:rPr>
      </w:pPr>
      <w:r w:rsidRPr="00461956">
        <w:rPr>
          <w:rFonts w:asciiTheme="minorHAnsi" w:hAnsiTheme="minorHAnsi"/>
          <w:b/>
        </w:rPr>
        <w:t>College:</w:t>
      </w:r>
      <w:r w:rsidR="000E2958">
        <w:rPr>
          <w:rFonts w:asciiTheme="minorHAnsi" w:hAnsiTheme="minorHAnsi"/>
          <w:b/>
        </w:rPr>
        <w:t xml:space="preserve"> </w:t>
      </w:r>
      <w:r w:rsidR="0024075D">
        <w:rPr>
          <w:rFonts w:asciiTheme="minorHAnsi" w:hAnsiTheme="minorHAnsi"/>
          <w:b/>
        </w:rPr>
        <w:t xml:space="preserve">Truckee Meadows </w:t>
      </w:r>
      <w:r w:rsidR="000E2958">
        <w:rPr>
          <w:rFonts w:asciiTheme="minorHAnsi" w:hAnsiTheme="minorHAnsi"/>
          <w:b/>
        </w:rPr>
        <w:t>Community College</w:t>
      </w:r>
    </w:p>
    <w:p w14:paraId="688D123A" w14:textId="77777777" w:rsidR="00ED1826" w:rsidRPr="00461956" w:rsidRDefault="00ED1826" w:rsidP="00ED1826">
      <w:pPr>
        <w:ind w:left="0" w:firstLine="0"/>
        <w:rPr>
          <w:rFonts w:asciiTheme="minorHAnsi" w:hAnsiTheme="minorHAnsi"/>
          <w:b/>
        </w:rPr>
      </w:pPr>
    </w:p>
    <w:p w14:paraId="070125D9" w14:textId="77777777" w:rsidR="00ED1826" w:rsidRDefault="00ED1826" w:rsidP="00ED1826">
      <w:pPr>
        <w:ind w:left="0" w:firstLine="0"/>
        <w:rPr>
          <w:rFonts w:asciiTheme="minorHAnsi" w:hAnsiTheme="minorHAnsi"/>
          <w:b/>
        </w:rPr>
      </w:pPr>
      <w:r w:rsidRPr="00461956">
        <w:rPr>
          <w:rFonts w:asciiTheme="minorHAnsi" w:hAnsiTheme="minorHAnsi"/>
          <w:b/>
        </w:rPr>
        <w:t>Program:</w:t>
      </w:r>
      <w:r w:rsidR="000E2958">
        <w:rPr>
          <w:rFonts w:asciiTheme="minorHAnsi" w:hAnsiTheme="minorHAnsi"/>
          <w:b/>
        </w:rPr>
        <w:t xml:space="preserve"> </w:t>
      </w:r>
      <w:r w:rsidR="00C81E71">
        <w:rPr>
          <w:rFonts w:asciiTheme="minorHAnsi" w:hAnsiTheme="minorHAnsi"/>
          <w:b/>
        </w:rPr>
        <w:t>TAACCCT Round 3</w:t>
      </w:r>
    </w:p>
    <w:p w14:paraId="5215A317" w14:textId="77777777" w:rsidR="00C81E71" w:rsidRDefault="00C81E71" w:rsidP="00ED1826">
      <w:pPr>
        <w:ind w:left="0" w:firstLine="0"/>
        <w:rPr>
          <w:rFonts w:asciiTheme="minorHAnsi" w:hAnsiTheme="minorHAnsi"/>
          <w:b/>
        </w:rPr>
      </w:pPr>
    </w:p>
    <w:p w14:paraId="231E781B" w14:textId="77777777" w:rsidR="00C81E71" w:rsidRPr="00461956" w:rsidRDefault="00C81E71" w:rsidP="00ED1826">
      <w:pPr>
        <w:ind w:left="0" w:firstLine="0"/>
        <w:rPr>
          <w:rFonts w:asciiTheme="minorHAnsi" w:hAnsiTheme="minorHAnsi"/>
          <w:b/>
        </w:rPr>
      </w:pPr>
      <w:r>
        <w:rPr>
          <w:rFonts w:asciiTheme="minorHAnsi" w:hAnsiTheme="minorHAnsi"/>
          <w:b/>
        </w:rPr>
        <w:t xml:space="preserve">Course: </w:t>
      </w:r>
      <w:r w:rsidR="00311D4F">
        <w:rPr>
          <w:rFonts w:asciiTheme="minorHAnsi" w:hAnsiTheme="minorHAnsi"/>
          <w:b/>
        </w:rPr>
        <w:t>MPT 140</w:t>
      </w:r>
    </w:p>
    <w:p w14:paraId="62F279F9" w14:textId="77777777" w:rsidR="00ED1826" w:rsidRPr="00461956" w:rsidRDefault="00ED1826" w:rsidP="00ED1826">
      <w:pPr>
        <w:ind w:left="0" w:firstLine="0"/>
        <w:rPr>
          <w:rFonts w:asciiTheme="minorHAnsi" w:hAnsiTheme="minorHAnsi"/>
          <w:b/>
        </w:rPr>
      </w:pPr>
    </w:p>
    <w:p w14:paraId="16C61576" w14:textId="5F141615" w:rsidR="00155904" w:rsidRDefault="00155904" w:rsidP="00155904">
      <w:pPr>
        <w:ind w:left="0" w:firstLine="0"/>
        <w:rPr>
          <w:rFonts w:asciiTheme="minorHAnsi" w:hAnsiTheme="minorHAnsi"/>
          <w:b/>
        </w:rPr>
      </w:pPr>
      <w:r w:rsidRPr="00461956">
        <w:rPr>
          <w:rFonts w:asciiTheme="minorHAnsi" w:hAnsiTheme="minorHAnsi"/>
          <w:b/>
        </w:rPr>
        <w:t>Reviewed By:</w:t>
      </w:r>
      <w:r>
        <w:rPr>
          <w:rFonts w:asciiTheme="minorHAnsi" w:hAnsiTheme="minorHAnsi"/>
          <w:b/>
        </w:rPr>
        <w:t xml:space="preserve">  B</w:t>
      </w:r>
      <w:r w:rsidR="00F45338">
        <w:rPr>
          <w:rFonts w:asciiTheme="minorHAnsi" w:hAnsiTheme="minorHAnsi"/>
          <w:b/>
        </w:rPr>
        <w:t>C</w:t>
      </w:r>
    </w:p>
    <w:p w14:paraId="483220CA" w14:textId="77777777" w:rsidR="00155904" w:rsidRPr="00461956" w:rsidRDefault="00155904" w:rsidP="00155904">
      <w:pPr>
        <w:ind w:left="0" w:firstLine="0"/>
        <w:rPr>
          <w:rFonts w:asciiTheme="minorHAnsi" w:hAnsiTheme="minorHAnsi"/>
          <w:b/>
        </w:rPr>
      </w:pPr>
      <w:r>
        <w:rPr>
          <w:rFonts w:asciiTheme="minorHAnsi" w:hAnsiTheme="minorHAnsi"/>
          <w:b/>
        </w:rPr>
        <w:t>General machinist with 7 years of programming, setting up, and operating CNC mills, lathes, and grinders.</w:t>
      </w:r>
    </w:p>
    <w:p w14:paraId="4620C5D1" w14:textId="77777777" w:rsidR="00155904" w:rsidRPr="00461956" w:rsidRDefault="00155904" w:rsidP="00155904">
      <w:pPr>
        <w:ind w:left="0" w:firstLine="0"/>
        <w:rPr>
          <w:rFonts w:asciiTheme="minorHAnsi" w:hAnsiTheme="minorHAnsi"/>
          <w:b/>
        </w:rPr>
      </w:pPr>
      <w:r w:rsidRPr="00461956">
        <w:rPr>
          <w:rFonts w:asciiTheme="minorHAnsi" w:hAnsiTheme="minorHAnsi"/>
          <w:b/>
        </w:rPr>
        <w:t>Date:</w:t>
      </w:r>
      <w:r>
        <w:rPr>
          <w:rFonts w:asciiTheme="minorHAnsi" w:hAnsiTheme="minorHAnsi"/>
          <w:b/>
        </w:rPr>
        <w:t xml:space="preserve"> 03/25/2017</w:t>
      </w:r>
    </w:p>
    <w:p w14:paraId="7251B3FF" w14:textId="77777777" w:rsidR="00155904" w:rsidRPr="00461956" w:rsidRDefault="00155904" w:rsidP="00155904">
      <w:pPr>
        <w:rPr>
          <w:rFonts w:asciiTheme="minorHAnsi" w:hAnsiTheme="minorHAnsi"/>
        </w:rPr>
      </w:pPr>
    </w:p>
    <w:p w14:paraId="3D644137" w14:textId="77777777" w:rsidR="00ED1826" w:rsidRPr="00461956" w:rsidRDefault="00ED1826">
      <w:pPr>
        <w:rPr>
          <w:rFonts w:asciiTheme="minorHAnsi" w:hAnsiTheme="minorHAnsi"/>
        </w:rPr>
      </w:pPr>
    </w:p>
    <w:p w14:paraId="4A26AFA6" w14:textId="77777777" w:rsidR="00ED1826" w:rsidRPr="00461956" w:rsidRDefault="00ED1826">
      <w:pPr>
        <w:rPr>
          <w:rFonts w:asciiTheme="minorHAnsi" w:hAnsiTheme="minorHAnsi"/>
        </w:rPr>
      </w:pPr>
    </w:p>
    <w:p w14:paraId="492D56E2" w14:textId="77777777" w:rsidR="00ED1826" w:rsidRPr="00461956" w:rsidRDefault="00ED1826">
      <w:pPr>
        <w:rPr>
          <w:rFonts w:asciiTheme="minorHAnsi" w:hAnsiTheme="minorHAnsi"/>
        </w:rPr>
      </w:pPr>
    </w:p>
    <w:p w14:paraId="6B6B054C" w14:textId="77777777" w:rsidR="00ED1826" w:rsidRPr="00461956" w:rsidRDefault="00ED1826">
      <w:pPr>
        <w:rPr>
          <w:rFonts w:asciiTheme="minorHAnsi" w:hAnsiTheme="minorHAnsi"/>
        </w:rPr>
      </w:pPr>
    </w:p>
    <w:p w14:paraId="03B735B7" w14:textId="77777777" w:rsidR="00ED1826" w:rsidRPr="00461956" w:rsidRDefault="00ED1826">
      <w:pPr>
        <w:rPr>
          <w:rFonts w:asciiTheme="minorHAnsi" w:hAnsiTheme="minorHAnsi"/>
        </w:rPr>
      </w:pPr>
    </w:p>
    <w:p w14:paraId="26945FC2" w14:textId="77777777" w:rsidR="00ED1826" w:rsidRPr="00461956" w:rsidRDefault="00ED1826">
      <w:pPr>
        <w:rPr>
          <w:rFonts w:asciiTheme="minorHAnsi" w:hAnsiTheme="minorHAnsi"/>
        </w:rPr>
      </w:pPr>
    </w:p>
    <w:p w14:paraId="252A6ABF" w14:textId="77777777" w:rsidR="00ED1826" w:rsidRPr="00461956" w:rsidRDefault="00ED1826" w:rsidP="00ED1826">
      <w:pPr>
        <w:ind w:left="360"/>
        <w:jc w:val="both"/>
        <w:rPr>
          <w:rFonts w:asciiTheme="minorHAnsi" w:hAnsiTheme="minorHAnsi"/>
          <w:b/>
        </w:rPr>
      </w:pPr>
      <w:r w:rsidRPr="00461956">
        <w:rPr>
          <w:rFonts w:asciiTheme="minorHAnsi" w:hAnsiTheme="minorHAnsi"/>
          <w:b/>
        </w:rPr>
        <w:t>Review scale definitions:</w:t>
      </w:r>
    </w:p>
    <w:p w14:paraId="674DEFFC" w14:textId="77777777" w:rsidR="00ED1826" w:rsidRPr="00461956" w:rsidRDefault="00ED1826" w:rsidP="00ED1826">
      <w:pPr>
        <w:ind w:left="360"/>
        <w:jc w:val="both"/>
        <w:rPr>
          <w:rFonts w:asciiTheme="minorHAnsi" w:hAnsiTheme="minorHAnsi"/>
          <w:b/>
        </w:rPr>
      </w:pPr>
    </w:p>
    <w:p w14:paraId="33FC8524" w14:textId="77777777" w:rsidR="00ED1826" w:rsidRPr="00461956" w:rsidRDefault="00ED1826" w:rsidP="00ED1826">
      <w:pPr>
        <w:ind w:left="360"/>
        <w:jc w:val="both"/>
        <w:rPr>
          <w:rFonts w:asciiTheme="minorHAnsi" w:hAnsiTheme="minorHAnsi"/>
        </w:rPr>
      </w:pPr>
      <w:r w:rsidRPr="00461956">
        <w:rPr>
          <w:rFonts w:asciiTheme="minorHAnsi" w:hAnsiTheme="minorHAnsi"/>
          <w:b/>
        </w:rPr>
        <w:t xml:space="preserve">Exceptional:  </w:t>
      </w:r>
      <w:r w:rsidRPr="00461956">
        <w:rPr>
          <w:rFonts w:asciiTheme="minorHAnsi" w:hAnsiTheme="minorHAnsi"/>
        </w:rPr>
        <w:t>Review component is a “best practice” and represents a model for replication.</w:t>
      </w:r>
    </w:p>
    <w:p w14:paraId="798C93CF" w14:textId="77777777" w:rsidR="00ED1826" w:rsidRPr="00461956" w:rsidRDefault="00ED1826" w:rsidP="00ED1826">
      <w:pPr>
        <w:ind w:left="360"/>
        <w:jc w:val="both"/>
        <w:rPr>
          <w:rFonts w:asciiTheme="minorHAnsi" w:hAnsiTheme="minorHAnsi"/>
          <w:b/>
        </w:rPr>
      </w:pPr>
    </w:p>
    <w:p w14:paraId="210F7552" w14:textId="77777777" w:rsidR="00ED1826" w:rsidRPr="00461956" w:rsidRDefault="00ED1826" w:rsidP="00ED1826">
      <w:pPr>
        <w:ind w:left="360"/>
        <w:jc w:val="both"/>
        <w:rPr>
          <w:rFonts w:asciiTheme="minorHAnsi" w:hAnsiTheme="minorHAnsi"/>
          <w:b/>
        </w:rPr>
      </w:pPr>
      <w:r w:rsidRPr="00461956">
        <w:rPr>
          <w:rFonts w:asciiTheme="minorHAnsi" w:hAnsiTheme="minorHAnsi"/>
          <w:b/>
        </w:rPr>
        <w:t xml:space="preserve">Very good: </w:t>
      </w:r>
      <w:r w:rsidRPr="00461956">
        <w:rPr>
          <w:rFonts w:asciiTheme="minorHAnsi" w:hAnsiTheme="minorHAnsi"/>
        </w:rPr>
        <w:t>Review component is complete</w:t>
      </w:r>
      <w:r w:rsidR="00461956" w:rsidRPr="00461956">
        <w:rPr>
          <w:rFonts w:asciiTheme="minorHAnsi" w:hAnsiTheme="minorHAnsi"/>
        </w:rPr>
        <w:t xml:space="preserve"> and</w:t>
      </w:r>
      <w:r w:rsidRPr="00461956">
        <w:rPr>
          <w:rFonts w:asciiTheme="minorHAnsi" w:hAnsiTheme="minorHAnsi"/>
        </w:rPr>
        <w:t xml:space="preserve"> effective.</w:t>
      </w:r>
    </w:p>
    <w:p w14:paraId="69148DD9" w14:textId="77777777" w:rsidR="00ED1826" w:rsidRPr="00461956" w:rsidRDefault="00ED1826" w:rsidP="00ED1826">
      <w:pPr>
        <w:ind w:left="360"/>
        <w:jc w:val="both"/>
        <w:rPr>
          <w:rFonts w:asciiTheme="minorHAnsi" w:hAnsiTheme="minorHAnsi"/>
          <w:b/>
        </w:rPr>
      </w:pPr>
    </w:p>
    <w:p w14:paraId="5492AD79" w14:textId="77777777" w:rsidR="00ED1826" w:rsidRPr="00461956" w:rsidRDefault="00ED1826" w:rsidP="00ED1826">
      <w:pPr>
        <w:ind w:left="360"/>
        <w:jc w:val="both"/>
        <w:rPr>
          <w:rFonts w:asciiTheme="minorHAnsi" w:hAnsiTheme="minorHAnsi"/>
        </w:rPr>
      </w:pPr>
      <w:r w:rsidRPr="00461956">
        <w:rPr>
          <w:rFonts w:asciiTheme="minorHAnsi" w:hAnsiTheme="minorHAnsi"/>
          <w:b/>
        </w:rPr>
        <w:t xml:space="preserve">Good: </w:t>
      </w:r>
      <w:r w:rsidRPr="00461956">
        <w:rPr>
          <w:rFonts w:asciiTheme="minorHAnsi" w:hAnsiTheme="minorHAnsi"/>
        </w:rPr>
        <w:t>Review component is adequate but presents opportunities for improvement.</w:t>
      </w:r>
    </w:p>
    <w:p w14:paraId="1A15ED86" w14:textId="77777777" w:rsidR="00ED1826" w:rsidRPr="00461956" w:rsidRDefault="00ED1826" w:rsidP="00ED1826">
      <w:pPr>
        <w:ind w:left="360"/>
        <w:jc w:val="both"/>
        <w:rPr>
          <w:rFonts w:asciiTheme="minorHAnsi" w:hAnsiTheme="minorHAnsi"/>
        </w:rPr>
      </w:pPr>
    </w:p>
    <w:p w14:paraId="5645FD1A" w14:textId="77777777" w:rsidR="00ED1826" w:rsidRPr="00461956" w:rsidRDefault="00ED1826" w:rsidP="00ED1826">
      <w:pPr>
        <w:ind w:left="360"/>
        <w:jc w:val="both"/>
        <w:rPr>
          <w:rFonts w:asciiTheme="minorHAnsi" w:hAnsiTheme="minorHAnsi"/>
        </w:rPr>
      </w:pPr>
      <w:r w:rsidRPr="00461956">
        <w:rPr>
          <w:rFonts w:asciiTheme="minorHAnsi" w:hAnsiTheme="minorHAnsi"/>
          <w:b/>
        </w:rPr>
        <w:t xml:space="preserve">Ineffective: </w:t>
      </w:r>
      <w:r w:rsidRPr="00461956">
        <w:rPr>
          <w:rFonts w:asciiTheme="minorHAnsi" w:hAnsiTheme="minorHAnsi"/>
        </w:rPr>
        <w:t>Review component is weak and</w:t>
      </w:r>
      <w:r w:rsidRPr="00461956">
        <w:rPr>
          <w:rFonts w:asciiTheme="minorHAnsi" w:hAnsiTheme="minorHAnsi"/>
          <w:b/>
        </w:rPr>
        <w:t xml:space="preserve"> </w:t>
      </w:r>
      <w:r w:rsidRPr="00461956">
        <w:rPr>
          <w:rFonts w:asciiTheme="minorHAnsi" w:hAnsiTheme="minorHAnsi"/>
        </w:rPr>
        <w:t>in need of significant improvement.</w:t>
      </w:r>
    </w:p>
    <w:p w14:paraId="560BBCF7" w14:textId="77777777" w:rsidR="00ED1826" w:rsidRPr="00461956" w:rsidRDefault="00ED1826" w:rsidP="00ED1826">
      <w:pPr>
        <w:ind w:left="360"/>
        <w:jc w:val="both"/>
        <w:rPr>
          <w:rFonts w:asciiTheme="minorHAnsi" w:hAnsiTheme="minorHAnsi"/>
        </w:rPr>
      </w:pPr>
    </w:p>
    <w:p w14:paraId="1B5D2680" w14:textId="77777777" w:rsidR="00ED1826" w:rsidRDefault="00ED1826" w:rsidP="00ED1826">
      <w:pPr>
        <w:ind w:left="360"/>
        <w:jc w:val="both"/>
      </w:pPr>
    </w:p>
    <w:p w14:paraId="5F9ABD03" w14:textId="77777777" w:rsidR="00ED1826" w:rsidRDefault="00ED1826" w:rsidP="00ED1826">
      <w:pPr>
        <w:ind w:left="360"/>
        <w:jc w:val="both"/>
      </w:pPr>
    </w:p>
    <w:p w14:paraId="4E5204FD" w14:textId="77777777" w:rsidR="00ED1826" w:rsidRDefault="00ED1826" w:rsidP="00ED1826">
      <w:pPr>
        <w:ind w:left="360"/>
        <w:jc w:val="both"/>
      </w:pPr>
    </w:p>
    <w:p w14:paraId="3B964324" w14:textId="77777777" w:rsidR="0024075D" w:rsidRDefault="0024075D" w:rsidP="00ED1826">
      <w:pPr>
        <w:ind w:left="360"/>
        <w:jc w:val="both"/>
      </w:pPr>
    </w:p>
    <w:p w14:paraId="0E9A7EC5" w14:textId="77777777" w:rsidR="0024075D" w:rsidRDefault="0024075D" w:rsidP="00ED1826">
      <w:pPr>
        <w:ind w:left="360"/>
        <w:jc w:val="both"/>
      </w:pPr>
    </w:p>
    <w:p w14:paraId="57FDF201" w14:textId="77777777" w:rsidR="00ED1826" w:rsidRDefault="00ED1826" w:rsidP="00ED1826">
      <w:pPr>
        <w:ind w:left="360"/>
        <w:jc w:val="both"/>
      </w:pPr>
    </w:p>
    <w:p w14:paraId="4439F12C" w14:textId="77777777" w:rsidR="00ED1826" w:rsidRDefault="00ED1826" w:rsidP="00ED1826">
      <w:pPr>
        <w:ind w:left="360"/>
        <w:jc w:val="both"/>
      </w:pPr>
    </w:p>
    <w:p w14:paraId="7DE5F288" w14:textId="77777777" w:rsidR="00ED1826" w:rsidRDefault="00ED1826" w:rsidP="008B221A">
      <w:pPr>
        <w:ind w:left="0" w:firstLine="0"/>
        <w:jc w:val="both"/>
      </w:pPr>
    </w:p>
    <w:tbl>
      <w:tblPr>
        <w:tblStyle w:val="TableGrid"/>
        <w:tblW w:w="10865" w:type="dxa"/>
        <w:tblInd w:w="-342" w:type="dxa"/>
        <w:tblLook w:val="04A0" w:firstRow="1" w:lastRow="0" w:firstColumn="1" w:lastColumn="0" w:noHBand="0" w:noVBand="1"/>
      </w:tblPr>
      <w:tblGrid>
        <w:gridCol w:w="4871"/>
        <w:gridCol w:w="1741"/>
        <w:gridCol w:w="1405"/>
        <w:gridCol w:w="1406"/>
        <w:gridCol w:w="1669"/>
      </w:tblGrid>
      <w:tr w:rsidR="00ED1826" w14:paraId="15364077" w14:textId="77777777" w:rsidTr="00ED1826">
        <w:tc>
          <w:tcPr>
            <w:tcW w:w="5217" w:type="dxa"/>
          </w:tcPr>
          <w:p w14:paraId="79964B88" w14:textId="77777777" w:rsidR="00ED1826" w:rsidRPr="00C85480" w:rsidRDefault="00ED1826" w:rsidP="00ED1826">
            <w:pPr>
              <w:ind w:left="0" w:firstLine="0"/>
              <w:rPr>
                <w:rFonts w:ascii="Arial Narrow" w:hAnsi="Arial Narrow"/>
                <w:b/>
                <w:sz w:val="22"/>
                <w:szCs w:val="22"/>
              </w:rPr>
            </w:pPr>
            <w:r w:rsidRPr="00C85480">
              <w:rPr>
                <w:rFonts w:ascii="Arial Narrow" w:hAnsi="Arial Narrow"/>
                <w:b/>
                <w:sz w:val="22"/>
                <w:szCs w:val="22"/>
              </w:rPr>
              <w:t>Program</w:t>
            </w:r>
            <w:r>
              <w:rPr>
                <w:rFonts w:ascii="Arial Narrow" w:hAnsi="Arial Narrow"/>
                <w:b/>
                <w:sz w:val="22"/>
                <w:szCs w:val="22"/>
              </w:rPr>
              <w:t>/Student Learning Outcomes and Program Map</w:t>
            </w:r>
          </w:p>
        </w:tc>
        <w:tc>
          <w:tcPr>
            <w:tcW w:w="1411" w:type="dxa"/>
            <w:shd w:val="clear" w:color="auto" w:fill="auto"/>
            <w:vAlign w:val="center"/>
          </w:tcPr>
          <w:p w14:paraId="15DC91A0" w14:textId="77777777"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Exceptional</w:t>
            </w:r>
          </w:p>
        </w:tc>
        <w:tc>
          <w:tcPr>
            <w:tcW w:w="1411" w:type="dxa"/>
            <w:shd w:val="clear" w:color="auto" w:fill="auto"/>
            <w:vAlign w:val="center"/>
          </w:tcPr>
          <w:p w14:paraId="49CB6C49" w14:textId="77777777"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Very Good</w:t>
            </w:r>
          </w:p>
        </w:tc>
        <w:tc>
          <w:tcPr>
            <w:tcW w:w="1412" w:type="dxa"/>
            <w:shd w:val="clear" w:color="auto" w:fill="auto"/>
            <w:vAlign w:val="center"/>
          </w:tcPr>
          <w:p w14:paraId="1C05F919" w14:textId="77777777"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Good</w:t>
            </w:r>
          </w:p>
        </w:tc>
        <w:tc>
          <w:tcPr>
            <w:tcW w:w="1414" w:type="dxa"/>
            <w:shd w:val="clear" w:color="auto" w:fill="auto"/>
            <w:vAlign w:val="center"/>
          </w:tcPr>
          <w:p w14:paraId="2C31FFFC" w14:textId="77777777"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Ineffective</w:t>
            </w:r>
          </w:p>
        </w:tc>
      </w:tr>
      <w:tr w:rsidR="00ED1826" w14:paraId="1339EBF6" w14:textId="77777777" w:rsidTr="00ED1826">
        <w:tc>
          <w:tcPr>
            <w:tcW w:w="5217" w:type="dxa"/>
          </w:tcPr>
          <w:p w14:paraId="5D53C782" w14:textId="77777777" w:rsidR="00ED1826" w:rsidRDefault="00ED1826" w:rsidP="00ED1826">
            <w:pPr>
              <w:ind w:left="0" w:firstLine="0"/>
              <w:rPr>
                <w:rFonts w:ascii="Arial Narrow" w:hAnsi="Arial Narrow"/>
                <w:sz w:val="22"/>
                <w:szCs w:val="22"/>
              </w:rPr>
            </w:pPr>
            <w:r>
              <w:rPr>
                <w:rFonts w:ascii="Arial Narrow" w:hAnsi="Arial Narrow"/>
                <w:sz w:val="22"/>
                <w:szCs w:val="22"/>
              </w:rPr>
              <w:t>Effective program structure (prerequisites, course sequence, delivery methods, classroom/laboratory blend, stackable credential-structure provide a clear, logical “map” to completion for adult students)</w:t>
            </w:r>
          </w:p>
        </w:tc>
        <w:tc>
          <w:tcPr>
            <w:tcW w:w="1411" w:type="dxa"/>
          </w:tcPr>
          <w:p w14:paraId="72199B7E" w14:textId="4C98696F" w:rsidR="00ED1826" w:rsidRPr="00C85480" w:rsidRDefault="0077648F" w:rsidP="00ED1826">
            <w:pPr>
              <w:ind w:left="0" w:firstLine="0"/>
              <w:rPr>
                <w:rFonts w:ascii="Arial Narrow" w:hAnsi="Arial Narrow"/>
                <w:sz w:val="22"/>
                <w:szCs w:val="22"/>
              </w:rPr>
            </w:pPr>
            <w:r>
              <w:rPr>
                <w:rFonts w:ascii="Arial Narrow" w:hAnsi="Arial Narrow"/>
                <w:sz w:val="22"/>
                <w:szCs w:val="22"/>
              </w:rPr>
              <w:t>X</w:t>
            </w:r>
          </w:p>
        </w:tc>
        <w:tc>
          <w:tcPr>
            <w:tcW w:w="1411" w:type="dxa"/>
          </w:tcPr>
          <w:p w14:paraId="5B6F25BC" w14:textId="77777777" w:rsidR="00ED1826" w:rsidRPr="00235BA7" w:rsidRDefault="00ED1826" w:rsidP="00235BA7">
            <w:pPr>
              <w:ind w:left="0" w:firstLine="0"/>
              <w:jc w:val="center"/>
              <w:rPr>
                <w:rFonts w:ascii="Arial Narrow" w:hAnsi="Arial Narrow"/>
                <w:sz w:val="22"/>
                <w:szCs w:val="22"/>
              </w:rPr>
            </w:pPr>
          </w:p>
        </w:tc>
        <w:tc>
          <w:tcPr>
            <w:tcW w:w="1412" w:type="dxa"/>
          </w:tcPr>
          <w:p w14:paraId="52078BF7" w14:textId="77777777" w:rsidR="00ED1826" w:rsidRPr="00235BA7" w:rsidRDefault="00ED1826" w:rsidP="00235BA7">
            <w:pPr>
              <w:ind w:left="0" w:firstLine="0"/>
              <w:jc w:val="center"/>
              <w:rPr>
                <w:rFonts w:ascii="Arial Narrow" w:hAnsi="Arial Narrow"/>
                <w:sz w:val="22"/>
                <w:szCs w:val="22"/>
              </w:rPr>
            </w:pPr>
          </w:p>
        </w:tc>
        <w:tc>
          <w:tcPr>
            <w:tcW w:w="1414" w:type="dxa"/>
          </w:tcPr>
          <w:p w14:paraId="06916770" w14:textId="77777777" w:rsidR="00ED1826" w:rsidRPr="00C85480" w:rsidRDefault="00ED1826" w:rsidP="00ED1826">
            <w:pPr>
              <w:ind w:left="0" w:firstLine="0"/>
              <w:rPr>
                <w:rFonts w:ascii="Arial Narrow" w:hAnsi="Arial Narrow"/>
                <w:sz w:val="22"/>
                <w:szCs w:val="22"/>
              </w:rPr>
            </w:pPr>
          </w:p>
        </w:tc>
      </w:tr>
      <w:tr w:rsidR="00ED1826" w14:paraId="6E4EC53B" w14:textId="77777777" w:rsidTr="00ED1826">
        <w:tc>
          <w:tcPr>
            <w:tcW w:w="5217" w:type="dxa"/>
          </w:tcPr>
          <w:p w14:paraId="301DFFA7" w14:textId="77777777" w:rsidR="00ED1826" w:rsidRPr="00C85480" w:rsidRDefault="00ED1826" w:rsidP="00ED1826">
            <w:pPr>
              <w:ind w:left="0" w:firstLine="0"/>
              <w:rPr>
                <w:rFonts w:ascii="Arial Narrow" w:hAnsi="Arial Narrow"/>
                <w:sz w:val="22"/>
                <w:szCs w:val="22"/>
              </w:rPr>
            </w:pPr>
            <w:r>
              <w:rPr>
                <w:rFonts w:ascii="Arial Narrow" w:hAnsi="Arial Narrow"/>
                <w:sz w:val="22"/>
                <w:szCs w:val="22"/>
              </w:rPr>
              <w:t>Outcomes aligned to occupational focus (industry skills and standards)</w:t>
            </w:r>
          </w:p>
        </w:tc>
        <w:tc>
          <w:tcPr>
            <w:tcW w:w="1411" w:type="dxa"/>
          </w:tcPr>
          <w:p w14:paraId="09E587DB" w14:textId="4460E470" w:rsidR="00ED1826" w:rsidRPr="00C85480" w:rsidRDefault="0077648F" w:rsidP="00ED1826">
            <w:pPr>
              <w:ind w:left="0" w:firstLine="0"/>
              <w:rPr>
                <w:rFonts w:ascii="Arial Narrow" w:hAnsi="Arial Narrow"/>
                <w:sz w:val="22"/>
                <w:szCs w:val="22"/>
              </w:rPr>
            </w:pPr>
            <w:r>
              <w:rPr>
                <w:rFonts w:ascii="Arial Narrow" w:hAnsi="Arial Narrow"/>
                <w:sz w:val="22"/>
                <w:szCs w:val="22"/>
              </w:rPr>
              <w:t>X</w:t>
            </w:r>
          </w:p>
        </w:tc>
        <w:tc>
          <w:tcPr>
            <w:tcW w:w="1411" w:type="dxa"/>
          </w:tcPr>
          <w:p w14:paraId="45999C66" w14:textId="77777777" w:rsidR="00ED1826" w:rsidRPr="00235BA7" w:rsidRDefault="00ED1826" w:rsidP="00235BA7">
            <w:pPr>
              <w:ind w:left="0" w:firstLine="0"/>
              <w:jc w:val="center"/>
              <w:rPr>
                <w:rFonts w:ascii="Arial Narrow" w:hAnsi="Arial Narrow"/>
                <w:sz w:val="22"/>
                <w:szCs w:val="22"/>
              </w:rPr>
            </w:pPr>
          </w:p>
        </w:tc>
        <w:tc>
          <w:tcPr>
            <w:tcW w:w="1412" w:type="dxa"/>
          </w:tcPr>
          <w:p w14:paraId="3111C59B" w14:textId="77777777" w:rsidR="00ED1826" w:rsidRPr="00235BA7" w:rsidRDefault="00ED1826" w:rsidP="00235BA7">
            <w:pPr>
              <w:jc w:val="center"/>
            </w:pPr>
          </w:p>
        </w:tc>
        <w:tc>
          <w:tcPr>
            <w:tcW w:w="1414" w:type="dxa"/>
          </w:tcPr>
          <w:p w14:paraId="11D688E7" w14:textId="77777777" w:rsidR="00ED1826" w:rsidRPr="00C85480" w:rsidRDefault="00ED1826" w:rsidP="00ED1826">
            <w:pPr>
              <w:ind w:left="0" w:firstLine="0"/>
              <w:rPr>
                <w:rFonts w:ascii="Arial Narrow" w:hAnsi="Arial Narrow"/>
                <w:sz w:val="22"/>
                <w:szCs w:val="22"/>
              </w:rPr>
            </w:pPr>
          </w:p>
        </w:tc>
      </w:tr>
      <w:tr w:rsidR="00ED1826" w14:paraId="08F99F4C" w14:textId="77777777" w:rsidTr="00ED1826">
        <w:tc>
          <w:tcPr>
            <w:tcW w:w="5217" w:type="dxa"/>
          </w:tcPr>
          <w:p w14:paraId="5EF154EE" w14:textId="77777777" w:rsidR="00ED1826" w:rsidRDefault="00ED1826" w:rsidP="00ED1826">
            <w:pPr>
              <w:ind w:left="0" w:firstLine="0"/>
              <w:rPr>
                <w:rFonts w:ascii="Arial Narrow" w:hAnsi="Arial Narrow"/>
                <w:sz w:val="22"/>
                <w:szCs w:val="22"/>
              </w:rPr>
            </w:pPr>
            <w:r>
              <w:rPr>
                <w:rFonts w:ascii="Arial Narrow" w:hAnsi="Arial Narrow"/>
                <w:sz w:val="22"/>
                <w:szCs w:val="22"/>
              </w:rPr>
              <w:t>Outcomes clearly stated</w:t>
            </w:r>
          </w:p>
        </w:tc>
        <w:tc>
          <w:tcPr>
            <w:tcW w:w="1411" w:type="dxa"/>
          </w:tcPr>
          <w:p w14:paraId="6B5408E6" w14:textId="047894B6" w:rsidR="00ED1826" w:rsidRPr="00C85480" w:rsidRDefault="0077648F" w:rsidP="00ED1826">
            <w:pPr>
              <w:ind w:left="0" w:firstLine="0"/>
              <w:rPr>
                <w:rFonts w:ascii="Arial Narrow" w:hAnsi="Arial Narrow"/>
                <w:sz w:val="22"/>
                <w:szCs w:val="22"/>
              </w:rPr>
            </w:pPr>
            <w:r>
              <w:rPr>
                <w:rFonts w:ascii="Arial Narrow" w:hAnsi="Arial Narrow"/>
                <w:sz w:val="22"/>
                <w:szCs w:val="22"/>
              </w:rPr>
              <w:t>X</w:t>
            </w:r>
          </w:p>
        </w:tc>
        <w:tc>
          <w:tcPr>
            <w:tcW w:w="1411" w:type="dxa"/>
          </w:tcPr>
          <w:p w14:paraId="11E6429D" w14:textId="77777777" w:rsidR="00ED1826" w:rsidRPr="00235BA7" w:rsidRDefault="00ED1826" w:rsidP="00235BA7">
            <w:pPr>
              <w:ind w:left="0" w:firstLine="0"/>
              <w:jc w:val="center"/>
              <w:rPr>
                <w:rFonts w:ascii="Arial Narrow" w:hAnsi="Arial Narrow"/>
                <w:sz w:val="22"/>
                <w:szCs w:val="22"/>
              </w:rPr>
            </w:pPr>
          </w:p>
        </w:tc>
        <w:tc>
          <w:tcPr>
            <w:tcW w:w="1412" w:type="dxa"/>
          </w:tcPr>
          <w:p w14:paraId="4996399B" w14:textId="77777777" w:rsidR="00ED1826" w:rsidRPr="00235BA7" w:rsidRDefault="00ED1826" w:rsidP="00235BA7">
            <w:pPr>
              <w:ind w:left="0" w:firstLine="0"/>
              <w:jc w:val="center"/>
              <w:rPr>
                <w:rFonts w:ascii="Arial Narrow" w:hAnsi="Arial Narrow"/>
                <w:sz w:val="22"/>
                <w:szCs w:val="22"/>
              </w:rPr>
            </w:pPr>
          </w:p>
        </w:tc>
        <w:tc>
          <w:tcPr>
            <w:tcW w:w="1414" w:type="dxa"/>
          </w:tcPr>
          <w:p w14:paraId="232CCE78" w14:textId="77777777" w:rsidR="00ED1826" w:rsidRPr="00C85480" w:rsidRDefault="00ED1826" w:rsidP="00ED1826">
            <w:pPr>
              <w:ind w:left="0" w:firstLine="0"/>
              <w:rPr>
                <w:rFonts w:ascii="Arial Narrow" w:hAnsi="Arial Narrow"/>
                <w:sz w:val="22"/>
                <w:szCs w:val="22"/>
              </w:rPr>
            </w:pPr>
          </w:p>
        </w:tc>
      </w:tr>
      <w:tr w:rsidR="00ED1826" w14:paraId="7A9DF706" w14:textId="77777777" w:rsidTr="00ED1826">
        <w:tc>
          <w:tcPr>
            <w:tcW w:w="5217" w:type="dxa"/>
          </w:tcPr>
          <w:p w14:paraId="6B60E7F2" w14:textId="77777777" w:rsidR="00ED1826" w:rsidRPr="00C85480" w:rsidRDefault="00ED1826" w:rsidP="00ED1826">
            <w:pPr>
              <w:ind w:left="0" w:firstLine="0"/>
              <w:rPr>
                <w:rFonts w:ascii="Arial Narrow" w:hAnsi="Arial Narrow"/>
                <w:sz w:val="22"/>
                <w:szCs w:val="22"/>
              </w:rPr>
            </w:pPr>
            <w:r>
              <w:rPr>
                <w:rFonts w:ascii="Arial Narrow" w:hAnsi="Arial Narrow"/>
                <w:sz w:val="22"/>
                <w:szCs w:val="22"/>
              </w:rPr>
              <w:t>Outcomes introduced/reinforced effectively</w:t>
            </w:r>
          </w:p>
        </w:tc>
        <w:tc>
          <w:tcPr>
            <w:tcW w:w="1411" w:type="dxa"/>
          </w:tcPr>
          <w:p w14:paraId="7FAF17BC" w14:textId="471A9465" w:rsidR="00ED1826" w:rsidRPr="00C85480" w:rsidRDefault="0077648F" w:rsidP="00ED1826">
            <w:pPr>
              <w:ind w:left="0" w:firstLine="0"/>
              <w:rPr>
                <w:rFonts w:ascii="Arial Narrow" w:hAnsi="Arial Narrow"/>
                <w:sz w:val="22"/>
                <w:szCs w:val="22"/>
              </w:rPr>
            </w:pPr>
            <w:r>
              <w:rPr>
                <w:rFonts w:ascii="Arial Narrow" w:hAnsi="Arial Narrow"/>
                <w:sz w:val="22"/>
                <w:szCs w:val="22"/>
              </w:rPr>
              <w:t>X</w:t>
            </w:r>
          </w:p>
        </w:tc>
        <w:tc>
          <w:tcPr>
            <w:tcW w:w="1411" w:type="dxa"/>
          </w:tcPr>
          <w:p w14:paraId="7B2E8BFE" w14:textId="77777777" w:rsidR="00ED1826" w:rsidRPr="00235BA7" w:rsidRDefault="00ED1826" w:rsidP="00235BA7">
            <w:pPr>
              <w:ind w:left="0" w:firstLine="0"/>
              <w:jc w:val="center"/>
              <w:rPr>
                <w:rFonts w:ascii="Arial Narrow" w:hAnsi="Arial Narrow"/>
                <w:sz w:val="22"/>
                <w:szCs w:val="22"/>
              </w:rPr>
            </w:pPr>
          </w:p>
        </w:tc>
        <w:tc>
          <w:tcPr>
            <w:tcW w:w="1412" w:type="dxa"/>
          </w:tcPr>
          <w:p w14:paraId="43BD837D" w14:textId="77777777" w:rsidR="00ED1826" w:rsidRPr="00235BA7" w:rsidRDefault="00ED1826" w:rsidP="00235BA7">
            <w:pPr>
              <w:ind w:left="0" w:firstLine="0"/>
              <w:jc w:val="center"/>
              <w:rPr>
                <w:rFonts w:ascii="Arial Narrow" w:hAnsi="Arial Narrow"/>
                <w:sz w:val="22"/>
                <w:szCs w:val="22"/>
              </w:rPr>
            </w:pPr>
          </w:p>
        </w:tc>
        <w:tc>
          <w:tcPr>
            <w:tcW w:w="1414" w:type="dxa"/>
          </w:tcPr>
          <w:p w14:paraId="586A21C2" w14:textId="77777777" w:rsidR="00ED1826" w:rsidRPr="00C85480" w:rsidRDefault="00ED1826" w:rsidP="00ED1826">
            <w:pPr>
              <w:ind w:left="0" w:firstLine="0"/>
              <w:rPr>
                <w:rFonts w:ascii="Arial Narrow" w:hAnsi="Arial Narrow"/>
                <w:sz w:val="22"/>
                <w:szCs w:val="22"/>
              </w:rPr>
            </w:pPr>
          </w:p>
        </w:tc>
      </w:tr>
      <w:tr w:rsidR="00ED1826" w14:paraId="385BD4CB" w14:textId="77777777" w:rsidTr="00ED1826">
        <w:tc>
          <w:tcPr>
            <w:tcW w:w="5217" w:type="dxa"/>
            <w:tcBorders>
              <w:bottom w:val="single" w:sz="12" w:space="0" w:color="auto"/>
            </w:tcBorders>
          </w:tcPr>
          <w:p w14:paraId="191AA26F" w14:textId="77777777" w:rsidR="00ED1826" w:rsidRPr="00C85480" w:rsidRDefault="00ED1826" w:rsidP="00ED1826">
            <w:pPr>
              <w:ind w:left="0" w:firstLine="0"/>
              <w:rPr>
                <w:rFonts w:ascii="Arial Narrow" w:hAnsi="Arial Narrow"/>
                <w:sz w:val="22"/>
                <w:szCs w:val="22"/>
              </w:rPr>
            </w:pPr>
            <w:r>
              <w:rPr>
                <w:rFonts w:ascii="Arial Narrow" w:hAnsi="Arial Narrow"/>
                <w:sz w:val="22"/>
                <w:szCs w:val="22"/>
              </w:rPr>
              <w:t>Evidence of capstone assessment (licensure, industry certification, capstone project or TSA)</w:t>
            </w:r>
          </w:p>
        </w:tc>
        <w:tc>
          <w:tcPr>
            <w:tcW w:w="1411" w:type="dxa"/>
            <w:tcBorders>
              <w:bottom w:val="single" w:sz="12" w:space="0" w:color="auto"/>
            </w:tcBorders>
          </w:tcPr>
          <w:p w14:paraId="2DD63C8A" w14:textId="536440D9" w:rsidR="00ED1826" w:rsidRPr="00C85480" w:rsidRDefault="009479CD" w:rsidP="00ED1826">
            <w:pPr>
              <w:ind w:left="0" w:firstLine="0"/>
              <w:rPr>
                <w:rFonts w:ascii="Arial Narrow" w:hAnsi="Arial Narrow"/>
                <w:sz w:val="22"/>
                <w:szCs w:val="22"/>
              </w:rPr>
            </w:pPr>
            <w:r>
              <w:rPr>
                <w:rFonts w:ascii="Arial Narrow" w:hAnsi="Arial Narrow"/>
                <w:sz w:val="22"/>
                <w:szCs w:val="22"/>
              </w:rPr>
              <w:t>N/A</w:t>
            </w:r>
          </w:p>
        </w:tc>
        <w:tc>
          <w:tcPr>
            <w:tcW w:w="1411" w:type="dxa"/>
            <w:tcBorders>
              <w:bottom w:val="single" w:sz="12" w:space="0" w:color="auto"/>
            </w:tcBorders>
          </w:tcPr>
          <w:p w14:paraId="0EDD472A" w14:textId="2A13C473" w:rsidR="00ED1826" w:rsidRPr="00235BA7" w:rsidRDefault="00ED1826" w:rsidP="00235BA7">
            <w:pPr>
              <w:ind w:left="0" w:firstLine="0"/>
              <w:jc w:val="center"/>
              <w:rPr>
                <w:rFonts w:ascii="Arial Narrow" w:hAnsi="Arial Narrow"/>
                <w:sz w:val="22"/>
                <w:szCs w:val="22"/>
              </w:rPr>
            </w:pPr>
          </w:p>
        </w:tc>
        <w:tc>
          <w:tcPr>
            <w:tcW w:w="1412" w:type="dxa"/>
            <w:tcBorders>
              <w:bottom w:val="single" w:sz="12" w:space="0" w:color="auto"/>
            </w:tcBorders>
          </w:tcPr>
          <w:p w14:paraId="59FFBF3E" w14:textId="4A0EE2C1" w:rsidR="00ED1826" w:rsidRPr="00235BA7" w:rsidRDefault="00ED1826" w:rsidP="00235BA7">
            <w:pPr>
              <w:ind w:left="0" w:firstLine="0"/>
              <w:jc w:val="center"/>
              <w:rPr>
                <w:rFonts w:ascii="Arial Narrow" w:hAnsi="Arial Narrow"/>
                <w:sz w:val="22"/>
                <w:szCs w:val="22"/>
              </w:rPr>
            </w:pPr>
          </w:p>
        </w:tc>
        <w:tc>
          <w:tcPr>
            <w:tcW w:w="1414" w:type="dxa"/>
            <w:tcBorders>
              <w:bottom w:val="single" w:sz="12" w:space="0" w:color="auto"/>
            </w:tcBorders>
          </w:tcPr>
          <w:p w14:paraId="43589513" w14:textId="179725B8" w:rsidR="00ED1826" w:rsidRPr="00C85480" w:rsidRDefault="00ED1826" w:rsidP="00ED1826">
            <w:pPr>
              <w:ind w:left="0" w:firstLine="0"/>
              <w:rPr>
                <w:rFonts w:ascii="Arial Narrow" w:hAnsi="Arial Narrow"/>
                <w:sz w:val="22"/>
                <w:szCs w:val="22"/>
              </w:rPr>
            </w:pPr>
          </w:p>
        </w:tc>
      </w:tr>
      <w:tr w:rsidR="00ED1826" w14:paraId="492B3126" w14:textId="77777777" w:rsidTr="00ED1826">
        <w:trPr>
          <w:trHeight w:val="2016"/>
        </w:trPr>
        <w:tc>
          <w:tcPr>
            <w:tcW w:w="10865" w:type="dxa"/>
            <w:gridSpan w:val="5"/>
            <w:tcBorders>
              <w:bottom w:val="single" w:sz="12" w:space="0" w:color="auto"/>
            </w:tcBorders>
          </w:tcPr>
          <w:tbl>
            <w:tblPr>
              <w:tblStyle w:val="TableGrid"/>
              <w:tblW w:w="10865" w:type="dxa"/>
              <w:tblLook w:val="04A0" w:firstRow="1" w:lastRow="0" w:firstColumn="1" w:lastColumn="0" w:noHBand="0" w:noVBand="1"/>
            </w:tblPr>
            <w:tblGrid>
              <w:gridCol w:w="10865"/>
            </w:tblGrid>
            <w:tr w:rsidR="00117BED" w:rsidRPr="00C85480" w14:paraId="504134EB" w14:textId="77777777" w:rsidTr="00672436">
              <w:trPr>
                <w:trHeight w:val="2016"/>
              </w:trPr>
              <w:tc>
                <w:tcPr>
                  <w:tcW w:w="10865" w:type="dxa"/>
                  <w:tcBorders>
                    <w:bottom w:val="single" w:sz="12" w:space="0" w:color="auto"/>
                  </w:tcBorders>
                </w:tcPr>
                <w:p w14:paraId="4BA10CB8" w14:textId="77777777" w:rsidR="00DD6FF8" w:rsidRDefault="00117BED" w:rsidP="00DD6FF8">
                  <w:pPr>
                    <w:ind w:left="0" w:firstLine="0"/>
                    <w:rPr>
                      <w:rFonts w:ascii="Arial Narrow" w:hAnsi="Arial Narrow"/>
                      <w:sz w:val="22"/>
                      <w:szCs w:val="22"/>
                    </w:rPr>
                  </w:pPr>
                  <w:r>
                    <w:rPr>
                      <w:rFonts w:ascii="Arial Narrow" w:hAnsi="Arial Narrow"/>
                      <w:sz w:val="22"/>
                      <w:szCs w:val="22"/>
                    </w:rPr>
                    <w:t xml:space="preserve">Comments or recommendations: </w:t>
                  </w:r>
                  <w:r w:rsidR="00DD6FF8">
                    <w:rPr>
                      <w:rFonts w:ascii="Arial Narrow" w:hAnsi="Arial Narrow"/>
                      <w:sz w:val="22"/>
                      <w:szCs w:val="22"/>
                    </w:rPr>
                    <w:t>Although there is no specific licensure for this class, students are given a TMCC Certificate of Achievement in CNC Operations after completion of the machining program.</w:t>
                  </w:r>
                </w:p>
                <w:p w14:paraId="4E8CE36C" w14:textId="19C592E5" w:rsidR="00117BED" w:rsidRDefault="00117BED" w:rsidP="00672436">
                  <w:pPr>
                    <w:ind w:left="0" w:firstLine="0"/>
                    <w:rPr>
                      <w:rFonts w:ascii="Arial Narrow" w:hAnsi="Arial Narrow"/>
                      <w:sz w:val="22"/>
                      <w:szCs w:val="22"/>
                    </w:rPr>
                  </w:pPr>
                </w:p>
                <w:p w14:paraId="0DFD7A15" w14:textId="77777777" w:rsidR="00117BED" w:rsidRPr="00C85480" w:rsidRDefault="00117BED" w:rsidP="00672436">
                  <w:pPr>
                    <w:ind w:left="0" w:firstLine="0"/>
                    <w:rPr>
                      <w:rFonts w:ascii="Arial Narrow" w:hAnsi="Arial Narrow"/>
                      <w:sz w:val="22"/>
                      <w:szCs w:val="22"/>
                    </w:rPr>
                  </w:pPr>
                </w:p>
              </w:tc>
            </w:tr>
          </w:tbl>
          <w:p w14:paraId="19DCDD87" w14:textId="5D382915" w:rsidR="00235BA7" w:rsidRPr="00C85480" w:rsidRDefault="00235BA7" w:rsidP="00ED1826">
            <w:pPr>
              <w:ind w:left="0" w:firstLine="0"/>
              <w:rPr>
                <w:rFonts w:ascii="Arial Narrow" w:hAnsi="Arial Narrow"/>
                <w:sz w:val="22"/>
                <w:szCs w:val="22"/>
              </w:rPr>
            </w:pPr>
          </w:p>
        </w:tc>
      </w:tr>
      <w:tr w:rsidR="00ED1826" w14:paraId="646276D8" w14:textId="77777777" w:rsidTr="00ED1826">
        <w:tc>
          <w:tcPr>
            <w:tcW w:w="5217" w:type="dxa"/>
            <w:tcBorders>
              <w:top w:val="single" w:sz="12" w:space="0" w:color="auto"/>
            </w:tcBorders>
          </w:tcPr>
          <w:p w14:paraId="190965FC" w14:textId="77777777" w:rsidR="00ED1826" w:rsidRPr="00CE1F09" w:rsidRDefault="00ED1826" w:rsidP="00ED1826">
            <w:pPr>
              <w:ind w:left="0" w:firstLine="0"/>
              <w:rPr>
                <w:rFonts w:ascii="Arial Narrow" w:hAnsi="Arial Narrow"/>
                <w:b/>
                <w:sz w:val="22"/>
                <w:szCs w:val="22"/>
              </w:rPr>
            </w:pPr>
            <w:r w:rsidRPr="00CE1F09">
              <w:rPr>
                <w:rFonts w:ascii="Arial Narrow" w:hAnsi="Arial Narrow"/>
                <w:b/>
                <w:sz w:val="22"/>
                <w:szCs w:val="22"/>
              </w:rPr>
              <w:t>Course Objectives</w:t>
            </w:r>
          </w:p>
        </w:tc>
        <w:tc>
          <w:tcPr>
            <w:tcW w:w="1411" w:type="dxa"/>
            <w:tcBorders>
              <w:top w:val="single" w:sz="12" w:space="0" w:color="auto"/>
            </w:tcBorders>
            <w:shd w:val="clear" w:color="auto" w:fill="auto"/>
            <w:vAlign w:val="center"/>
          </w:tcPr>
          <w:p w14:paraId="189A2C99" w14:textId="77777777"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Exceptional</w:t>
            </w:r>
          </w:p>
        </w:tc>
        <w:tc>
          <w:tcPr>
            <w:tcW w:w="1411" w:type="dxa"/>
            <w:tcBorders>
              <w:top w:val="single" w:sz="12" w:space="0" w:color="auto"/>
            </w:tcBorders>
            <w:shd w:val="clear" w:color="auto" w:fill="auto"/>
            <w:vAlign w:val="center"/>
          </w:tcPr>
          <w:p w14:paraId="6DAD97F6" w14:textId="77777777"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Very Good</w:t>
            </w:r>
          </w:p>
        </w:tc>
        <w:tc>
          <w:tcPr>
            <w:tcW w:w="1412" w:type="dxa"/>
            <w:tcBorders>
              <w:top w:val="single" w:sz="12" w:space="0" w:color="auto"/>
            </w:tcBorders>
            <w:shd w:val="clear" w:color="auto" w:fill="auto"/>
            <w:vAlign w:val="center"/>
          </w:tcPr>
          <w:p w14:paraId="37ABA2EB" w14:textId="77777777"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Good</w:t>
            </w:r>
          </w:p>
        </w:tc>
        <w:tc>
          <w:tcPr>
            <w:tcW w:w="1414" w:type="dxa"/>
            <w:tcBorders>
              <w:top w:val="single" w:sz="12" w:space="0" w:color="auto"/>
            </w:tcBorders>
            <w:shd w:val="clear" w:color="auto" w:fill="auto"/>
            <w:vAlign w:val="center"/>
          </w:tcPr>
          <w:p w14:paraId="4E95D03C" w14:textId="77777777"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Ineffective</w:t>
            </w:r>
          </w:p>
        </w:tc>
      </w:tr>
      <w:tr w:rsidR="00ED1826" w14:paraId="42C6F698" w14:textId="77777777" w:rsidTr="00ED1826">
        <w:tc>
          <w:tcPr>
            <w:tcW w:w="5217" w:type="dxa"/>
          </w:tcPr>
          <w:p w14:paraId="30762FA3" w14:textId="77777777" w:rsidR="00ED1826" w:rsidRPr="00C85480" w:rsidRDefault="00ED1826" w:rsidP="00ED1826">
            <w:pPr>
              <w:ind w:left="0" w:firstLine="0"/>
              <w:rPr>
                <w:rFonts w:ascii="Arial Narrow" w:hAnsi="Arial Narrow"/>
                <w:sz w:val="22"/>
                <w:szCs w:val="22"/>
              </w:rPr>
            </w:pPr>
            <w:r>
              <w:rPr>
                <w:rFonts w:ascii="Arial Narrow" w:hAnsi="Arial Narrow"/>
                <w:sz w:val="22"/>
                <w:szCs w:val="22"/>
              </w:rPr>
              <w:t>Appropriate to course level</w:t>
            </w:r>
          </w:p>
        </w:tc>
        <w:tc>
          <w:tcPr>
            <w:tcW w:w="1411" w:type="dxa"/>
          </w:tcPr>
          <w:p w14:paraId="410E3AA9" w14:textId="658BFA76" w:rsidR="00ED1826" w:rsidRPr="00C85480" w:rsidRDefault="0077648F" w:rsidP="00ED1826">
            <w:pPr>
              <w:ind w:left="0" w:firstLine="0"/>
              <w:rPr>
                <w:rFonts w:ascii="Arial Narrow" w:hAnsi="Arial Narrow"/>
                <w:sz w:val="22"/>
                <w:szCs w:val="22"/>
              </w:rPr>
            </w:pPr>
            <w:r>
              <w:rPr>
                <w:rFonts w:ascii="Arial Narrow" w:hAnsi="Arial Narrow"/>
                <w:sz w:val="22"/>
                <w:szCs w:val="22"/>
              </w:rPr>
              <w:t>X</w:t>
            </w:r>
          </w:p>
        </w:tc>
        <w:tc>
          <w:tcPr>
            <w:tcW w:w="1411" w:type="dxa"/>
          </w:tcPr>
          <w:p w14:paraId="59ED32F2" w14:textId="77777777" w:rsidR="00ED1826" w:rsidRPr="00235BA7" w:rsidRDefault="00ED1826" w:rsidP="00235BA7">
            <w:pPr>
              <w:ind w:left="0" w:firstLine="0"/>
              <w:jc w:val="center"/>
              <w:rPr>
                <w:rFonts w:ascii="Arial Narrow" w:hAnsi="Arial Narrow"/>
                <w:sz w:val="22"/>
                <w:szCs w:val="22"/>
              </w:rPr>
            </w:pPr>
          </w:p>
        </w:tc>
        <w:tc>
          <w:tcPr>
            <w:tcW w:w="1412" w:type="dxa"/>
          </w:tcPr>
          <w:p w14:paraId="7BC847AD" w14:textId="77777777" w:rsidR="00ED1826" w:rsidRPr="00C85480" w:rsidRDefault="00ED1826" w:rsidP="00ED1826">
            <w:pPr>
              <w:ind w:left="0" w:firstLine="0"/>
              <w:rPr>
                <w:rFonts w:ascii="Arial Narrow" w:hAnsi="Arial Narrow"/>
                <w:sz w:val="22"/>
                <w:szCs w:val="22"/>
              </w:rPr>
            </w:pPr>
          </w:p>
        </w:tc>
        <w:tc>
          <w:tcPr>
            <w:tcW w:w="1414" w:type="dxa"/>
          </w:tcPr>
          <w:p w14:paraId="4D72A8EA" w14:textId="77777777" w:rsidR="00ED1826" w:rsidRPr="00C85480" w:rsidRDefault="00ED1826" w:rsidP="00ED1826">
            <w:pPr>
              <w:ind w:left="0" w:firstLine="0"/>
              <w:rPr>
                <w:rFonts w:ascii="Arial Narrow" w:hAnsi="Arial Narrow"/>
                <w:sz w:val="22"/>
                <w:szCs w:val="22"/>
              </w:rPr>
            </w:pPr>
          </w:p>
        </w:tc>
      </w:tr>
      <w:tr w:rsidR="00ED1826" w14:paraId="775B9728" w14:textId="77777777" w:rsidTr="00ED1826">
        <w:tc>
          <w:tcPr>
            <w:tcW w:w="5217" w:type="dxa"/>
          </w:tcPr>
          <w:p w14:paraId="65EEFA09" w14:textId="77777777" w:rsidR="00ED1826" w:rsidRPr="00C85480" w:rsidRDefault="00ED1826" w:rsidP="00ED1826">
            <w:pPr>
              <w:ind w:left="0" w:firstLine="0"/>
              <w:rPr>
                <w:rFonts w:ascii="Arial Narrow" w:hAnsi="Arial Narrow"/>
                <w:sz w:val="22"/>
                <w:szCs w:val="22"/>
              </w:rPr>
            </w:pPr>
            <w:r>
              <w:rPr>
                <w:rFonts w:ascii="Arial Narrow" w:hAnsi="Arial Narrow"/>
                <w:sz w:val="22"/>
                <w:szCs w:val="22"/>
              </w:rPr>
              <w:t>Clearly stated from student perspective</w:t>
            </w:r>
          </w:p>
        </w:tc>
        <w:tc>
          <w:tcPr>
            <w:tcW w:w="1411" w:type="dxa"/>
          </w:tcPr>
          <w:p w14:paraId="1BFB1CCA" w14:textId="0D23E841" w:rsidR="00ED1826" w:rsidRPr="00C85480" w:rsidRDefault="00E352DB" w:rsidP="00ED1826">
            <w:pPr>
              <w:ind w:left="0" w:firstLine="0"/>
              <w:rPr>
                <w:rFonts w:ascii="Arial Narrow" w:hAnsi="Arial Narrow"/>
                <w:sz w:val="22"/>
                <w:szCs w:val="22"/>
              </w:rPr>
            </w:pPr>
            <w:r>
              <w:rPr>
                <w:rFonts w:ascii="Arial Narrow" w:hAnsi="Arial Narrow"/>
                <w:sz w:val="22"/>
                <w:szCs w:val="22"/>
              </w:rPr>
              <w:t>X</w:t>
            </w:r>
          </w:p>
        </w:tc>
        <w:tc>
          <w:tcPr>
            <w:tcW w:w="1411" w:type="dxa"/>
          </w:tcPr>
          <w:p w14:paraId="0B8C2BFB" w14:textId="77777777" w:rsidR="00ED1826" w:rsidRPr="00235BA7" w:rsidRDefault="00ED1826" w:rsidP="00235BA7">
            <w:pPr>
              <w:ind w:left="0" w:firstLine="0"/>
              <w:jc w:val="center"/>
              <w:rPr>
                <w:rFonts w:ascii="Arial Narrow" w:hAnsi="Arial Narrow"/>
                <w:sz w:val="22"/>
                <w:szCs w:val="22"/>
              </w:rPr>
            </w:pPr>
          </w:p>
        </w:tc>
        <w:tc>
          <w:tcPr>
            <w:tcW w:w="1412" w:type="dxa"/>
          </w:tcPr>
          <w:p w14:paraId="1B7FF14F" w14:textId="77777777" w:rsidR="00ED1826" w:rsidRPr="00C85480" w:rsidRDefault="00ED1826" w:rsidP="00ED1826">
            <w:pPr>
              <w:ind w:left="0" w:firstLine="0"/>
              <w:rPr>
                <w:rFonts w:ascii="Arial Narrow" w:hAnsi="Arial Narrow"/>
                <w:sz w:val="22"/>
                <w:szCs w:val="22"/>
              </w:rPr>
            </w:pPr>
          </w:p>
        </w:tc>
        <w:tc>
          <w:tcPr>
            <w:tcW w:w="1414" w:type="dxa"/>
          </w:tcPr>
          <w:p w14:paraId="16593539" w14:textId="77777777" w:rsidR="00ED1826" w:rsidRPr="00C85480" w:rsidRDefault="00ED1826" w:rsidP="00ED1826">
            <w:pPr>
              <w:ind w:left="0" w:firstLine="0"/>
              <w:rPr>
                <w:rFonts w:ascii="Arial Narrow" w:hAnsi="Arial Narrow"/>
                <w:sz w:val="22"/>
                <w:szCs w:val="22"/>
              </w:rPr>
            </w:pPr>
          </w:p>
        </w:tc>
      </w:tr>
      <w:tr w:rsidR="00ED1826" w14:paraId="19B58401" w14:textId="77777777" w:rsidTr="00ED1826">
        <w:tc>
          <w:tcPr>
            <w:tcW w:w="5217" w:type="dxa"/>
          </w:tcPr>
          <w:p w14:paraId="0FC2D65D" w14:textId="77777777" w:rsidR="00ED1826" w:rsidRPr="00C85480" w:rsidRDefault="00ED1826" w:rsidP="00ED1826">
            <w:pPr>
              <w:ind w:left="0" w:firstLine="0"/>
              <w:rPr>
                <w:rFonts w:ascii="Arial Narrow" w:hAnsi="Arial Narrow"/>
                <w:sz w:val="22"/>
                <w:szCs w:val="22"/>
              </w:rPr>
            </w:pPr>
            <w:r>
              <w:rPr>
                <w:rFonts w:ascii="Arial Narrow" w:hAnsi="Arial Narrow"/>
                <w:sz w:val="22"/>
                <w:szCs w:val="22"/>
              </w:rPr>
              <w:t>Measurable</w:t>
            </w:r>
          </w:p>
        </w:tc>
        <w:tc>
          <w:tcPr>
            <w:tcW w:w="1411" w:type="dxa"/>
          </w:tcPr>
          <w:p w14:paraId="40A678F0" w14:textId="679288E4" w:rsidR="00ED1826" w:rsidRPr="00C85480" w:rsidRDefault="0077648F" w:rsidP="00ED1826">
            <w:pPr>
              <w:ind w:left="0" w:firstLine="0"/>
              <w:rPr>
                <w:rFonts w:ascii="Arial Narrow" w:hAnsi="Arial Narrow"/>
                <w:sz w:val="22"/>
                <w:szCs w:val="22"/>
              </w:rPr>
            </w:pPr>
            <w:r>
              <w:rPr>
                <w:rFonts w:ascii="Arial Narrow" w:hAnsi="Arial Narrow"/>
                <w:sz w:val="22"/>
                <w:szCs w:val="22"/>
              </w:rPr>
              <w:t>X</w:t>
            </w:r>
          </w:p>
        </w:tc>
        <w:tc>
          <w:tcPr>
            <w:tcW w:w="1411" w:type="dxa"/>
          </w:tcPr>
          <w:p w14:paraId="4D7A7025" w14:textId="77777777" w:rsidR="00ED1826" w:rsidRPr="00235BA7" w:rsidRDefault="00ED1826" w:rsidP="00235BA7">
            <w:pPr>
              <w:ind w:left="0" w:firstLine="0"/>
              <w:jc w:val="center"/>
              <w:rPr>
                <w:rFonts w:ascii="Arial Narrow" w:hAnsi="Arial Narrow"/>
                <w:sz w:val="22"/>
                <w:szCs w:val="22"/>
              </w:rPr>
            </w:pPr>
          </w:p>
        </w:tc>
        <w:tc>
          <w:tcPr>
            <w:tcW w:w="1412" w:type="dxa"/>
          </w:tcPr>
          <w:p w14:paraId="6D2D16ED" w14:textId="77777777" w:rsidR="00ED1826" w:rsidRPr="00C85480" w:rsidRDefault="00ED1826" w:rsidP="00ED1826">
            <w:pPr>
              <w:ind w:left="0" w:firstLine="0"/>
              <w:rPr>
                <w:rFonts w:ascii="Arial Narrow" w:hAnsi="Arial Narrow"/>
                <w:sz w:val="22"/>
                <w:szCs w:val="22"/>
              </w:rPr>
            </w:pPr>
          </w:p>
        </w:tc>
        <w:tc>
          <w:tcPr>
            <w:tcW w:w="1414" w:type="dxa"/>
          </w:tcPr>
          <w:p w14:paraId="75D579FB" w14:textId="77777777" w:rsidR="00ED1826" w:rsidRPr="00C85480" w:rsidRDefault="00ED1826" w:rsidP="00ED1826">
            <w:pPr>
              <w:ind w:left="0" w:firstLine="0"/>
              <w:rPr>
                <w:rFonts w:ascii="Arial Narrow" w:hAnsi="Arial Narrow"/>
                <w:sz w:val="22"/>
                <w:szCs w:val="22"/>
              </w:rPr>
            </w:pPr>
          </w:p>
        </w:tc>
      </w:tr>
      <w:tr w:rsidR="00ED1826" w14:paraId="1FC3E93E" w14:textId="77777777" w:rsidTr="00ED1826">
        <w:tc>
          <w:tcPr>
            <w:tcW w:w="5217" w:type="dxa"/>
            <w:tcBorders>
              <w:bottom w:val="single" w:sz="12" w:space="0" w:color="auto"/>
            </w:tcBorders>
          </w:tcPr>
          <w:p w14:paraId="6395CA8A" w14:textId="77777777" w:rsidR="00ED1826" w:rsidRPr="00C85480" w:rsidRDefault="00ED1826" w:rsidP="00ED1826">
            <w:pPr>
              <w:ind w:left="0" w:firstLine="0"/>
              <w:rPr>
                <w:rFonts w:ascii="Arial Narrow" w:hAnsi="Arial Narrow"/>
                <w:sz w:val="22"/>
                <w:szCs w:val="22"/>
              </w:rPr>
            </w:pPr>
            <w:r>
              <w:rPr>
                <w:rFonts w:ascii="Arial Narrow" w:hAnsi="Arial Narrow"/>
                <w:sz w:val="22"/>
                <w:szCs w:val="22"/>
              </w:rPr>
              <w:t>Address/support one or more outcome</w:t>
            </w:r>
          </w:p>
        </w:tc>
        <w:tc>
          <w:tcPr>
            <w:tcW w:w="1411" w:type="dxa"/>
            <w:tcBorders>
              <w:bottom w:val="single" w:sz="12" w:space="0" w:color="auto"/>
            </w:tcBorders>
          </w:tcPr>
          <w:p w14:paraId="04880879" w14:textId="20D577B6" w:rsidR="00ED1826" w:rsidRPr="00C85480" w:rsidRDefault="0077648F" w:rsidP="00ED1826">
            <w:pPr>
              <w:ind w:left="0" w:firstLine="0"/>
              <w:rPr>
                <w:rFonts w:ascii="Arial Narrow" w:hAnsi="Arial Narrow"/>
                <w:sz w:val="22"/>
                <w:szCs w:val="22"/>
              </w:rPr>
            </w:pPr>
            <w:r>
              <w:rPr>
                <w:rFonts w:ascii="Arial Narrow" w:hAnsi="Arial Narrow"/>
                <w:sz w:val="22"/>
                <w:szCs w:val="22"/>
              </w:rPr>
              <w:t>X</w:t>
            </w:r>
          </w:p>
        </w:tc>
        <w:tc>
          <w:tcPr>
            <w:tcW w:w="1411" w:type="dxa"/>
            <w:tcBorders>
              <w:bottom w:val="single" w:sz="12" w:space="0" w:color="auto"/>
            </w:tcBorders>
          </w:tcPr>
          <w:p w14:paraId="71B9B27E" w14:textId="77777777" w:rsidR="00ED1826" w:rsidRPr="00235BA7" w:rsidRDefault="00ED1826" w:rsidP="00235BA7">
            <w:pPr>
              <w:ind w:left="0" w:firstLine="0"/>
              <w:jc w:val="center"/>
              <w:rPr>
                <w:rFonts w:ascii="Arial Narrow" w:hAnsi="Arial Narrow"/>
                <w:sz w:val="22"/>
                <w:szCs w:val="22"/>
              </w:rPr>
            </w:pPr>
          </w:p>
        </w:tc>
        <w:tc>
          <w:tcPr>
            <w:tcW w:w="1412" w:type="dxa"/>
            <w:tcBorders>
              <w:bottom w:val="single" w:sz="12" w:space="0" w:color="auto"/>
            </w:tcBorders>
          </w:tcPr>
          <w:p w14:paraId="7C016FE0" w14:textId="77777777" w:rsidR="00ED1826" w:rsidRPr="00C85480" w:rsidRDefault="00ED1826" w:rsidP="00ED1826">
            <w:pPr>
              <w:ind w:left="0" w:firstLine="0"/>
              <w:rPr>
                <w:rFonts w:ascii="Arial Narrow" w:hAnsi="Arial Narrow"/>
                <w:sz w:val="22"/>
                <w:szCs w:val="22"/>
              </w:rPr>
            </w:pPr>
          </w:p>
        </w:tc>
        <w:tc>
          <w:tcPr>
            <w:tcW w:w="1414" w:type="dxa"/>
            <w:tcBorders>
              <w:bottom w:val="single" w:sz="12" w:space="0" w:color="auto"/>
            </w:tcBorders>
          </w:tcPr>
          <w:p w14:paraId="5E2DD7FD" w14:textId="77777777" w:rsidR="00ED1826" w:rsidRPr="00C85480" w:rsidRDefault="00ED1826" w:rsidP="00ED1826">
            <w:pPr>
              <w:ind w:left="0" w:firstLine="0"/>
              <w:rPr>
                <w:rFonts w:ascii="Arial Narrow" w:hAnsi="Arial Narrow"/>
                <w:sz w:val="22"/>
                <w:szCs w:val="22"/>
              </w:rPr>
            </w:pPr>
          </w:p>
        </w:tc>
      </w:tr>
      <w:tr w:rsidR="00ED1826" w14:paraId="21D41A52" w14:textId="77777777" w:rsidTr="00ED1826">
        <w:trPr>
          <w:trHeight w:val="2016"/>
        </w:trPr>
        <w:tc>
          <w:tcPr>
            <w:tcW w:w="10865" w:type="dxa"/>
            <w:gridSpan w:val="5"/>
            <w:tcBorders>
              <w:bottom w:val="single" w:sz="12" w:space="0" w:color="auto"/>
            </w:tcBorders>
          </w:tcPr>
          <w:p w14:paraId="39D7AB51" w14:textId="20A639FB" w:rsidR="00ED1826" w:rsidRPr="008432A8" w:rsidRDefault="00ED1826" w:rsidP="00ED1826">
            <w:pPr>
              <w:ind w:left="0" w:firstLine="0"/>
              <w:rPr>
                <w:rFonts w:ascii="Arial" w:hAnsi="Arial" w:cs="Arial"/>
                <w:sz w:val="20"/>
                <w:szCs w:val="20"/>
              </w:rPr>
            </w:pPr>
            <w:r w:rsidRPr="008432A8">
              <w:rPr>
                <w:rFonts w:ascii="Arial" w:hAnsi="Arial" w:cs="Arial"/>
                <w:sz w:val="20"/>
                <w:szCs w:val="20"/>
              </w:rPr>
              <w:t>Comments or recommendations:</w:t>
            </w:r>
            <w:r w:rsidR="00FB7573" w:rsidRPr="008432A8">
              <w:rPr>
                <w:rFonts w:ascii="Arial" w:eastAsia=".SFUIText" w:hAnsi="Arial" w:cs="Arial"/>
                <w:color w:val="454545"/>
                <w:sz w:val="20"/>
                <w:szCs w:val="20"/>
              </w:rPr>
              <w:t xml:space="preserve"> This class is an extremely in depth look into QC and why it plays a vital </w:t>
            </w:r>
            <w:proofErr w:type="spellStart"/>
            <w:r w:rsidR="00FB7573" w:rsidRPr="008432A8">
              <w:rPr>
                <w:rFonts w:ascii="Arial" w:eastAsia=".SFUIText" w:hAnsi="Arial" w:cs="Arial"/>
                <w:color w:val="454545"/>
                <w:sz w:val="20"/>
                <w:szCs w:val="20"/>
              </w:rPr>
              <w:t>roll</w:t>
            </w:r>
            <w:proofErr w:type="spellEnd"/>
            <w:r w:rsidR="00FB7573" w:rsidRPr="008432A8">
              <w:rPr>
                <w:rFonts w:ascii="Arial" w:eastAsia=".SFUIText" w:hAnsi="Arial" w:cs="Arial"/>
                <w:color w:val="454545"/>
                <w:sz w:val="20"/>
                <w:szCs w:val="20"/>
              </w:rPr>
              <w:t xml:space="preserve"> in the life of a company.</w:t>
            </w:r>
            <w:r w:rsidR="008432A8">
              <w:rPr>
                <w:rFonts w:ascii="Arial" w:eastAsia=".SFUIText" w:hAnsi="Arial" w:cs="Arial"/>
                <w:color w:val="454545"/>
                <w:sz w:val="20"/>
                <w:szCs w:val="20"/>
              </w:rPr>
              <w:t xml:space="preserve"> It's important </w:t>
            </w:r>
            <w:r w:rsidR="00300640">
              <w:rPr>
                <w:rFonts w:ascii="Arial" w:eastAsia=".SFUIText" w:hAnsi="Arial" w:cs="Arial"/>
                <w:color w:val="454545"/>
                <w:sz w:val="20"/>
                <w:szCs w:val="20"/>
              </w:rPr>
              <w:t>to understand the “business” side of how a machine shop operates.</w:t>
            </w:r>
          </w:p>
        </w:tc>
      </w:tr>
      <w:tr w:rsidR="00ED1826" w14:paraId="2FB986DF" w14:textId="77777777" w:rsidTr="00ED1826">
        <w:tc>
          <w:tcPr>
            <w:tcW w:w="5217" w:type="dxa"/>
            <w:tcBorders>
              <w:top w:val="single" w:sz="12" w:space="0" w:color="auto"/>
            </w:tcBorders>
          </w:tcPr>
          <w:p w14:paraId="610271BC" w14:textId="77777777" w:rsidR="00ED1826" w:rsidRPr="00CE1F09" w:rsidRDefault="00ED1826" w:rsidP="00ED1826">
            <w:pPr>
              <w:ind w:left="0" w:firstLine="0"/>
              <w:rPr>
                <w:rFonts w:ascii="Arial Narrow" w:hAnsi="Arial Narrow"/>
                <w:b/>
                <w:sz w:val="22"/>
                <w:szCs w:val="22"/>
              </w:rPr>
            </w:pPr>
            <w:r w:rsidRPr="00CE1F09">
              <w:rPr>
                <w:rFonts w:ascii="Arial Narrow" w:hAnsi="Arial Narrow"/>
                <w:b/>
                <w:sz w:val="22"/>
                <w:szCs w:val="22"/>
              </w:rPr>
              <w:t>Module or Unit Objectives</w:t>
            </w:r>
          </w:p>
        </w:tc>
        <w:tc>
          <w:tcPr>
            <w:tcW w:w="1411" w:type="dxa"/>
            <w:tcBorders>
              <w:top w:val="single" w:sz="12" w:space="0" w:color="auto"/>
            </w:tcBorders>
            <w:vAlign w:val="center"/>
          </w:tcPr>
          <w:p w14:paraId="35D2311C" w14:textId="77777777"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Exceptional</w:t>
            </w:r>
          </w:p>
        </w:tc>
        <w:tc>
          <w:tcPr>
            <w:tcW w:w="1411" w:type="dxa"/>
            <w:tcBorders>
              <w:top w:val="single" w:sz="12" w:space="0" w:color="auto"/>
            </w:tcBorders>
            <w:vAlign w:val="center"/>
          </w:tcPr>
          <w:p w14:paraId="5BB2C3A8" w14:textId="77777777"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Very Good</w:t>
            </w:r>
          </w:p>
        </w:tc>
        <w:tc>
          <w:tcPr>
            <w:tcW w:w="1412" w:type="dxa"/>
            <w:tcBorders>
              <w:top w:val="single" w:sz="12" w:space="0" w:color="auto"/>
            </w:tcBorders>
            <w:vAlign w:val="center"/>
          </w:tcPr>
          <w:p w14:paraId="7408DE9E" w14:textId="77777777"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Good</w:t>
            </w:r>
          </w:p>
        </w:tc>
        <w:tc>
          <w:tcPr>
            <w:tcW w:w="1414" w:type="dxa"/>
            <w:tcBorders>
              <w:top w:val="single" w:sz="12" w:space="0" w:color="auto"/>
            </w:tcBorders>
            <w:vAlign w:val="center"/>
          </w:tcPr>
          <w:p w14:paraId="13514465" w14:textId="77777777"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Ineffective</w:t>
            </w:r>
          </w:p>
        </w:tc>
      </w:tr>
      <w:tr w:rsidR="00ED1826" w14:paraId="7D46BFEC" w14:textId="77777777" w:rsidTr="00ED1826">
        <w:tc>
          <w:tcPr>
            <w:tcW w:w="5217" w:type="dxa"/>
          </w:tcPr>
          <w:p w14:paraId="7B77EAFB" w14:textId="77777777" w:rsidR="00ED1826" w:rsidRPr="00C85480" w:rsidRDefault="00ED1826" w:rsidP="00ED1826">
            <w:pPr>
              <w:ind w:left="0" w:firstLine="0"/>
              <w:rPr>
                <w:rFonts w:ascii="Arial Narrow" w:hAnsi="Arial Narrow"/>
                <w:sz w:val="22"/>
                <w:szCs w:val="22"/>
              </w:rPr>
            </w:pPr>
            <w:r>
              <w:rPr>
                <w:rFonts w:ascii="Arial Narrow" w:hAnsi="Arial Narrow"/>
                <w:sz w:val="22"/>
                <w:szCs w:val="22"/>
              </w:rPr>
              <w:t>Clearly linked to course objectives</w:t>
            </w:r>
          </w:p>
        </w:tc>
        <w:tc>
          <w:tcPr>
            <w:tcW w:w="1411" w:type="dxa"/>
          </w:tcPr>
          <w:p w14:paraId="427E9472" w14:textId="06813C55" w:rsidR="00ED1826" w:rsidRPr="00C85480" w:rsidRDefault="0077648F" w:rsidP="00ED1826">
            <w:pPr>
              <w:ind w:left="0" w:firstLine="0"/>
              <w:rPr>
                <w:rFonts w:ascii="Arial Narrow" w:hAnsi="Arial Narrow"/>
                <w:sz w:val="22"/>
                <w:szCs w:val="22"/>
              </w:rPr>
            </w:pPr>
            <w:r>
              <w:rPr>
                <w:rFonts w:ascii="Arial Narrow" w:hAnsi="Arial Narrow"/>
                <w:sz w:val="22"/>
                <w:szCs w:val="22"/>
              </w:rPr>
              <w:t>X</w:t>
            </w:r>
          </w:p>
        </w:tc>
        <w:tc>
          <w:tcPr>
            <w:tcW w:w="1411" w:type="dxa"/>
          </w:tcPr>
          <w:p w14:paraId="0D11BD99" w14:textId="77777777" w:rsidR="00ED1826" w:rsidRPr="00235BA7" w:rsidRDefault="00ED1826" w:rsidP="00235BA7">
            <w:pPr>
              <w:ind w:left="0" w:firstLine="0"/>
              <w:jc w:val="center"/>
              <w:rPr>
                <w:rFonts w:ascii="Arial Narrow" w:hAnsi="Arial Narrow"/>
                <w:sz w:val="22"/>
                <w:szCs w:val="22"/>
              </w:rPr>
            </w:pPr>
          </w:p>
        </w:tc>
        <w:tc>
          <w:tcPr>
            <w:tcW w:w="1412" w:type="dxa"/>
          </w:tcPr>
          <w:p w14:paraId="7CA3446F" w14:textId="77777777" w:rsidR="00ED1826" w:rsidRPr="00C85480" w:rsidRDefault="00ED1826" w:rsidP="00ED1826">
            <w:pPr>
              <w:ind w:left="0" w:firstLine="0"/>
              <w:rPr>
                <w:rFonts w:ascii="Arial Narrow" w:hAnsi="Arial Narrow"/>
                <w:sz w:val="22"/>
                <w:szCs w:val="22"/>
              </w:rPr>
            </w:pPr>
          </w:p>
        </w:tc>
        <w:tc>
          <w:tcPr>
            <w:tcW w:w="1414" w:type="dxa"/>
          </w:tcPr>
          <w:p w14:paraId="1E855CD3" w14:textId="77777777" w:rsidR="00ED1826" w:rsidRPr="00C85480" w:rsidRDefault="00ED1826" w:rsidP="00ED1826">
            <w:pPr>
              <w:ind w:left="0" w:firstLine="0"/>
              <w:rPr>
                <w:rFonts w:ascii="Arial Narrow" w:hAnsi="Arial Narrow"/>
                <w:sz w:val="22"/>
                <w:szCs w:val="22"/>
              </w:rPr>
            </w:pPr>
          </w:p>
        </w:tc>
      </w:tr>
      <w:tr w:rsidR="00ED1826" w14:paraId="0C8F1BEB" w14:textId="77777777" w:rsidTr="00ED1826">
        <w:tc>
          <w:tcPr>
            <w:tcW w:w="5217" w:type="dxa"/>
          </w:tcPr>
          <w:p w14:paraId="1E3DC68F" w14:textId="77777777" w:rsidR="00ED1826" w:rsidRDefault="00ED1826" w:rsidP="00ED1826">
            <w:pPr>
              <w:ind w:left="0" w:firstLine="0"/>
              <w:rPr>
                <w:rFonts w:ascii="Arial Narrow" w:hAnsi="Arial Narrow"/>
                <w:sz w:val="22"/>
                <w:szCs w:val="22"/>
              </w:rPr>
            </w:pPr>
            <w:r>
              <w:rPr>
                <w:rFonts w:ascii="Arial Narrow" w:hAnsi="Arial Narrow"/>
                <w:sz w:val="22"/>
                <w:szCs w:val="22"/>
              </w:rPr>
              <w:t>Address one or more course objective</w:t>
            </w:r>
          </w:p>
        </w:tc>
        <w:tc>
          <w:tcPr>
            <w:tcW w:w="1411" w:type="dxa"/>
          </w:tcPr>
          <w:p w14:paraId="42F71F4F" w14:textId="7178BEBE" w:rsidR="00ED1826" w:rsidRPr="00C85480" w:rsidRDefault="0077648F" w:rsidP="00ED1826">
            <w:pPr>
              <w:ind w:left="0" w:firstLine="0"/>
              <w:rPr>
                <w:rFonts w:ascii="Arial Narrow" w:hAnsi="Arial Narrow"/>
                <w:sz w:val="22"/>
                <w:szCs w:val="22"/>
              </w:rPr>
            </w:pPr>
            <w:r>
              <w:rPr>
                <w:rFonts w:ascii="Arial Narrow" w:hAnsi="Arial Narrow"/>
                <w:sz w:val="22"/>
                <w:szCs w:val="22"/>
              </w:rPr>
              <w:t>X</w:t>
            </w:r>
          </w:p>
        </w:tc>
        <w:tc>
          <w:tcPr>
            <w:tcW w:w="1411" w:type="dxa"/>
          </w:tcPr>
          <w:p w14:paraId="1D78FEDB" w14:textId="77777777" w:rsidR="00ED1826" w:rsidRPr="00235BA7" w:rsidRDefault="00ED1826" w:rsidP="00235BA7">
            <w:pPr>
              <w:ind w:left="0" w:firstLine="0"/>
              <w:jc w:val="center"/>
              <w:rPr>
                <w:rFonts w:ascii="Arial Narrow" w:hAnsi="Arial Narrow"/>
                <w:sz w:val="22"/>
                <w:szCs w:val="22"/>
              </w:rPr>
            </w:pPr>
          </w:p>
        </w:tc>
        <w:tc>
          <w:tcPr>
            <w:tcW w:w="1412" w:type="dxa"/>
          </w:tcPr>
          <w:p w14:paraId="45D5D347" w14:textId="77777777" w:rsidR="00ED1826" w:rsidRPr="00C85480" w:rsidRDefault="00ED1826" w:rsidP="00ED1826">
            <w:pPr>
              <w:ind w:left="0" w:firstLine="0"/>
              <w:rPr>
                <w:rFonts w:ascii="Arial Narrow" w:hAnsi="Arial Narrow"/>
                <w:sz w:val="22"/>
                <w:szCs w:val="22"/>
              </w:rPr>
            </w:pPr>
          </w:p>
        </w:tc>
        <w:tc>
          <w:tcPr>
            <w:tcW w:w="1414" w:type="dxa"/>
          </w:tcPr>
          <w:p w14:paraId="37171BB7" w14:textId="77777777" w:rsidR="00ED1826" w:rsidRPr="00C85480" w:rsidRDefault="00ED1826" w:rsidP="00ED1826">
            <w:pPr>
              <w:ind w:left="0" w:firstLine="0"/>
              <w:rPr>
                <w:rFonts w:ascii="Arial Narrow" w:hAnsi="Arial Narrow"/>
                <w:sz w:val="22"/>
                <w:szCs w:val="22"/>
              </w:rPr>
            </w:pPr>
          </w:p>
        </w:tc>
      </w:tr>
      <w:tr w:rsidR="00ED1826" w14:paraId="61DACAD8" w14:textId="77777777" w:rsidTr="00ED1826">
        <w:tc>
          <w:tcPr>
            <w:tcW w:w="5217" w:type="dxa"/>
          </w:tcPr>
          <w:p w14:paraId="692EB114" w14:textId="77777777" w:rsidR="00ED1826" w:rsidRPr="00C85480" w:rsidRDefault="00ED1826" w:rsidP="00ED1826">
            <w:pPr>
              <w:ind w:left="0" w:firstLine="0"/>
              <w:rPr>
                <w:rFonts w:ascii="Arial Narrow" w:hAnsi="Arial Narrow"/>
                <w:sz w:val="22"/>
                <w:szCs w:val="22"/>
              </w:rPr>
            </w:pPr>
            <w:r>
              <w:rPr>
                <w:rFonts w:ascii="Arial Narrow" w:hAnsi="Arial Narrow"/>
                <w:sz w:val="22"/>
                <w:szCs w:val="22"/>
              </w:rPr>
              <w:t>Clearly stated from student perspective</w:t>
            </w:r>
          </w:p>
        </w:tc>
        <w:tc>
          <w:tcPr>
            <w:tcW w:w="1411" w:type="dxa"/>
          </w:tcPr>
          <w:p w14:paraId="3F4C3AA3" w14:textId="1BD37363" w:rsidR="00ED1826" w:rsidRPr="00C85480" w:rsidRDefault="00E352DB" w:rsidP="00ED1826">
            <w:pPr>
              <w:ind w:left="0" w:firstLine="0"/>
              <w:rPr>
                <w:rFonts w:ascii="Arial Narrow" w:hAnsi="Arial Narrow"/>
                <w:sz w:val="22"/>
                <w:szCs w:val="22"/>
              </w:rPr>
            </w:pPr>
            <w:r>
              <w:rPr>
                <w:rFonts w:ascii="Arial Narrow" w:hAnsi="Arial Narrow"/>
                <w:sz w:val="22"/>
                <w:szCs w:val="22"/>
              </w:rPr>
              <w:t>X</w:t>
            </w:r>
          </w:p>
        </w:tc>
        <w:tc>
          <w:tcPr>
            <w:tcW w:w="1411" w:type="dxa"/>
          </w:tcPr>
          <w:p w14:paraId="6A72480B" w14:textId="77777777" w:rsidR="00ED1826" w:rsidRPr="00235BA7" w:rsidRDefault="00ED1826" w:rsidP="00235BA7">
            <w:pPr>
              <w:ind w:left="0" w:firstLine="0"/>
              <w:jc w:val="center"/>
              <w:rPr>
                <w:rFonts w:ascii="Arial Narrow" w:hAnsi="Arial Narrow"/>
                <w:sz w:val="22"/>
                <w:szCs w:val="22"/>
              </w:rPr>
            </w:pPr>
          </w:p>
        </w:tc>
        <w:tc>
          <w:tcPr>
            <w:tcW w:w="1412" w:type="dxa"/>
          </w:tcPr>
          <w:p w14:paraId="3D42BD1E" w14:textId="77777777" w:rsidR="00ED1826" w:rsidRPr="00C85480" w:rsidRDefault="00ED1826" w:rsidP="00ED1826">
            <w:pPr>
              <w:ind w:left="0" w:firstLine="0"/>
              <w:rPr>
                <w:rFonts w:ascii="Arial Narrow" w:hAnsi="Arial Narrow"/>
                <w:sz w:val="22"/>
                <w:szCs w:val="22"/>
              </w:rPr>
            </w:pPr>
          </w:p>
        </w:tc>
        <w:tc>
          <w:tcPr>
            <w:tcW w:w="1414" w:type="dxa"/>
          </w:tcPr>
          <w:p w14:paraId="445DE9AF" w14:textId="77777777" w:rsidR="00ED1826" w:rsidRPr="00C85480" w:rsidRDefault="00ED1826" w:rsidP="00ED1826">
            <w:pPr>
              <w:ind w:left="0" w:firstLine="0"/>
              <w:rPr>
                <w:rFonts w:ascii="Arial Narrow" w:hAnsi="Arial Narrow"/>
                <w:sz w:val="22"/>
                <w:szCs w:val="22"/>
              </w:rPr>
            </w:pPr>
          </w:p>
        </w:tc>
      </w:tr>
      <w:tr w:rsidR="00ED1826" w14:paraId="7D07D097" w14:textId="77777777" w:rsidTr="00ED1826">
        <w:tc>
          <w:tcPr>
            <w:tcW w:w="5217" w:type="dxa"/>
          </w:tcPr>
          <w:p w14:paraId="21A4AC5E" w14:textId="77777777" w:rsidR="00ED1826" w:rsidRPr="00C85480" w:rsidRDefault="00ED1826" w:rsidP="00ED1826">
            <w:pPr>
              <w:ind w:left="0" w:firstLine="0"/>
              <w:rPr>
                <w:rFonts w:ascii="Arial Narrow" w:hAnsi="Arial Narrow"/>
                <w:sz w:val="22"/>
                <w:szCs w:val="22"/>
              </w:rPr>
            </w:pPr>
            <w:r>
              <w:rPr>
                <w:rFonts w:ascii="Arial Narrow" w:hAnsi="Arial Narrow"/>
                <w:sz w:val="22"/>
                <w:szCs w:val="22"/>
              </w:rPr>
              <w:t>Measurable</w:t>
            </w:r>
          </w:p>
        </w:tc>
        <w:tc>
          <w:tcPr>
            <w:tcW w:w="1411" w:type="dxa"/>
          </w:tcPr>
          <w:p w14:paraId="45755B34" w14:textId="40E5BBC4" w:rsidR="00ED1826" w:rsidRPr="00C85480" w:rsidRDefault="0077648F" w:rsidP="00ED1826">
            <w:pPr>
              <w:ind w:left="0" w:firstLine="0"/>
              <w:rPr>
                <w:rFonts w:ascii="Arial Narrow" w:hAnsi="Arial Narrow"/>
                <w:sz w:val="22"/>
                <w:szCs w:val="22"/>
              </w:rPr>
            </w:pPr>
            <w:r>
              <w:rPr>
                <w:rFonts w:ascii="Arial Narrow" w:hAnsi="Arial Narrow"/>
                <w:sz w:val="22"/>
                <w:szCs w:val="22"/>
              </w:rPr>
              <w:t>X</w:t>
            </w:r>
          </w:p>
        </w:tc>
        <w:tc>
          <w:tcPr>
            <w:tcW w:w="1411" w:type="dxa"/>
          </w:tcPr>
          <w:p w14:paraId="4238B78D" w14:textId="77777777" w:rsidR="00ED1826" w:rsidRPr="00235BA7" w:rsidRDefault="00ED1826" w:rsidP="00235BA7">
            <w:pPr>
              <w:ind w:left="0" w:firstLine="0"/>
              <w:jc w:val="center"/>
              <w:rPr>
                <w:rFonts w:ascii="Arial Narrow" w:hAnsi="Arial Narrow"/>
                <w:sz w:val="22"/>
                <w:szCs w:val="22"/>
              </w:rPr>
            </w:pPr>
          </w:p>
        </w:tc>
        <w:tc>
          <w:tcPr>
            <w:tcW w:w="1412" w:type="dxa"/>
          </w:tcPr>
          <w:p w14:paraId="14E67803" w14:textId="77777777" w:rsidR="00ED1826" w:rsidRPr="00C85480" w:rsidRDefault="00ED1826" w:rsidP="00ED1826">
            <w:pPr>
              <w:ind w:left="0" w:firstLine="0"/>
              <w:rPr>
                <w:rFonts w:ascii="Arial Narrow" w:hAnsi="Arial Narrow"/>
                <w:sz w:val="22"/>
                <w:szCs w:val="22"/>
              </w:rPr>
            </w:pPr>
          </w:p>
        </w:tc>
        <w:tc>
          <w:tcPr>
            <w:tcW w:w="1414" w:type="dxa"/>
          </w:tcPr>
          <w:p w14:paraId="6896D21F" w14:textId="77777777" w:rsidR="00ED1826" w:rsidRPr="00C85480" w:rsidRDefault="00ED1826" w:rsidP="00ED1826">
            <w:pPr>
              <w:ind w:left="0" w:firstLine="0"/>
              <w:rPr>
                <w:rFonts w:ascii="Arial Narrow" w:hAnsi="Arial Narrow"/>
                <w:sz w:val="22"/>
                <w:szCs w:val="22"/>
              </w:rPr>
            </w:pPr>
          </w:p>
        </w:tc>
      </w:tr>
      <w:tr w:rsidR="00ED1826" w14:paraId="31B259D6" w14:textId="77777777" w:rsidTr="00ED1826">
        <w:trPr>
          <w:trHeight w:val="2016"/>
        </w:trPr>
        <w:tc>
          <w:tcPr>
            <w:tcW w:w="10865" w:type="dxa"/>
            <w:gridSpan w:val="5"/>
            <w:tcBorders>
              <w:bottom w:val="single" w:sz="12" w:space="0" w:color="auto"/>
            </w:tcBorders>
          </w:tcPr>
          <w:p w14:paraId="2FDA2F30" w14:textId="77777777" w:rsidR="00ED1826" w:rsidRDefault="00ED1826" w:rsidP="00ED1826">
            <w:pPr>
              <w:ind w:left="0" w:firstLine="0"/>
              <w:rPr>
                <w:rFonts w:ascii="Arial Narrow" w:hAnsi="Arial Narrow"/>
                <w:sz w:val="22"/>
                <w:szCs w:val="22"/>
              </w:rPr>
            </w:pPr>
            <w:r>
              <w:rPr>
                <w:rFonts w:ascii="Arial Narrow" w:hAnsi="Arial Narrow"/>
                <w:sz w:val="22"/>
                <w:szCs w:val="22"/>
              </w:rPr>
              <w:lastRenderedPageBreak/>
              <w:t>Comments or recommendations:</w:t>
            </w:r>
          </w:p>
          <w:p w14:paraId="60510181" w14:textId="77777777" w:rsidR="008B221A" w:rsidRDefault="008B221A" w:rsidP="00ED1826">
            <w:pPr>
              <w:ind w:left="0" w:firstLine="0"/>
              <w:rPr>
                <w:rFonts w:ascii="Arial Narrow" w:hAnsi="Arial Narrow"/>
                <w:sz w:val="22"/>
                <w:szCs w:val="22"/>
              </w:rPr>
            </w:pPr>
          </w:p>
          <w:p w14:paraId="1EB38D21" w14:textId="77777777" w:rsidR="008B221A" w:rsidRDefault="008B221A" w:rsidP="00ED1826">
            <w:pPr>
              <w:ind w:left="0" w:firstLine="0"/>
              <w:rPr>
                <w:rFonts w:ascii="Arial Narrow" w:hAnsi="Arial Narrow"/>
                <w:sz w:val="22"/>
                <w:szCs w:val="22"/>
              </w:rPr>
            </w:pPr>
          </w:p>
          <w:p w14:paraId="6939E79A" w14:textId="77777777" w:rsidR="0024075D" w:rsidRDefault="0024075D" w:rsidP="00ED1826">
            <w:pPr>
              <w:ind w:left="0" w:firstLine="0"/>
              <w:rPr>
                <w:rFonts w:ascii="Arial Narrow" w:hAnsi="Arial Narrow"/>
                <w:sz w:val="22"/>
                <w:szCs w:val="22"/>
              </w:rPr>
            </w:pPr>
          </w:p>
          <w:p w14:paraId="6D76FD1F" w14:textId="77777777" w:rsidR="0024075D" w:rsidRDefault="0024075D" w:rsidP="00ED1826">
            <w:pPr>
              <w:ind w:left="0" w:firstLine="0"/>
              <w:rPr>
                <w:rFonts w:ascii="Arial Narrow" w:hAnsi="Arial Narrow"/>
                <w:sz w:val="22"/>
                <w:szCs w:val="22"/>
              </w:rPr>
            </w:pPr>
          </w:p>
          <w:p w14:paraId="08D989F9" w14:textId="77777777" w:rsidR="0024075D" w:rsidRDefault="0024075D" w:rsidP="00ED1826">
            <w:pPr>
              <w:ind w:left="0" w:firstLine="0"/>
              <w:rPr>
                <w:rFonts w:ascii="Arial Narrow" w:hAnsi="Arial Narrow"/>
                <w:sz w:val="22"/>
                <w:szCs w:val="22"/>
              </w:rPr>
            </w:pPr>
          </w:p>
          <w:p w14:paraId="1C8EC4BD" w14:textId="77777777" w:rsidR="0024075D" w:rsidRDefault="0024075D" w:rsidP="00ED1826">
            <w:pPr>
              <w:ind w:left="0" w:firstLine="0"/>
              <w:rPr>
                <w:rFonts w:ascii="Arial Narrow" w:hAnsi="Arial Narrow"/>
                <w:sz w:val="22"/>
                <w:szCs w:val="22"/>
              </w:rPr>
            </w:pPr>
          </w:p>
          <w:p w14:paraId="6DEF6627" w14:textId="77777777" w:rsidR="0024075D" w:rsidRDefault="00CC45C7" w:rsidP="00ED1826">
            <w:pPr>
              <w:ind w:left="0" w:firstLine="0"/>
              <w:rPr>
                <w:rFonts w:ascii="Arial Narrow" w:hAnsi="Arial Narrow"/>
                <w:sz w:val="22"/>
                <w:szCs w:val="22"/>
              </w:rPr>
            </w:pPr>
            <w:r>
              <w:rPr>
                <w:rFonts w:ascii="Arial Narrow" w:hAnsi="Arial Narrow"/>
                <w:vanish/>
                <w:sz w:val="22"/>
                <w:szCs w:val="22"/>
              </w:rPr>
              <w:pgNum/>
            </w:r>
          </w:p>
          <w:p w14:paraId="142EDB82" w14:textId="77777777" w:rsidR="0024075D" w:rsidRDefault="0024075D" w:rsidP="00ED1826">
            <w:pPr>
              <w:ind w:left="0" w:firstLine="0"/>
              <w:rPr>
                <w:rFonts w:ascii="Arial Narrow" w:hAnsi="Arial Narrow"/>
                <w:sz w:val="22"/>
                <w:szCs w:val="22"/>
              </w:rPr>
            </w:pPr>
          </w:p>
          <w:p w14:paraId="64A7CF15" w14:textId="77777777" w:rsidR="0024075D" w:rsidRDefault="0024075D" w:rsidP="00ED1826">
            <w:pPr>
              <w:ind w:left="0" w:firstLine="0"/>
              <w:rPr>
                <w:rFonts w:ascii="Arial Narrow" w:hAnsi="Arial Narrow"/>
                <w:sz w:val="22"/>
                <w:szCs w:val="22"/>
              </w:rPr>
            </w:pPr>
          </w:p>
          <w:p w14:paraId="14C05610" w14:textId="77777777" w:rsidR="0024075D" w:rsidRPr="00C85480" w:rsidRDefault="0024075D" w:rsidP="00ED1826">
            <w:pPr>
              <w:ind w:left="0" w:firstLine="0"/>
              <w:rPr>
                <w:rFonts w:ascii="Arial Narrow" w:hAnsi="Arial Narrow"/>
                <w:sz w:val="22"/>
                <w:szCs w:val="22"/>
              </w:rPr>
            </w:pPr>
          </w:p>
        </w:tc>
      </w:tr>
      <w:tr w:rsidR="00ED1826" w14:paraId="17601399" w14:textId="77777777" w:rsidTr="00ED1826">
        <w:tc>
          <w:tcPr>
            <w:tcW w:w="5217" w:type="dxa"/>
          </w:tcPr>
          <w:p w14:paraId="222D3F29" w14:textId="77777777" w:rsidR="00ED1826" w:rsidRPr="00CE1F09" w:rsidRDefault="00ED1826" w:rsidP="00ED1826">
            <w:pPr>
              <w:ind w:left="0" w:firstLine="0"/>
              <w:rPr>
                <w:rFonts w:ascii="Arial Narrow" w:hAnsi="Arial Narrow"/>
                <w:b/>
                <w:sz w:val="22"/>
                <w:szCs w:val="22"/>
              </w:rPr>
            </w:pPr>
            <w:r w:rsidRPr="00CE1F09">
              <w:rPr>
                <w:rFonts w:ascii="Arial Narrow" w:hAnsi="Arial Narrow"/>
                <w:b/>
                <w:sz w:val="22"/>
                <w:szCs w:val="22"/>
              </w:rPr>
              <w:t xml:space="preserve">Instructional </w:t>
            </w:r>
            <w:r>
              <w:rPr>
                <w:rFonts w:ascii="Arial Narrow" w:hAnsi="Arial Narrow"/>
                <w:b/>
                <w:sz w:val="22"/>
                <w:szCs w:val="22"/>
              </w:rPr>
              <w:t>Materials and Lab Resources</w:t>
            </w:r>
          </w:p>
        </w:tc>
        <w:tc>
          <w:tcPr>
            <w:tcW w:w="1411" w:type="dxa"/>
            <w:vAlign w:val="center"/>
          </w:tcPr>
          <w:p w14:paraId="3CDCC842" w14:textId="77777777"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Exceptional</w:t>
            </w:r>
          </w:p>
        </w:tc>
        <w:tc>
          <w:tcPr>
            <w:tcW w:w="1411" w:type="dxa"/>
            <w:vAlign w:val="center"/>
          </w:tcPr>
          <w:p w14:paraId="7CFB66F0" w14:textId="77777777"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Very Good</w:t>
            </w:r>
          </w:p>
        </w:tc>
        <w:tc>
          <w:tcPr>
            <w:tcW w:w="1412" w:type="dxa"/>
            <w:vAlign w:val="center"/>
          </w:tcPr>
          <w:p w14:paraId="53A8F2A8" w14:textId="77777777"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Good</w:t>
            </w:r>
          </w:p>
        </w:tc>
        <w:tc>
          <w:tcPr>
            <w:tcW w:w="1414" w:type="dxa"/>
            <w:vAlign w:val="center"/>
          </w:tcPr>
          <w:p w14:paraId="1371FF69" w14:textId="77777777"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Ineffective</w:t>
            </w:r>
          </w:p>
        </w:tc>
      </w:tr>
      <w:tr w:rsidR="00ED1826" w14:paraId="23FECBC8" w14:textId="77777777" w:rsidTr="00ED1826">
        <w:tc>
          <w:tcPr>
            <w:tcW w:w="5217" w:type="dxa"/>
          </w:tcPr>
          <w:p w14:paraId="5BDC8DC0" w14:textId="77777777" w:rsidR="00ED1826" w:rsidRDefault="00ED1826" w:rsidP="00ED1826">
            <w:pPr>
              <w:ind w:left="0" w:firstLine="0"/>
              <w:rPr>
                <w:rFonts w:ascii="Arial Narrow" w:hAnsi="Arial Narrow"/>
                <w:sz w:val="22"/>
                <w:szCs w:val="22"/>
              </w:rPr>
            </w:pPr>
            <w:r>
              <w:rPr>
                <w:rFonts w:ascii="Arial Narrow" w:hAnsi="Arial Narrow"/>
                <w:sz w:val="22"/>
                <w:szCs w:val="22"/>
              </w:rPr>
              <w:t>Support stated course and module or unit learning objectives</w:t>
            </w:r>
          </w:p>
        </w:tc>
        <w:tc>
          <w:tcPr>
            <w:tcW w:w="1411" w:type="dxa"/>
          </w:tcPr>
          <w:p w14:paraId="3736EF4B" w14:textId="375F1C91" w:rsidR="00ED1826" w:rsidRPr="00C85480" w:rsidRDefault="0077648F" w:rsidP="00ED1826">
            <w:pPr>
              <w:ind w:left="0" w:firstLine="0"/>
              <w:rPr>
                <w:rFonts w:ascii="Arial Narrow" w:hAnsi="Arial Narrow"/>
                <w:sz w:val="22"/>
                <w:szCs w:val="22"/>
              </w:rPr>
            </w:pPr>
            <w:r>
              <w:rPr>
                <w:rFonts w:ascii="Arial Narrow" w:hAnsi="Arial Narrow"/>
                <w:sz w:val="22"/>
                <w:szCs w:val="22"/>
              </w:rPr>
              <w:t>X</w:t>
            </w:r>
          </w:p>
        </w:tc>
        <w:tc>
          <w:tcPr>
            <w:tcW w:w="1411" w:type="dxa"/>
          </w:tcPr>
          <w:p w14:paraId="5186E357" w14:textId="77777777" w:rsidR="00ED1826" w:rsidRPr="00C85480" w:rsidRDefault="00ED1826" w:rsidP="00ED1826">
            <w:pPr>
              <w:ind w:left="0" w:firstLine="0"/>
              <w:rPr>
                <w:rFonts w:ascii="Arial Narrow" w:hAnsi="Arial Narrow"/>
                <w:sz w:val="22"/>
                <w:szCs w:val="22"/>
              </w:rPr>
            </w:pPr>
          </w:p>
        </w:tc>
        <w:tc>
          <w:tcPr>
            <w:tcW w:w="1412" w:type="dxa"/>
          </w:tcPr>
          <w:p w14:paraId="3ECC6B4E" w14:textId="77777777" w:rsidR="00ED1826" w:rsidRPr="00235BA7" w:rsidRDefault="00ED1826" w:rsidP="00235BA7">
            <w:pPr>
              <w:ind w:left="0" w:firstLine="0"/>
              <w:jc w:val="center"/>
              <w:rPr>
                <w:rFonts w:ascii="Arial Narrow" w:hAnsi="Arial Narrow"/>
                <w:sz w:val="22"/>
                <w:szCs w:val="22"/>
              </w:rPr>
            </w:pPr>
          </w:p>
        </w:tc>
        <w:tc>
          <w:tcPr>
            <w:tcW w:w="1414" w:type="dxa"/>
          </w:tcPr>
          <w:p w14:paraId="433D5BFD" w14:textId="77777777" w:rsidR="00ED1826" w:rsidRPr="00235BA7" w:rsidRDefault="00ED1826" w:rsidP="00235BA7">
            <w:pPr>
              <w:ind w:left="0" w:firstLine="0"/>
              <w:jc w:val="center"/>
              <w:rPr>
                <w:rFonts w:ascii="Arial Narrow" w:hAnsi="Arial Narrow"/>
                <w:sz w:val="22"/>
                <w:szCs w:val="22"/>
              </w:rPr>
            </w:pPr>
          </w:p>
        </w:tc>
      </w:tr>
      <w:tr w:rsidR="00ED1826" w14:paraId="21604CE3" w14:textId="77777777" w:rsidTr="00ED1826">
        <w:tc>
          <w:tcPr>
            <w:tcW w:w="5217" w:type="dxa"/>
          </w:tcPr>
          <w:p w14:paraId="00DC8D74" w14:textId="77777777" w:rsidR="00ED1826" w:rsidRDefault="00ED1826" w:rsidP="00ED1826">
            <w:pPr>
              <w:ind w:left="0" w:firstLine="0"/>
              <w:rPr>
                <w:rFonts w:ascii="Arial Narrow" w:hAnsi="Arial Narrow"/>
                <w:sz w:val="22"/>
                <w:szCs w:val="22"/>
              </w:rPr>
            </w:pPr>
            <w:r>
              <w:rPr>
                <w:rFonts w:ascii="Arial Narrow" w:hAnsi="Arial Narrow"/>
                <w:sz w:val="22"/>
                <w:szCs w:val="22"/>
              </w:rPr>
              <w:t>Meet/reflect current industry practices and standards</w:t>
            </w:r>
          </w:p>
        </w:tc>
        <w:tc>
          <w:tcPr>
            <w:tcW w:w="1411" w:type="dxa"/>
          </w:tcPr>
          <w:p w14:paraId="282B4DCB" w14:textId="2FE075A5" w:rsidR="00ED1826" w:rsidRPr="00C85480" w:rsidRDefault="00C92781" w:rsidP="00ED1826">
            <w:pPr>
              <w:ind w:left="0" w:firstLine="0"/>
              <w:rPr>
                <w:rFonts w:ascii="Arial Narrow" w:hAnsi="Arial Narrow"/>
                <w:sz w:val="22"/>
                <w:szCs w:val="22"/>
              </w:rPr>
            </w:pPr>
            <w:r>
              <w:rPr>
                <w:rFonts w:ascii="Arial Narrow" w:hAnsi="Arial Narrow"/>
                <w:sz w:val="22"/>
                <w:szCs w:val="22"/>
              </w:rPr>
              <w:t xml:space="preserve"> X</w:t>
            </w:r>
          </w:p>
        </w:tc>
        <w:tc>
          <w:tcPr>
            <w:tcW w:w="1411" w:type="dxa"/>
          </w:tcPr>
          <w:p w14:paraId="2054367F" w14:textId="77777777" w:rsidR="00ED1826" w:rsidRPr="00C85480" w:rsidRDefault="00ED1826" w:rsidP="00ED1826">
            <w:pPr>
              <w:ind w:left="0" w:firstLine="0"/>
              <w:rPr>
                <w:rFonts w:ascii="Arial Narrow" w:hAnsi="Arial Narrow"/>
                <w:sz w:val="22"/>
                <w:szCs w:val="22"/>
              </w:rPr>
            </w:pPr>
          </w:p>
        </w:tc>
        <w:tc>
          <w:tcPr>
            <w:tcW w:w="1412" w:type="dxa"/>
          </w:tcPr>
          <w:p w14:paraId="59BB6BA2" w14:textId="77777777" w:rsidR="00ED1826" w:rsidRPr="00235BA7" w:rsidRDefault="00ED1826" w:rsidP="00235BA7">
            <w:pPr>
              <w:ind w:left="0" w:firstLine="0"/>
              <w:jc w:val="center"/>
              <w:rPr>
                <w:rFonts w:ascii="Arial Narrow" w:hAnsi="Arial Narrow"/>
                <w:sz w:val="22"/>
                <w:szCs w:val="22"/>
              </w:rPr>
            </w:pPr>
          </w:p>
        </w:tc>
        <w:tc>
          <w:tcPr>
            <w:tcW w:w="1414" w:type="dxa"/>
          </w:tcPr>
          <w:p w14:paraId="061CFE9C" w14:textId="77777777" w:rsidR="00ED1826" w:rsidRPr="00235BA7" w:rsidRDefault="00ED1826" w:rsidP="00235BA7">
            <w:pPr>
              <w:ind w:left="0" w:firstLine="0"/>
              <w:jc w:val="center"/>
              <w:rPr>
                <w:rFonts w:ascii="Arial Narrow" w:hAnsi="Arial Narrow"/>
                <w:sz w:val="22"/>
                <w:szCs w:val="22"/>
              </w:rPr>
            </w:pPr>
          </w:p>
        </w:tc>
      </w:tr>
      <w:tr w:rsidR="00ED1826" w14:paraId="2A2644A9" w14:textId="77777777" w:rsidTr="00ED1826">
        <w:tc>
          <w:tcPr>
            <w:tcW w:w="5217" w:type="dxa"/>
          </w:tcPr>
          <w:p w14:paraId="06726C5F" w14:textId="77777777" w:rsidR="00ED1826" w:rsidRDefault="00ED1826" w:rsidP="00ED1826">
            <w:pPr>
              <w:ind w:left="0" w:firstLine="0"/>
              <w:rPr>
                <w:rFonts w:ascii="Arial Narrow" w:hAnsi="Arial Narrow"/>
                <w:sz w:val="22"/>
                <w:szCs w:val="22"/>
              </w:rPr>
            </w:pPr>
            <w:r>
              <w:rPr>
                <w:rFonts w:ascii="Arial Narrow" w:hAnsi="Arial Narrow"/>
                <w:sz w:val="22"/>
                <w:szCs w:val="22"/>
              </w:rPr>
              <w:t>Provide options for multiple learning styles</w:t>
            </w:r>
          </w:p>
        </w:tc>
        <w:tc>
          <w:tcPr>
            <w:tcW w:w="1411" w:type="dxa"/>
          </w:tcPr>
          <w:p w14:paraId="6EB42C0F" w14:textId="1860CC5F" w:rsidR="00ED1826" w:rsidRPr="00C85480" w:rsidRDefault="00CC45C7" w:rsidP="00ED1826">
            <w:pPr>
              <w:ind w:left="0" w:firstLine="0"/>
              <w:rPr>
                <w:rFonts w:ascii="Arial Narrow" w:hAnsi="Arial Narrow"/>
                <w:sz w:val="22"/>
                <w:szCs w:val="22"/>
              </w:rPr>
            </w:pPr>
            <w:r>
              <w:rPr>
                <w:rFonts w:ascii="Arial Narrow" w:hAnsi="Arial Narrow"/>
                <w:sz w:val="22"/>
                <w:szCs w:val="22"/>
              </w:rPr>
              <w:t>X</w:t>
            </w:r>
          </w:p>
        </w:tc>
        <w:tc>
          <w:tcPr>
            <w:tcW w:w="1411" w:type="dxa"/>
          </w:tcPr>
          <w:p w14:paraId="110B3A75" w14:textId="28E4254C" w:rsidR="00ED1826" w:rsidRPr="00C85480" w:rsidRDefault="00ED1826" w:rsidP="00ED1826">
            <w:pPr>
              <w:ind w:left="0" w:firstLine="0"/>
              <w:rPr>
                <w:rFonts w:ascii="Arial Narrow" w:hAnsi="Arial Narrow"/>
                <w:sz w:val="22"/>
                <w:szCs w:val="22"/>
              </w:rPr>
            </w:pPr>
          </w:p>
        </w:tc>
        <w:tc>
          <w:tcPr>
            <w:tcW w:w="1412" w:type="dxa"/>
          </w:tcPr>
          <w:p w14:paraId="76CE497B" w14:textId="77777777" w:rsidR="00ED1826" w:rsidRPr="00235BA7" w:rsidRDefault="00ED1826" w:rsidP="00235BA7">
            <w:pPr>
              <w:ind w:left="0" w:firstLine="0"/>
              <w:jc w:val="center"/>
              <w:rPr>
                <w:rFonts w:ascii="Arial Narrow" w:hAnsi="Arial Narrow"/>
                <w:sz w:val="22"/>
                <w:szCs w:val="22"/>
              </w:rPr>
            </w:pPr>
          </w:p>
        </w:tc>
        <w:tc>
          <w:tcPr>
            <w:tcW w:w="1414" w:type="dxa"/>
          </w:tcPr>
          <w:p w14:paraId="62E5EF9D" w14:textId="77777777" w:rsidR="00ED1826" w:rsidRPr="00235BA7" w:rsidRDefault="00ED1826" w:rsidP="00235BA7">
            <w:pPr>
              <w:ind w:left="0" w:firstLine="0"/>
              <w:jc w:val="center"/>
              <w:rPr>
                <w:rFonts w:ascii="Arial Narrow" w:hAnsi="Arial Narrow"/>
                <w:sz w:val="22"/>
                <w:szCs w:val="22"/>
              </w:rPr>
            </w:pPr>
          </w:p>
        </w:tc>
      </w:tr>
      <w:tr w:rsidR="00ED1826" w14:paraId="793C3BB7" w14:textId="77777777" w:rsidTr="00ED1826">
        <w:trPr>
          <w:trHeight w:val="287"/>
        </w:trPr>
        <w:tc>
          <w:tcPr>
            <w:tcW w:w="5217" w:type="dxa"/>
            <w:vAlign w:val="center"/>
          </w:tcPr>
          <w:p w14:paraId="1924CD15" w14:textId="77777777" w:rsidR="00ED1826" w:rsidRDefault="00ED1826" w:rsidP="00ED1826">
            <w:pPr>
              <w:ind w:left="0" w:firstLine="0"/>
              <w:rPr>
                <w:rFonts w:ascii="Arial Narrow" w:hAnsi="Arial Narrow"/>
                <w:sz w:val="22"/>
                <w:szCs w:val="22"/>
              </w:rPr>
            </w:pPr>
            <w:r>
              <w:rPr>
                <w:rFonts w:ascii="Arial Narrow" w:hAnsi="Arial Narrow"/>
                <w:sz w:val="22"/>
                <w:szCs w:val="22"/>
              </w:rPr>
              <w:t>Resources/materials are cited properly</w:t>
            </w:r>
          </w:p>
        </w:tc>
        <w:tc>
          <w:tcPr>
            <w:tcW w:w="1411" w:type="dxa"/>
          </w:tcPr>
          <w:p w14:paraId="33DC4F42" w14:textId="510DF4C9" w:rsidR="00ED1826" w:rsidRPr="00C85480" w:rsidRDefault="00C92781" w:rsidP="00ED1826">
            <w:pPr>
              <w:ind w:left="0" w:firstLine="0"/>
              <w:rPr>
                <w:rFonts w:ascii="Arial Narrow" w:hAnsi="Arial Narrow"/>
                <w:sz w:val="22"/>
                <w:szCs w:val="22"/>
              </w:rPr>
            </w:pPr>
            <w:r>
              <w:rPr>
                <w:rFonts w:ascii="Arial Narrow" w:hAnsi="Arial Narrow"/>
                <w:sz w:val="22"/>
                <w:szCs w:val="22"/>
              </w:rPr>
              <w:t>X</w:t>
            </w:r>
          </w:p>
        </w:tc>
        <w:tc>
          <w:tcPr>
            <w:tcW w:w="1411" w:type="dxa"/>
          </w:tcPr>
          <w:p w14:paraId="25D96C66" w14:textId="77777777" w:rsidR="00ED1826" w:rsidRPr="00C85480" w:rsidRDefault="00ED1826" w:rsidP="00ED1826">
            <w:pPr>
              <w:ind w:left="0" w:firstLine="0"/>
              <w:rPr>
                <w:rFonts w:ascii="Arial Narrow" w:hAnsi="Arial Narrow"/>
                <w:sz w:val="22"/>
                <w:szCs w:val="22"/>
              </w:rPr>
            </w:pPr>
          </w:p>
        </w:tc>
        <w:tc>
          <w:tcPr>
            <w:tcW w:w="1412" w:type="dxa"/>
          </w:tcPr>
          <w:p w14:paraId="21203B3B" w14:textId="77777777" w:rsidR="00ED1826" w:rsidRPr="00235BA7" w:rsidRDefault="00ED1826" w:rsidP="00235BA7">
            <w:pPr>
              <w:ind w:left="0" w:firstLine="0"/>
              <w:jc w:val="center"/>
              <w:rPr>
                <w:rFonts w:ascii="Arial Narrow" w:hAnsi="Arial Narrow"/>
                <w:sz w:val="22"/>
                <w:szCs w:val="22"/>
              </w:rPr>
            </w:pPr>
          </w:p>
        </w:tc>
        <w:tc>
          <w:tcPr>
            <w:tcW w:w="1414" w:type="dxa"/>
          </w:tcPr>
          <w:p w14:paraId="6C8D066C" w14:textId="77777777" w:rsidR="00ED1826" w:rsidRPr="00235BA7" w:rsidRDefault="00ED1826" w:rsidP="00235BA7">
            <w:pPr>
              <w:ind w:left="0" w:firstLine="0"/>
              <w:jc w:val="center"/>
              <w:rPr>
                <w:rFonts w:ascii="Arial Narrow" w:hAnsi="Arial Narrow"/>
                <w:sz w:val="22"/>
                <w:szCs w:val="22"/>
              </w:rPr>
            </w:pPr>
          </w:p>
        </w:tc>
      </w:tr>
      <w:tr w:rsidR="00ED1826" w14:paraId="4E607CF4" w14:textId="77777777" w:rsidTr="00ED1826">
        <w:tc>
          <w:tcPr>
            <w:tcW w:w="5217" w:type="dxa"/>
            <w:tcBorders>
              <w:bottom w:val="single" w:sz="12" w:space="0" w:color="auto"/>
            </w:tcBorders>
          </w:tcPr>
          <w:p w14:paraId="16CBDDA2" w14:textId="77777777" w:rsidR="00ED1826" w:rsidRDefault="00ED1826" w:rsidP="00ED1826">
            <w:pPr>
              <w:ind w:left="0" w:firstLine="0"/>
              <w:rPr>
                <w:rFonts w:ascii="Arial Narrow" w:hAnsi="Arial Narrow"/>
                <w:sz w:val="22"/>
                <w:szCs w:val="22"/>
              </w:rPr>
            </w:pPr>
            <w:r>
              <w:rPr>
                <w:rFonts w:ascii="Arial Narrow" w:hAnsi="Arial Narrow"/>
                <w:sz w:val="22"/>
                <w:szCs w:val="22"/>
              </w:rPr>
              <w:t>Evidence of innovation to support adult learner success</w:t>
            </w:r>
          </w:p>
        </w:tc>
        <w:tc>
          <w:tcPr>
            <w:tcW w:w="1411" w:type="dxa"/>
            <w:tcBorders>
              <w:bottom w:val="single" w:sz="12" w:space="0" w:color="auto"/>
            </w:tcBorders>
          </w:tcPr>
          <w:p w14:paraId="260256F6" w14:textId="6C3E1CEC" w:rsidR="00ED1826" w:rsidRPr="00C85480" w:rsidRDefault="00C92781" w:rsidP="00ED1826">
            <w:pPr>
              <w:ind w:left="0" w:firstLine="0"/>
              <w:rPr>
                <w:rFonts w:ascii="Arial Narrow" w:hAnsi="Arial Narrow"/>
                <w:sz w:val="22"/>
                <w:szCs w:val="22"/>
              </w:rPr>
            </w:pPr>
            <w:r>
              <w:rPr>
                <w:rFonts w:ascii="Arial Narrow" w:hAnsi="Arial Narrow"/>
                <w:sz w:val="22"/>
                <w:szCs w:val="22"/>
              </w:rPr>
              <w:t>X</w:t>
            </w:r>
          </w:p>
        </w:tc>
        <w:tc>
          <w:tcPr>
            <w:tcW w:w="1411" w:type="dxa"/>
            <w:tcBorders>
              <w:bottom w:val="single" w:sz="12" w:space="0" w:color="auto"/>
            </w:tcBorders>
          </w:tcPr>
          <w:p w14:paraId="42CEDD4E" w14:textId="77777777" w:rsidR="00ED1826" w:rsidRPr="00C85480" w:rsidRDefault="00ED1826" w:rsidP="00ED1826">
            <w:pPr>
              <w:ind w:left="0" w:firstLine="0"/>
              <w:rPr>
                <w:rFonts w:ascii="Arial Narrow" w:hAnsi="Arial Narrow"/>
                <w:sz w:val="22"/>
                <w:szCs w:val="22"/>
              </w:rPr>
            </w:pPr>
          </w:p>
        </w:tc>
        <w:tc>
          <w:tcPr>
            <w:tcW w:w="1412" w:type="dxa"/>
            <w:tcBorders>
              <w:bottom w:val="single" w:sz="12" w:space="0" w:color="auto"/>
            </w:tcBorders>
          </w:tcPr>
          <w:p w14:paraId="150CCD2F" w14:textId="77777777" w:rsidR="00ED1826" w:rsidRPr="00235BA7" w:rsidRDefault="00ED1826" w:rsidP="00235BA7">
            <w:pPr>
              <w:ind w:left="0" w:firstLine="0"/>
              <w:jc w:val="center"/>
              <w:rPr>
                <w:rFonts w:ascii="Arial Narrow" w:hAnsi="Arial Narrow"/>
                <w:sz w:val="22"/>
                <w:szCs w:val="22"/>
              </w:rPr>
            </w:pPr>
          </w:p>
        </w:tc>
        <w:tc>
          <w:tcPr>
            <w:tcW w:w="1414" w:type="dxa"/>
            <w:tcBorders>
              <w:bottom w:val="single" w:sz="12" w:space="0" w:color="auto"/>
            </w:tcBorders>
          </w:tcPr>
          <w:p w14:paraId="2728415E" w14:textId="77777777" w:rsidR="00ED1826" w:rsidRPr="00235BA7" w:rsidRDefault="00ED1826" w:rsidP="00235BA7">
            <w:pPr>
              <w:ind w:left="0" w:firstLine="0"/>
              <w:jc w:val="center"/>
              <w:rPr>
                <w:rFonts w:ascii="Arial Narrow" w:hAnsi="Arial Narrow"/>
                <w:sz w:val="22"/>
                <w:szCs w:val="22"/>
              </w:rPr>
            </w:pPr>
          </w:p>
        </w:tc>
      </w:tr>
      <w:tr w:rsidR="00ED1826" w14:paraId="418D2B49" w14:textId="77777777" w:rsidTr="006707FE">
        <w:trPr>
          <w:trHeight w:val="996"/>
        </w:trPr>
        <w:tc>
          <w:tcPr>
            <w:tcW w:w="10865" w:type="dxa"/>
            <w:gridSpan w:val="5"/>
            <w:tcBorders>
              <w:bottom w:val="single" w:sz="12" w:space="0" w:color="auto"/>
            </w:tcBorders>
          </w:tcPr>
          <w:p w14:paraId="66A67341" w14:textId="77777777" w:rsidR="00ED1826" w:rsidRDefault="00ED1826" w:rsidP="00ED1826">
            <w:pPr>
              <w:ind w:left="0" w:firstLine="0"/>
              <w:rPr>
                <w:rFonts w:ascii="Arial Narrow" w:hAnsi="Arial Narrow"/>
                <w:sz w:val="22"/>
                <w:szCs w:val="22"/>
              </w:rPr>
            </w:pPr>
            <w:r>
              <w:rPr>
                <w:rFonts w:ascii="Arial Narrow" w:hAnsi="Arial Narrow"/>
                <w:sz w:val="22"/>
                <w:szCs w:val="22"/>
              </w:rPr>
              <w:t>Comments and recommendations:</w:t>
            </w:r>
          </w:p>
          <w:p w14:paraId="1AA083EB" w14:textId="77777777" w:rsidR="00235BA7" w:rsidRDefault="00235BA7" w:rsidP="00ED1826">
            <w:pPr>
              <w:ind w:left="0" w:firstLine="0"/>
              <w:rPr>
                <w:rFonts w:ascii="Arial Narrow" w:hAnsi="Arial Narrow"/>
                <w:sz w:val="22"/>
                <w:szCs w:val="22"/>
              </w:rPr>
            </w:pPr>
          </w:p>
          <w:p w14:paraId="1AF19927" w14:textId="77777777" w:rsidR="00235BA7" w:rsidRPr="00C85480" w:rsidRDefault="00235BA7" w:rsidP="00ED1826">
            <w:pPr>
              <w:ind w:left="0" w:firstLine="0"/>
              <w:rPr>
                <w:rFonts w:ascii="Arial Narrow" w:hAnsi="Arial Narrow"/>
                <w:sz w:val="22"/>
                <w:szCs w:val="22"/>
              </w:rPr>
            </w:pPr>
          </w:p>
        </w:tc>
      </w:tr>
      <w:tr w:rsidR="00ED1826" w14:paraId="745CDE4A" w14:textId="77777777" w:rsidTr="00ED1826">
        <w:tc>
          <w:tcPr>
            <w:tcW w:w="5217" w:type="dxa"/>
            <w:tcBorders>
              <w:top w:val="single" w:sz="12" w:space="0" w:color="auto"/>
            </w:tcBorders>
          </w:tcPr>
          <w:p w14:paraId="5FC2593F" w14:textId="77777777" w:rsidR="00ED1826" w:rsidRPr="00177A2B" w:rsidRDefault="00ED1826" w:rsidP="00ED1826">
            <w:pPr>
              <w:ind w:left="0" w:firstLine="0"/>
              <w:rPr>
                <w:rFonts w:ascii="Arial Narrow" w:hAnsi="Arial Narrow"/>
                <w:b/>
                <w:sz w:val="22"/>
                <w:szCs w:val="22"/>
              </w:rPr>
            </w:pPr>
            <w:r w:rsidRPr="00177A2B">
              <w:rPr>
                <w:rFonts w:ascii="Arial Narrow" w:hAnsi="Arial Narrow"/>
                <w:b/>
                <w:sz w:val="22"/>
                <w:szCs w:val="22"/>
              </w:rPr>
              <w:t>Learning Activities</w:t>
            </w:r>
          </w:p>
        </w:tc>
        <w:tc>
          <w:tcPr>
            <w:tcW w:w="1411" w:type="dxa"/>
            <w:tcBorders>
              <w:top w:val="single" w:sz="12" w:space="0" w:color="auto"/>
            </w:tcBorders>
            <w:vAlign w:val="center"/>
          </w:tcPr>
          <w:p w14:paraId="3DE6BBE6" w14:textId="77777777"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Exceptional</w:t>
            </w:r>
          </w:p>
        </w:tc>
        <w:tc>
          <w:tcPr>
            <w:tcW w:w="1411" w:type="dxa"/>
            <w:tcBorders>
              <w:top w:val="single" w:sz="12" w:space="0" w:color="auto"/>
            </w:tcBorders>
            <w:vAlign w:val="center"/>
          </w:tcPr>
          <w:p w14:paraId="57C3439D" w14:textId="77777777"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Very Good</w:t>
            </w:r>
          </w:p>
        </w:tc>
        <w:tc>
          <w:tcPr>
            <w:tcW w:w="1412" w:type="dxa"/>
            <w:tcBorders>
              <w:top w:val="single" w:sz="12" w:space="0" w:color="auto"/>
            </w:tcBorders>
            <w:vAlign w:val="center"/>
          </w:tcPr>
          <w:p w14:paraId="7905CECD" w14:textId="77777777"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Good</w:t>
            </w:r>
          </w:p>
        </w:tc>
        <w:tc>
          <w:tcPr>
            <w:tcW w:w="1414" w:type="dxa"/>
            <w:tcBorders>
              <w:top w:val="single" w:sz="12" w:space="0" w:color="auto"/>
            </w:tcBorders>
            <w:vAlign w:val="center"/>
          </w:tcPr>
          <w:p w14:paraId="6EDB7678" w14:textId="77777777"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Ineffective</w:t>
            </w:r>
          </w:p>
        </w:tc>
      </w:tr>
      <w:tr w:rsidR="00ED1826" w14:paraId="58BD1094" w14:textId="77777777" w:rsidTr="00ED1826">
        <w:tc>
          <w:tcPr>
            <w:tcW w:w="5217" w:type="dxa"/>
          </w:tcPr>
          <w:p w14:paraId="29C8B119" w14:textId="77777777" w:rsidR="00ED1826" w:rsidRDefault="00ED1826" w:rsidP="00ED1826">
            <w:pPr>
              <w:ind w:left="0" w:firstLine="0"/>
              <w:rPr>
                <w:rFonts w:ascii="Arial Narrow" w:hAnsi="Arial Narrow"/>
                <w:sz w:val="22"/>
                <w:szCs w:val="22"/>
              </w:rPr>
            </w:pPr>
            <w:r>
              <w:rPr>
                <w:rFonts w:ascii="Arial Narrow" w:hAnsi="Arial Narrow"/>
                <w:sz w:val="22"/>
                <w:szCs w:val="22"/>
              </w:rPr>
              <w:t>Promote achievement of stated module or unit objectives</w:t>
            </w:r>
          </w:p>
        </w:tc>
        <w:tc>
          <w:tcPr>
            <w:tcW w:w="1411" w:type="dxa"/>
          </w:tcPr>
          <w:p w14:paraId="133EDB6F" w14:textId="67610DD2" w:rsidR="00ED1826" w:rsidRPr="00C85480" w:rsidRDefault="00C92781" w:rsidP="00ED1826">
            <w:pPr>
              <w:ind w:left="0" w:firstLine="0"/>
              <w:rPr>
                <w:rFonts w:ascii="Arial Narrow" w:hAnsi="Arial Narrow"/>
                <w:sz w:val="22"/>
                <w:szCs w:val="22"/>
              </w:rPr>
            </w:pPr>
            <w:r>
              <w:rPr>
                <w:rFonts w:ascii="Arial Narrow" w:hAnsi="Arial Narrow"/>
                <w:sz w:val="22"/>
                <w:szCs w:val="22"/>
              </w:rPr>
              <w:t>X</w:t>
            </w:r>
          </w:p>
        </w:tc>
        <w:tc>
          <w:tcPr>
            <w:tcW w:w="1411" w:type="dxa"/>
          </w:tcPr>
          <w:p w14:paraId="6D74F282" w14:textId="77777777" w:rsidR="00ED1826" w:rsidRPr="00235BA7" w:rsidRDefault="00ED1826" w:rsidP="00235BA7">
            <w:pPr>
              <w:ind w:left="0" w:firstLine="0"/>
              <w:jc w:val="center"/>
              <w:rPr>
                <w:rFonts w:ascii="Arial Narrow" w:hAnsi="Arial Narrow"/>
                <w:sz w:val="22"/>
                <w:szCs w:val="22"/>
              </w:rPr>
            </w:pPr>
          </w:p>
        </w:tc>
        <w:tc>
          <w:tcPr>
            <w:tcW w:w="1412" w:type="dxa"/>
          </w:tcPr>
          <w:p w14:paraId="3A88667B" w14:textId="77777777" w:rsidR="00ED1826" w:rsidRPr="00235BA7" w:rsidRDefault="00ED1826" w:rsidP="00235BA7">
            <w:pPr>
              <w:ind w:left="0" w:firstLine="0"/>
              <w:jc w:val="center"/>
              <w:rPr>
                <w:rFonts w:ascii="Arial Narrow" w:hAnsi="Arial Narrow"/>
                <w:sz w:val="22"/>
                <w:szCs w:val="22"/>
              </w:rPr>
            </w:pPr>
          </w:p>
        </w:tc>
        <w:tc>
          <w:tcPr>
            <w:tcW w:w="1414" w:type="dxa"/>
          </w:tcPr>
          <w:p w14:paraId="1DD03CE6" w14:textId="77777777" w:rsidR="00ED1826" w:rsidRPr="00235BA7" w:rsidRDefault="00ED1826" w:rsidP="00235BA7">
            <w:pPr>
              <w:ind w:left="0" w:firstLine="0"/>
              <w:jc w:val="center"/>
              <w:rPr>
                <w:rFonts w:ascii="Arial Narrow" w:hAnsi="Arial Narrow"/>
                <w:sz w:val="22"/>
                <w:szCs w:val="22"/>
              </w:rPr>
            </w:pPr>
          </w:p>
        </w:tc>
      </w:tr>
      <w:tr w:rsidR="00ED1826" w14:paraId="08C99CB3" w14:textId="77777777" w:rsidTr="00ED1826">
        <w:tc>
          <w:tcPr>
            <w:tcW w:w="5217" w:type="dxa"/>
          </w:tcPr>
          <w:p w14:paraId="6831F37A" w14:textId="77777777" w:rsidR="00ED1826" w:rsidRDefault="00ED1826" w:rsidP="00ED1826">
            <w:pPr>
              <w:ind w:left="0" w:firstLine="0"/>
              <w:rPr>
                <w:rFonts w:ascii="Arial Narrow" w:hAnsi="Arial Narrow"/>
                <w:sz w:val="22"/>
                <w:szCs w:val="22"/>
              </w:rPr>
            </w:pPr>
            <w:r>
              <w:rPr>
                <w:rFonts w:ascii="Arial Narrow" w:hAnsi="Arial Narrow"/>
                <w:sz w:val="22"/>
                <w:szCs w:val="22"/>
              </w:rPr>
              <w:t>Materials/resources (to include equipment, tools and software) are presented in a way that students understand purpose and use in healthcare and other industry settings</w:t>
            </w:r>
          </w:p>
        </w:tc>
        <w:tc>
          <w:tcPr>
            <w:tcW w:w="1411" w:type="dxa"/>
          </w:tcPr>
          <w:p w14:paraId="5F5676DF" w14:textId="514F2B55" w:rsidR="00ED1826" w:rsidRPr="00C85480" w:rsidRDefault="00C92781" w:rsidP="00ED1826">
            <w:pPr>
              <w:ind w:left="0" w:firstLine="0"/>
              <w:rPr>
                <w:rFonts w:ascii="Arial Narrow" w:hAnsi="Arial Narrow"/>
                <w:sz w:val="22"/>
                <w:szCs w:val="22"/>
              </w:rPr>
            </w:pPr>
            <w:r>
              <w:rPr>
                <w:rFonts w:ascii="Arial Narrow" w:hAnsi="Arial Narrow"/>
                <w:sz w:val="22"/>
                <w:szCs w:val="22"/>
              </w:rPr>
              <w:t>X</w:t>
            </w:r>
          </w:p>
        </w:tc>
        <w:tc>
          <w:tcPr>
            <w:tcW w:w="1411" w:type="dxa"/>
          </w:tcPr>
          <w:p w14:paraId="131B23E7" w14:textId="77777777" w:rsidR="00ED1826" w:rsidRPr="00235BA7" w:rsidRDefault="00ED1826" w:rsidP="00235BA7">
            <w:pPr>
              <w:ind w:left="0" w:firstLine="0"/>
              <w:jc w:val="center"/>
              <w:rPr>
                <w:rFonts w:ascii="Arial Narrow" w:hAnsi="Arial Narrow"/>
                <w:sz w:val="22"/>
                <w:szCs w:val="22"/>
              </w:rPr>
            </w:pPr>
          </w:p>
        </w:tc>
        <w:tc>
          <w:tcPr>
            <w:tcW w:w="1412" w:type="dxa"/>
          </w:tcPr>
          <w:p w14:paraId="133D150F" w14:textId="77777777" w:rsidR="00ED1826" w:rsidRPr="00235BA7" w:rsidRDefault="00ED1826" w:rsidP="00235BA7">
            <w:pPr>
              <w:ind w:left="0" w:firstLine="0"/>
              <w:jc w:val="center"/>
              <w:rPr>
                <w:rFonts w:ascii="Arial Narrow" w:hAnsi="Arial Narrow"/>
                <w:sz w:val="22"/>
                <w:szCs w:val="22"/>
              </w:rPr>
            </w:pPr>
          </w:p>
        </w:tc>
        <w:tc>
          <w:tcPr>
            <w:tcW w:w="1414" w:type="dxa"/>
          </w:tcPr>
          <w:p w14:paraId="295DA682" w14:textId="77777777" w:rsidR="00ED1826" w:rsidRPr="00235BA7" w:rsidRDefault="00ED1826" w:rsidP="00235BA7">
            <w:pPr>
              <w:ind w:left="0" w:firstLine="0"/>
              <w:jc w:val="center"/>
              <w:rPr>
                <w:rFonts w:ascii="Arial Narrow" w:hAnsi="Arial Narrow"/>
                <w:sz w:val="22"/>
                <w:szCs w:val="22"/>
              </w:rPr>
            </w:pPr>
          </w:p>
        </w:tc>
      </w:tr>
      <w:tr w:rsidR="00ED1826" w14:paraId="303961AB" w14:textId="77777777" w:rsidTr="00ED1826">
        <w:tc>
          <w:tcPr>
            <w:tcW w:w="5217" w:type="dxa"/>
          </w:tcPr>
          <w:p w14:paraId="398D3FD7" w14:textId="77777777" w:rsidR="00ED1826" w:rsidRDefault="00ED1826" w:rsidP="00ED1826">
            <w:pPr>
              <w:ind w:left="0" w:firstLine="0"/>
              <w:rPr>
                <w:rFonts w:ascii="Arial Narrow" w:hAnsi="Arial Narrow"/>
                <w:sz w:val="22"/>
                <w:szCs w:val="22"/>
              </w:rPr>
            </w:pPr>
            <w:r>
              <w:rPr>
                <w:rFonts w:ascii="Arial Narrow" w:hAnsi="Arial Narrow"/>
                <w:sz w:val="22"/>
                <w:szCs w:val="22"/>
              </w:rPr>
              <w:t xml:space="preserve">Provide opportunities for interaction and active learning </w:t>
            </w:r>
          </w:p>
        </w:tc>
        <w:tc>
          <w:tcPr>
            <w:tcW w:w="1411" w:type="dxa"/>
          </w:tcPr>
          <w:p w14:paraId="7AD6F983" w14:textId="3689EBF4" w:rsidR="00ED1826" w:rsidRPr="00C85480" w:rsidRDefault="00C92781" w:rsidP="00ED1826">
            <w:pPr>
              <w:ind w:left="0" w:firstLine="0"/>
              <w:rPr>
                <w:rFonts w:ascii="Arial Narrow" w:hAnsi="Arial Narrow"/>
                <w:sz w:val="22"/>
                <w:szCs w:val="22"/>
              </w:rPr>
            </w:pPr>
            <w:r>
              <w:rPr>
                <w:rFonts w:ascii="Arial Narrow" w:hAnsi="Arial Narrow"/>
                <w:sz w:val="22"/>
                <w:szCs w:val="22"/>
              </w:rPr>
              <w:t>X</w:t>
            </w:r>
          </w:p>
        </w:tc>
        <w:tc>
          <w:tcPr>
            <w:tcW w:w="1411" w:type="dxa"/>
          </w:tcPr>
          <w:p w14:paraId="242F11B3" w14:textId="77777777" w:rsidR="00ED1826" w:rsidRPr="00235BA7" w:rsidRDefault="00ED1826" w:rsidP="00235BA7">
            <w:pPr>
              <w:ind w:left="0" w:firstLine="0"/>
              <w:jc w:val="center"/>
              <w:rPr>
                <w:rFonts w:ascii="Arial Narrow" w:hAnsi="Arial Narrow"/>
                <w:sz w:val="22"/>
                <w:szCs w:val="22"/>
              </w:rPr>
            </w:pPr>
          </w:p>
        </w:tc>
        <w:tc>
          <w:tcPr>
            <w:tcW w:w="1412" w:type="dxa"/>
          </w:tcPr>
          <w:p w14:paraId="3CC6C44A" w14:textId="77777777" w:rsidR="00ED1826" w:rsidRPr="00235BA7" w:rsidRDefault="00ED1826" w:rsidP="00235BA7">
            <w:pPr>
              <w:ind w:left="0" w:firstLine="0"/>
              <w:jc w:val="center"/>
              <w:rPr>
                <w:rFonts w:ascii="Arial Narrow" w:hAnsi="Arial Narrow"/>
                <w:sz w:val="22"/>
                <w:szCs w:val="22"/>
              </w:rPr>
            </w:pPr>
          </w:p>
        </w:tc>
        <w:tc>
          <w:tcPr>
            <w:tcW w:w="1414" w:type="dxa"/>
          </w:tcPr>
          <w:p w14:paraId="30651091" w14:textId="77777777" w:rsidR="00ED1826" w:rsidRPr="00235BA7" w:rsidRDefault="00ED1826" w:rsidP="00235BA7">
            <w:pPr>
              <w:ind w:left="0" w:firstLine="0"/>
              <w:jc w:val="center"/>
              <w:rPr>
                <w:rFonts w:ascii="Arial Narrow" w:hAnsi="Arial Narrow"/>
                <w:sz w:val="22"/>
                <w:szCs w:val="22"/>
              </w:rPr>
            </w:pPr>
          </w:p>
        </w:tc>
      </w:tr>
      <w:tr w:rsidR="00ED1826" w14:paraId="26989345" w14:textId="77777777" w:rsidTr="00ED1826">
        <w:tc>
          <w:tcPr>
            <w:tcW w:w="5217" w:type="dxa"/>
          </w:tcPr>
          <w:p w14:paraId="2464B28B" w14:textId="77777777" w:rsidR="00ED1826" w:rsidRDefault="00ED1826" w:rsidP="00ED1826">
            <w:pPr>
              <w:ind w:left="0" w:firstLine="0"/>
              <w:rPr>
                <w:rFonts w:ascii="Arial Narrow" w:hAnsi="Arial Narrow"/>
                <w:sz w:val="22"/>
                <w:szCs w:val="22"/>
              </w:rPr>
            </w:pPr>
            <w:r>
              <w:rPr>
                <w:rFonts w:ascii="Arial Narrow" w:hAnsi="Arial Narrow"/>
                <w:sz w:val="22"/>
                <w:szCs w:val="22"/>
              </w:rPr>
              <w:t>Provide options for multiple learning styles</w:t>
            </w:r>
          </w:p>
        </w:tc>
        <w:tc>
          <w:tcPr>
            <w:tcW w:w="1411" w:type="dxa"/>
          </w:tcPr>
          <w:p w14:paraId="462234AB" w14:textId="5963A47D" w:rsidR="00ED1826" w:rsidRPr="00C85480" w:rsidRDefault="00CC45C7" w:rsidP="00ED1826">
            <w:pPr>
              <w:ind w:left="0" w:firstLine="0"/>
              <w:rPr>
                <w:rFonts w:ascii="Arial Narrow" w:hAnsi="Arial Narrow"/>
                <w:sz w:val="22"/>
                <w:szCs w:val="22"/>
              </w:rPr>
            </w:pPr>
            <w:r>
              <w:rPr>
                <w:rFonts w:ascii="Arial Narrow" w:hAnsi="Arial Narrow"/>
                <w:sz w:val="22"/>
                <w:szCs w:val="22"/>
              </w:rPr>
              <w:t>X</w:t>
            </w:r>
          </w:p>
        </w:tc>
        <w:tc>
          <w:tcPr>
            <w:tcW w:w="1411" w:type="dxa"/>
          </w:tcPr>
          <w:p w14:paraId="294B6A7A" w14:textId="122D4BA9" w:rsidR="00ED1826" w:rsidRPr="00235BA7" w:rsidRDefault="00ED1826" w:rsidP="00235BA7">
            <w:pPr>
              <w:ind w:left="0" w:firstLine="0"/>
              <w:jc w:val="center"/>
              <w:rPr>
                <w:rFonts w:ascii="Arial Narrow" w:hAnsi="Arial Narrow"/>
                <w:sz w:val="22"/>
                <w:szCs w:val="22"/>
              </w:rPr>
            </w:pPr>
          </w:p>
        </w:tc>
        <w:tc>
          <w:tcPr>
            <w:tcW w:w="1412" w:type="dxa"/>
          </w:tcPr>
          <w:p w14:paraId="4D408271" w14:textId="77777777" w:rsidR="00ED1826" w:rsidRPr="00235BA7" w:rsidRDefault="00ED1826" w:rsidP="00235BA7">
            <w:pPr>
              <w:ind w:left="0" w:firstLine="0"/>
              <w:jc w:val="center"/>
              <w:rPr>
                <w:rFonts w:ascii="Arial Narrow" w:hAnsi="Arial Narrow"/>
                <w:sz w:val="22"/>
                <w:szCs w:val="22"/>
              </w:rPr>
            </w:pPr>
          </w:p>
        </w:tc>
        <w:tc>
          <w:tcPr>
            <w:tcW w:w="1414" w:type="dxa"/>
          </w:tcPr>
          <w:p w14:paraId="3ED904C3" w14:textId="77777777" w:rsidR="00ED1826" w:rsidRPr="00235BA7" w:rsidRDefault="00ED1826" w:rsidP="00235BA7">
            <w:pPr>
              <w:ind w:left="0" w:firstLine="0"/>
              <w:jc w:val="center"/>
              <w:rPr>
                <w:rFonts w:ascii="Arial Narrow" w:hAnsi="Arial Narrow"/>
                <w:sz w:val="22"/>
                <w:szCs w:val="22"/>
              </w:rPr>
            </w:pPr>
          </w:p>
        </w:tc>
      </w:tr>
      <w:tr w:rsidR="00ED1826" w14:paraId="4429A930" w14:textId="77777777" w:rsidTr="00ED1826">
        <w:tc>
          <w:tcPr>
            <w:tcW w:w="5217" w:type="dxa"/>
          </w:tcPr>
          <w:p w14:paraId="46567D28" w14:textId="77777777" w:rsidR="00ED1826" w:rsidRDefault="00ED1826" w:rsidP="00ED1826">
            <w:pPr>
              <w:ind w:left="0" w:firstLine="0"/>
              <w:rPr>
                <w:rFonts w:ascii="Arial Narrow" w:hAnsi="Arial Narrow"/>
                <w:sz w:val="22"/>
                <w:szCs w:val="22"/>
              </w:rPr>
            </w:pPr>
            <w:r>
              <w:rPr>
                <w:rFonts w:ascii="Arial Narrow" w:hAnsi="Arial Narrow"/>
                <w:sz w:val="22"/>
                <w:szCs w:val="22"/>
              </w:rPr>
              <w:t>Linked to current industry practices and standards</w:t>
            </w:r>
          </w:p>
        </w:tc>
        <w:tc>
          <w:tcPr>
            <w:tcW w:w="1411" w:type="dxa"/>
          </w:tcPr>
          <w:p w14:paraId="7F0C3F1E" w14:textId="75262704" w:rsidR="00ED1826" w:rsidRPr="00C85480" w:rsidRDefault="00006AC2" w:rsidP="00ED1826">
            <w:pPr>
              <w:ind w:left="0" w:firstLine="0"/>
              <w:rPr>
                <w:rFonts w:ascii="Arial Narrow" w:hAnsi="Arial Narrow"/>
                <w:sz w:val="22"/>
                <w:szCs w:val="22"/>
              </w:rPr>
            </w:pPr>
            <w:r>
              <w:rPr>
                <w:rFonts w:ascii="Arial Narrow" w:hAnsi="Arial Narrow"/>
                <w:sz w:val="22"/>
                <w:szCs w:val="22"/>
              </w:rPr>
              <w:t>X</w:t>
            </w:r>
          </w:p>
        </w:tc>
        <w:tc>
          <w:tcPr>
            <w:tcW w:w="1411" w:type="dxa"/>
          </w:tcPr>
          <w:p w14:paraId="13DE6F11" w14:textId="77777777" w:rsidR="00ED1826" w:rsidRPr="00235BA7" w:rsidRDefault="00ED1826" w:rsidP="00235BA7">
            <w:pPr>
              <w:ind w:left="0" w:firstLine="0"/>
              <w:jc w:val="center"/>
              <w:rPr>
                <w:rFonts w:ascii="Arial Narrow" w:hAnsi="Arial Narrow"/>
                <w:sz w:val="22"/>
                <w:szCs w:val="22"/>
              </w:rPr>
            </w:pPr>
          </w:p>
        </w:tc>
        <w:tc>
          <w:tcPr>
            <w:tcW w:w="1412" w:type="dxa"/>
          </w:tcPr>
          <w:p w14:paraId="57579ABE" w14:textId="77777777" w:rsidR="00ED1826" w:rsidRPr="00235BA7" w:rsidRDefault="00ED1826" w:rsidP="00235BA7">
            <w:pPr>
              <w:ind w:left="0" w:firstLine="0"/>
              <w:jc w:val="center"/>
              <w:rPr>
                <w:rFonts w:ascii="Arial Narrow" w:hAnsi="Arial Narrow"/>
                <w:sz w:val="22"/>
                <w:szCs w:val="22"/>
              </w:rPr>
            </w:pPr>
          </w:p>
        </w:tc>
        <w:tc>
          <w:tcPr>
            <w:tcW w:w="1414" w:type="dxa"/>
          </w:tcPr>
          <w:p w14:paraId="56D8545F" w14:textId="77777777" w:rsidR="00ED1826" w:rsidRPr="00235BA7" w:rsidRDefault="00ED1826" w:rsidP="00235BA7">
            <w:pPr>
              <w:ind w:left="0" w:firstLine="0"/>
              <w:jc w:val="center"/>
              <w:rPr>
                <w:rFonts w:ascii="Arial Narrow" w:hAnsi="Arial Narrow"/>
                <w:sz w:val="22"/>
                <w:szCs w:val="22"/>
              </w:rPr>
            </w:pPr>
          </w:p>
        </w:tc>
      </w:tr>
      <w:tr w:rsidR="00ED1826" w14:paraId="3C1AD99E" w14:textId="77777777" w:rsidTr="00ED1826">
        <w:tc>
          <w:tcPr>
            <w:tcW w:w="5217" w:type="dxa"/>
            <w:tcBorders>
              <w:bottom w:val="single" w:sz="12" w:space="0" w:color="auto"/>
            </w:tcBorders>
          </w:tcPr>
          <w:p w14:paraId="0D4C66C4" w14:textId="77777777" w:rsidR="00ED1826" w:rsidRDefault="00ED1826" w:rsidP="00ED1826">
            <w:pPr>
              <w:ind w:left="0" w:firstLine="0"/>
              <w:rPr>
                <w:rFonts w:ascii="Arial Narrow" w:hAnsi="Arial Narrow"/>
                <w:sz w:val="22"/>
                <w:szCs w:val="22"/>
              </w:rPr>
            </w:pPr>
            <w:r>
              <w:rPr>
                <w:rFonts w:ascii="Arial Narrow" w:hAnsi="Arial Narrow"/>
                <w:sz w:val="22"/>
                <w:szCs w:val="22"/>
              </w:rPr>
              <w:t>Evidence of innovation to support adult learner success</w:t>
            </w:r>
            <w:r w:rsidR="00235BA7">
              <w:rPr>
                <w:rFonts w:ascii="Arial Narrow" w:hAnsi="Arial Narrow"/>
                <w:sz w:val="22"/>
                <w:szCs w:val="22"/>
              </w:rPr>
              <w:t xml:space="preserve"> </w:t>
            </w:r>
          </w:p>
        </w:tc>
        <w:tc>
          <w:tcPr>
            <w:tcW w:w="1411" w:type="dxa"/>
            <w:tcBorders>
              <w:bottom w:val="single" w:sz="12" w:space="0" w:color="auto"/>
            </w:tcBorders>
          </w:tcPr>
          <w:p w14:paraId="470F15E4" w14:textId="5FAAEDB9" w:rsidR="00ED1826" w:rsidRPr="00C85480" w:rsidRDefault="00006AC2" w:rsidP="00ED1826">
            <w:pPr>
              <w:ind w:left="0" w:firstLine="0"/>
              <w:rPr>
                <w:rFonts w:ascii="Arial Narrow" w:hAnsi="Arial Narrow"/>
                <w:sz w:val="22"/>
                <w:szCs w:val="22"/>
              </w:rPr>
            </w:pPr>
            <w:r>
              <w:rPr>
                <w:rFonts w:ascii="Arial Narrow" w:hAnsi="Arial Narrow"/>
                <w:sz w:val="22"/>
                <w:szCs w:val="22"/>
              </w:rPr>
              <w:t>X</w:t>
            </w:r>
          </w:p>
        </w:tc>
        <w:tc>
          <w:tcPr>
            <w:tcW w:w="1411" w:type="dxa"/>
            <w:tcBorders>
              <w:bottom w:val="single" w:sz="12" w:space="0" w:color="auto"/>
            </w:tcBorders>
          </w:tcPr>
          <w:p w14:paraId="28C79782" w14:textId="77777777" w:rsidR="00ED1826" w:rsidRPr="00235BA7" w:rsidRDefault="00ED1826" w:rsidP="00235BA7">
            <w:pPr>
              <w:ind w:left="0" w:firstLine="0"/>
              <w:jc w:val="center"/>
              <w:rPr>
                <w:rFonts w:ascii="Arial Narrow" w:hAnsi="Arial Narrow"/>
                <w:sz w:val="22"/>
                <w:szCs w:val="22"/>
              </w:rPr>
            </w:pPr>
          </w:p>
        </w:tc>
        <w:tc>
          <w:tcPr>
            <w:tcW w:w="1412" w:type="dxa"/>
            <w:tcBorders>
              <w:bottom w:val="single" w:sz="12" w:space="0" w:color="auto"/>
            </w:tcBorders>
          </w:tcPr>
          <w:p w14:paraId="0C0C1B3D" w14:textId="77777777" w:rsidR="00ED1826" w:rsidRPr="00235BA7" w:rsidRDefault="00ED1826" w:rsidP="00235BA7">
            <w:pPr>
              <w:ind w:left="0" w:firstLine="0"/>
              <w:jc w:val="center"/>
              <w:rPr>
                <w:rFonts w:ascii="Arial Narrow" w:hAnsi="Arial Narrow"/>
                <w:sz w:val="22"/>
                <w:szCs w:val="22"/>
              </w:rPr>
            </w:pPr>
          </w:p>
        </w:tc>
        <w:tc>
          <w:tcPr>
            <w:tcW w:w="1414" w:type="dxa"/>
            <w:tcBorders>
              <w:bottom w:val="single" w:sz="12" w:space="0" w:color="auto"/>
            </w:tcBorders>
          </w:tcPr>
          <w:p w14:paraId="477DB1CD" w14:textId="77777777" w:rsidR="00ED1826" w:rsidRPr="00235BA7" w:rsidRDefault="00ED1826" w:rsidP="00235BA7">
            <w:pPr>
              <w:ind w:left="0" w:firstLine="0"/>
              <w:jc w:val="center"/>
              <w:rPr>
                <w:rFonts w:ascii="Arial Narrow" w:hAnsi="Arial Narrow"/>
                <w:sz w:val="22"/>
                <w:szCs w:val="22"/>
              </w:rPr>
            </w:pPr>
          </w:p>
        </w:tc>
      </w:tr>
      <w:tr w:rsidR="00235BA7" w14:paraId="557248D4" w14:textId="77777777" w:rsidTr="006707FE">
        <w:trPr>
          <w:trHeight w:val="780"/>
        </w:trPr>
        <w:tc>
          <w:tcPr>
            <w:tcW w:w="10865" w:type="dxa"/>
            <w:gridSpan w:val="5"/>
            <w:tcBorders>
              <w:bottom w:val="single" w:sz="12" w:space="0" w:color="auto"/>
            </w:tcBorders>
          </w:tcPr>
          <w:p w14:paraId="4D9482FF" w14:textId="20EE99F2" w:rsidR="00235BA7" w:rsidRPr="00C85480" w:rsidRDefault="00235BA7" w:rsidP="00ED1826">
            <w:pPr>
              <w:ind w:left="0" w:firstLine="0"/>
              <w:rPr>
                <w:rFonts w:ascii="Arial Narrow" w:hAnsi="Arial Narrow"/>
                <w:sz w:val="22"/>
                <w:szCs w:val="22"/>
              </w:rPr>
            </w:pPr>
            <w:r>
              <w:rPr>
                <w:rFonts w:ascii="Arial Narrow" w:hAnsi="Arial Narrow"/>
                <w:sz w:val="22"/>
                <w:szCs w:val="22"/>
              </w:rPr>
              <w:t>Comments and recommendations</w:t>
            </w:r>
            <w:proofErr w:type="gramStart"/>
            <w:r>
              <w:rPr>
                <w:rFonts w:ascii="Arial Narrow" w:hAnsi="Arial Narrow"/>
                <w:sz w:val="22"/>
                <w:szCs w:val="22"/>
              </w:rPr>
              <w:t>:</w:t>
            </w:r>
            <w:r w:rsidR="00CC45C7" w:rsidRPr="00CC45C7">
              <w:rPr>
                <w:rFonts w:ascii="Arial Narrow" w:hAnsi="Arial Narrow"/>
                <w:sz w:val="22"/>
                <w:szCs w:val="22"/>
              </w:rPr>
              <w:t>.</w:t>
            </w:r>
            <w:proofErr w:type="gramEnd"/>
          </w:p>
        </w:tc>
      </w:tr>
      <w:tr w:rsidR="00ED1826" w14:paraId="3618EAC3" w14:textId="77777777" w:rsidTr="00ED1826">
        <w:tc>
          <w:tcPr>
            <w:tcW w:w="5217" w:type="dxa"/>
          </w:tcPr>
          <w:p w14:paraId="1C60BED7" w14:textId="77777777" w:rsidR="00ED1826" w:rsidRPr="00F43180" w:rsidRDefault="00ED1826" w:rsidP="00ED1826">
            <w:pPr>
              <w:ind w:left="0" w:firstLine="0"/>
              <w:rPr>
                <w:rFonts w:ascii="Arial Narrow" w:hAnsi="Arial Narrow"/>
                <w:b/>
                <w:sz w:val="22"/>
                <w:szCs w:val="22"/>
              </w:rPr>
            </w:pPr>
            <w:r w:rsidRPr="00F43180">
              <w:rPr>
                <w:rFonts w:ascii="Arial Narrow" w:hAnsi="Arial Narrow"/>
                <w:b/>
                <w:sz w:val="22"/>
                <w:szCs w:val="22"/>
              </w:rPr>
              <w:t>Assessment Tools/Criteria for Evaluation</w:t>
            </w:r>
          </w:p>
        </w:tc>
        <w:tc>
          <w:tcPr>
            <w:tcW w:w="1411" w:type="dxa"/>
            <w:vAlign w:val="center"/>
          </w:tcPr>
          <w:p w14:paraId="4685FF11" w14:textId="77777777"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Exceptional</w:t>
            </w:r>
          </w:p>
        </w:tc>
        <w:tc>
          <w:tcPr>
            <w:tcW w:w="1411" w:type="dxa"/>
            <w:vAlign w:val="center"/>
          </w:tcPr>
          <w:p w14:paraId="1D971B86" w14:textId="77777777"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Very Good</w:t>
            </w:r>
          </w:p>
        </w:tc>
        <w:tc>
          <w:tcPr>
            <w:tcW w:w="1412" w:type="dxa"/>
            <w:vAlign w:val="center"/>
          </w:tcPr>
          <w:p w14:paraId="4907B02E" w14:textId="77777777"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Good</w:t>
            </w:r>
          </w:p>
        </w:tc>
        <w:tc>
          <w:tcPr>
            <w:tcW w:w="1414" w:type="dxa"/>
            <w:vAlign w:val="center"/>
          </w:tcPr>
          <w:p w14:paraId="46FEC002" w14:textId="77777777"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Ineffective</w:t>
            </w:r>
          </w:p>
        </w:tc>
      </w:tr>
      <w:tr w:rsidR="00ED1826" w14:paraId="74C2B555" w14:textId="77777777" w:rsidTr="00ED1826">
        <w:tc>
          <w:tcPr>
            <w:tcW w:w="5217" w:type="dxa"/>
          </w:tcPr>
          <w:p w14:paraId="74F3131A" w14:textId="77777777" w:rsidR="00ED1826" w:rsidRDefault="00ED1826" w:rsidP="00ED1826">
            <w:pPr>
              <w:ind w:left="0" w:firstLine="0"/>
              <w:rPr>
                <w:rFonts w:ascii="Arial Narrow" w:hAnsi="Arial Narrow"/>
                <w:sz w:val="22"/>
                <w:szCs w:val="22"/>
              </w:rPr>
            </w:pPr>
            <w:r>
              <w:rPr>
                <w:rFonts w:ascii="Arial Narrow" w:hAnsi="Arial Narrow"/>
                <w:sz w:val="22"/>
                <w:szCs w:val="22"/>
              </w:rPr>
              <w:t>Measure stated learning objectives and link to industry standards</w:t>
            </w:r>
          </w:p>
        </w:tc>
        <w:tc>
          <w:tcPr>
            <w:tcW w:w="1411" w:type="dxa"/>
          </w:tcPr>
          <w:p w14:paraId="2C30CB9A" w14:textId="28586E04" w:rsidR="00ED1826" w:rsidRPr="00C85480" w:rsidRDefault="00006AC2" w:rsidP="00ED1826">
            <w:pPr>
              <w:ind w:left="0" w:firstLine="0"/>
              <w:rPr>
                <w:rFonts w:ascii="Arial Narrow" w:hAnsi="Arial Narrow"/>
                <w:sz w:val="22"/>
                <w:szCs w:val="22"/>
              </w:rPr>
            </w:pPr>
            <w:r>
              <w:rPr>
                <w:rFonts w:ascii="Arial Narrow" w:hAnsi="Arial Narrow"/>
                <w:sz w:val="22"/>
                <w:szCs w:val="22"/>
              </w:rPr>
              <w:t>X</w:t>
            </w:r>
          </w:p>
        </w:tc>
        <w:tc>
          <w:tcPr>
            <w:tcW w:w="1411" w:type="dxa"/>
          </w:tcPr>
          <w:p w14:paraId="66FF8FDC" w14:textId="77777777" w:rsidR="00ED1826" w:rsidRPr="00C85480" w:rsidRDefault="00ED1826" w:rsidP="00ED1826">
            <w:pPr>
              <w:ind w:left="0" w:firstLine="0"/>
              <w:rPr>
                <w:rFonts w:ascii="Arial Narrow" w:hAnsi="Arial Narrow"/>
                <w:sz w:val="22"/>
                <w:szCs w:val="22"/>
              </w:rPr>
            </w:pPr>
          </w:p>
        </w:tc>
        <w:tc>
          <w:tcPr>
            <w:tcW w:w="1412" w:type="dxa"/>
          </w:tcPr>
          <w:p w14:paraId="753EDE9C" w14:textId="77777777" w:rsidR="00ED1826" w:rsidRPr="00235BA7" w:rsidRDefault="00ED1826" w:rsidP="00235BA7">
            <w:pPr>
              <w:ind w:left="0" w:firstLine="0"/>
              <w:jc w:val="center"/>
              <w:rPr>
                <w:rFonts w:ascii="Arial Narrow" w:hAnsi="Arial Narrow"/>
                <w:sz w:val="22"/>
                <w:szCs w:val="22"/>
              </w:rPr>
            </w:pPr>
          </w:p>
        </w:tc>
        <w:tc>
          <w:tcPr>
            <w:tcW w:w="1414" w:type="dxa"/>
          </w:tcPr>
          <w:p w14:paraId="07EEF1E6" w14:textId="77777777" w:rsidR="00ED1826" w:rsidRPr="00C85480" w:rsidRDefault="00ED1826" w:rsidP="00ED1826">
            <w:pPr>
              <w:ind w:left="0" w:firstLine="0"/>
              <w:rPr>
                <w:rFonts w:ascii="Arial Narrow" w:hAnsi="Arial Narrow"/>
                <w:sz w:val="22"/>
                <w:szCs w:val="22"/>
              </w:rPr>
            </w:pPr>
          </w:p>
        </w:tc>
      </w:tr>
      <w:tr w:rsidR="00ED1826" w14:paraId="06287A7C" w14:textId="77777777" w:rsidTr="00ED1826">
        <w:tc>
          <w:tcPr>
            <w:tcW w:w="5217" w:type="dxa"/>
          </w:tcPr>
          <w:p w14:paraId="6CB3613B" w14:textId="77777777" w:rsidR="00ED1826" w:rsidRDefault="00ED1826" w:rsidP="00ED1826">
            <w:pPr>
              <w:ind w:left="0" w:firstLine="0"/>
              <w:rPr>
                <w:rFonts w:ascii="Arial Narrow" w:hAnsi="Arial Narrow"/>
                <w:sz w:val="22"/>
                <w:szCs w:val="22"/>
              </w:rPr>
            </w:pPr>
            <w:r>
              <w:rPr>
                <w:rFonts w:ascii="Arial Narrow" w:hAnsi="Arial Narrow"/>
                <w:sz w:val="22"/>
                <w:szCs w:val="22"/>
              </w:rPr>
              <w:t>Align with course activities and resources</w:t>
            </w:r>
          </w:p>
        </w:tc>
        <w:tc>
          <w:tcPr>
            <w:tcW w:w="1411" w:type="dxa"/>
          </w:tcPr>
          <w:p w14:paraId="38A60F3E" w14:textId="07BD294C" w:rsidR="00ED1826" w:rsidRPr="00C85480" w:rsidRDefault="00006AC2" w:rsidP="00ED1826">
            <w:pPr>
              <w:ind w:left="0" w:firstLine="0"/>
              <w:rPr>
                <w:rFonts w:ascii="Arial Narrow" w:hAnsi="Arial Narrow"/>
                <w:sz w:val="22"/>
                <w:szCs w:val="22"/>
              </w:rPr>
            </w:pPr>
            <w:r>
              <w:rPr>
                <w:rFonts w:ascii="Arial Narrow" w:hAnsi="Arial Narrow"/>
                <w:sz w:val="22"/>
                <w:szCs w:val="22"/>
              </w:rPr>
              <w:t>X</w:t>
            </w:r>
          </w:p>
        </w:tc>
        <w:tc>
          <w:tcPr>
            <w:tcW w:w="1411" w:type="dxa"/>
          </w:tcPr>
          <w:p w14:paraId="55A38C46" w14:textId="77777777" w:rsidR="00ED1826" w:rsidRPr="00C85480" w:rsidRDefault="00ED1826" w:rsidP="00ED1826">
            <w:pPr>
              <w:ind w:left="0" w:firstLine="0"/>
              <w:rPr>
                <w:rFonts w:ascii="Arial Narrow" w:hAnsi="Arial Narrow"/>
                <w:sz w:val="22"/>
                <w:szCs w:val="22"/>
              </w:rPr>
            </w:pPr>
          </w:p>
        </w:tc>
        <w:tc>
          <w:tcPr>
            <w:tcW w:w="1412" w:type="dxa"/>
          </w:tcPr>
          <w:p w14:paraId="7E492F98" w14:textId="77777777" w:rsidR="00ED1826" w:rsidRPr="00235BA7" w:rsidRDefault="00ED1826" w:rsidP="00235BA7">
            <w:pPr>
              <w:ind w:left="0" w:firstLine="0"/>
              <w:jc w:val="center"/>
              <w:rPr>
                <w:rFonts w:ascii="Arial Narrow" w:hAnsi="Arial Narrow"/>
                <w:sz w:val="22"/>
                <w:szCs w:val="22"/>
              </w:rPr>
            </w:pPr>
          </w:p>
        </w:tc>
        <w:tc>
          <w:tcPr>
            <w:tcW w:w="1414" w:type="dxa"/>
          </w:tcPr>
          <w:p w14:paraId="58B3D613" w14:textId="77777777" w:rsidR="00ED1826" w:rsidRPr="00C85480" w:rsidRDefault="00ED1826" w:rsidP="00ED1826">
            <w:pPr>
              <w:ind w:left="0" w:firstLine="0"/>
              <w:rPr>
                <w:rFonts w:ascii="Arial Narrow" w:hAnsi="Arial Narrow"/>
                <w:sz w:val="22"/>
                <w:szCs w:val="22"/>
              </w:rPr>
            </w:pPr>
          </w:p>
        </w:tc>
      </w:tr>
      <w:tr w:rsidR="00ED1826" w14:paraId="1C9FFEE2" w14:textId="77777777" w:rsidTr="00ED1826">
        <w:tc>
          <w:tcPr>
            <w:tcW w:w="5217" w:type="dxa"/>
          </w:tcPr>
          <w:p w14:paraId="59EFA9E2" w14:textId="77777777" w:rsidR="00ED1826" w:rsidRDefault="00ED1826" w:rsidP="00ED1826">
            <w:pPr>
              <w:ind w:left="0" w:firstLine="0"/>
              <w:rPr>
                <w:rFonts w:ascii="Arial Narrow" w:hAnsi="Arial Narrow"/>
                <w:sz w:val="22"/>
                <w:szCs w:val="22"/>
              </w:rPr>
            </w:pPr>
            <w:r>
              <w:rPr>
                <w:rFonts w:ascii="Arial Narrow" w:hAnsi="Arial Narrow"/>
                <w:sz w:val="22"/>
                <w:szCs w:val="22"/>
              </w:rPr>
              <w:t>Include specific and descriptive criteria for evaluation of student work/participation</w:t>
            </w:r>
          </w:p>
        </w:tc>
        <w:tc>
          <w:tcPr>
            <w:tcW w:w="1411" w:type="dxa"/>
          </w:tcPr>
          <w:p w14:paraId="5A551DD7" w14:textId="37A492FF" w:rsidR="00ED1826" w:rsidRPr="00C85480" w:rsidRDefault="00006AC2" w:rsidP="00ED1826">
            <w:pPr>
              <w:ind w:left="0" w:firstLine="0"/>
              <w:rPr>
                <w:rFonts w:ascii="Arial Narrow" w:hAnsi="Arial Narrow"/>
                <w:sz w:val="22"/>
                <w:szCs w:val="22"/>
              </w:rPr>
            </w:pPr>
            <w:r>
              <w:rPr>
                <w:rFonts w:ascii="Arial Narrow" w:hAnsi="Arial Narrow"/>
                <w:sz w:val="22"/>
                <w:szCs w:val="22"/>
              </w:rPr>
              <w:t>X</w:t>
            </w:r>
          </w:p>
        </w:tc>
        <w:tc>
          <w:tcPr>
            <w:tcW w:w="1411" w:type="dxa"/>
          </w:tcPr>
          <w:p w14:paraId="0E6699AD" w14:textId="77777777" w:rsidR="00ED1826" w:rsidRPr="00C85480" w:rsidRDefault="00ED1826" w:rsidP="00ED1826">
            <w:pPr>
              <w:ind w:left="0" w:firstLine="0"/>
              <w:rPr>
                <w:rFonts w:ascii="Arial Narrow" w:hAnsi="Arial Narrow"/>
                <w:sz w:val="22"/>
                <w:szCs w:val="22"/>
              </w:rPr>
            </w:pPr>
          </w:p>
        </w:tc>
        <w:tc>
          <w:tcPr>
            <w:tcW w:w="1412" w:type="dxa"/>
          </w:tcPr>
          <w:p w14:paraId="112229CA" w14:textId="77777777" w:rsidR="00ED1826" w:rsidRPr="00235BA7" w:rsidRDefault="00ED1826" w:rsidP="00235BA7">
            <w:pPr>
              <w:ind w:left="0" w:firstLine="0"/>
              <w:jc w:val="center"/>
              <w:rPr>
                <w:rFonts w:ascii="Arial Narrow" w:hAnsi="Arial Narrow"/>
                <w:sz w:val="22"/>
                <w:szCs w:val="22"/>
              </w:rPr>
            </w:pPr>
          </w:p>
        </w:tc>
        <w:tc>
          <w:tcPr>
            <w:tcW w:w="1414" w:type="dxa"/>
          </w:tcPr>
          <w:p w14:paraId="66A9D6BD" w14:textId="77777777" w:rsidR="00ED1826" w:rsidRPr="00C85480" w:rsidRDefault="00ED1826" w:rsidP="00ED1826">
            <w:pPr>
              <w:ind w:left="0" w:firstLine="0"/>
              <w:rPr>
                <w:rFonts w:ascii="Arial Narrow" w:hAnsi="Arial Narrow"/>
                <w:sz w:val="22"/>
                <w:szCs w:val="22"/>
              </w:rPr>
            </w:pPr>
          </w:p>
        </w:tc>
      </w:tr>
      <w:tr w:rsidR="00ED1826" w14:paraId="008518E9" w14:textId="77777777" w:rsidTr="00ED1826">
        <w:tc>
          <w:tcPr>
            <w:tcW w:w="5217" w:type="dxa"/>
          </w:tcPr>
          <w:p w14:paraId="4101DEFF" w14:textId="77777777" w:rsidR="00ED1826" w:rsidRDefault="00ED1826" w:rsidP="00ED1826">
            <w:pPr>
              <w:ind w:left="0" w:firstLine="0"/>
              <w:rPr>
                <w:rFonts w:ascii="Arial Narrow" w:hAnsi="Arial Narrow"/>
                <w:sz w:val="22"/>
                <w:szCs w:val="22"/>
              </w:rPr>
            </w:pPr>
            <w:r>
              <w:rPr>
                <w:rFonts w:ascii="Arial Narrow" w:hAnsi="Arial Narrow"/>
                <w:sz w:val="22"/>
                <w:szCs w:val="22"/>
              </w:rPr>
              <w:t>Sequenced throughout instructional period to enable students to build on feedback</w:t>
            </w:r>
          </w:p>
        </w:tc>
        <w:tc>
          <w:tcPr>
            <w:tcW w:w="1411" w:type="dxa"/>
          </w:tcPr>
          <w:p w14:paraId="7FD4ADA1" w14:textId="0E73D043" w:rsidR="00ED1826" w:rsidRPr="00C85480" w:rsidRDefault="00006AC2" w:rsidP="00ED1826">
            <w:pPr>
              <w:ind w:left="0" w:firstLine="0"/>
              <w:rPr>
                <w:rFonts w:ascii="Arial Narrow" w:hAnsi="Arial Narrow"/>
                <w:sz w:val="22"/>
                <w:szCs w:val="22"/>
              </w:rPr>
            </w:pPr>
            <w:r>
              <w:rPr>
                <w:rFonts w:ascii="Arial Narrow" w:hAnsi="Arial Narrow"/>
                <w:sz w:val="22"/>
                <w:szCs w:val="22"/>
              </w:rPr>
              <w:t xml:space="preserve"> X</w:t>
            </w:r>
          </w:p>
        </w:tc>
        <w:tc>
          <w:tcPr>
            <w:tcW w:w="1411" w:type="dxa"/>
          </w:tcPr>
          <w:p w14:paraId="1D160741" w14:textId="77777777" w:rsidR="00ED1826" w:rsidRPr="00C85480" w:rsidRDefault="00ED1826" w:rsidP="00ED1826">
            <w:pPr>
              <w:ind w:left="0" w:firstLine="0"/>
              <w:rPr>
                <w:rFonts w:ascii="Arial Narrow" w:hAnsi="Arial Narrow"/>
                <w:sz w:val="22"/>
                <w:szCs w:val="22"/>
              </w:rPr>
            </w:pPr>
          </w:p>
        </w:tc>
        <w:tc>
          <w:tcPr>
            <w:tcW w:w="1412" w:type="dxa"/>
          </w:tcPr>
          <w:p w14:paraId="71211590" w14:textId="77777777" w:rsidR="00ED1826" w:rsidRPr="00235BA7" w:rsidRDefault="00ED1826" w:rsidP="00235BA7">
            <w:pPr>
              <w:ind w:left="0" w:firstLine="0"/>
              <w:jc w:val="center"/>
              <w:rPr>
                <w:rFonts w:ascii="Arial Narrow" w:hAnsi="Arial Narrow"/>
                <w:sz w:val="22"/>
                <w:szCs w:val="22"/>
              </w:rPr>
            </w:pPr>
          </w:p>
        </w:tc>
        <w:tc>
          <w:tcPr>
            <w:tcW w:w="1414" w:type="dxa"/>
          </w:tcPr>
          <w:p w14:paraId="1D45240F" w14:textId="77777777" w:rsidR="00ED1826" w:rsidRPr="00C85480" w:rsidRDefault="00ED1826" w:rsidP="00ED1826">
            <w:pPr>
              <w:ind w:left="0" w:firstLine="0"/>
              <w:rPr>
                <w:rFonts w:ascii="Arial Narrow" w:hAnsi="Arial Narrow"/>
                <w:sz w:val="22"/>
                <w:szCs w:val="22"/>
              </w:rPr>
            </w:pPr>
          </w:p>
        </w:tc>
      </w:tr>
      <w:tr w:rsidR="00ED1826" w14:paraId="6148818C" w14:textId="77777777" w:rsidTr="00ED1826">
        <w:tc>
          <w:tcPr>
            <w:tcW w:w="5217" w:type="dxa"/>
          </w:tcPr>
          <w:p w14:paraId="0D1964BC" w14:textId="77777777" w:rsidR="00ED1826" w:rsidRDefault="00ED1826" w:rsidP="00ED1826">
            <w:pPr>
              <w:ind w:left="0" w:firstLine="0"/>
              <w:rPr>
                <w:rFonts w:ascii="Arial Narrow" w:hAnsi="Arial Narrow"/>
                <w:sz w:val="22"/>
                <w:szCs w:val="22"/>
              </w:rPr>
            </w:pPr>
            <w:r>
              <w:rPr>
                <w:rFonts w:ascii="Arial Narrow" w:hAnsi="Arial Narrow"/>
                <w:sz w:val="22"/>
                <w:szCs w:val="22"/>
              </w:rPr>
              <w:t>Varied and appropriate to content</w:t>
            </w:r>
          </w:p>
        </w:tc>
        <w:tc>
          <w:tcPr>
            <w:tcW w:w="1411" w:type="dxa"/>
          </w:tcPr>
          <w:p w14:paraId="223A3BB8" w14:textId="0C094EB8" w:rsidR="00ED1826" w:rsidRPr="00C85480" w:rsidRDefault="00006AC2" w:rsidP="00ED1826">
            <w:pPr>
              <w:ind w:left="0" w:firstLine="0"/>
              <w:rPr>
                <w:rFonts w:ascii="Arial Narrow" w:hAnsi="Arial Narrow"/>
                <w:sz w:val="22"/>
                <w:szCs w:val="22"/>
              </w:rPr>
            </w:pPr>
            <w:r>
              <w:rPr>
                <w:rFonts w:ascii="Arial Narrow" w:hAnsi="Arial Narrow"/>
                <w:sz w:val="22"/>
                <w:szCs w:val="22"/>
              </w:rPr>
              <w:t>X</w:t>
            </w:r>
          </w:p>
        </w:tc>
        <w:tc>
          <w:tcPr>
            <w:tcW w:w="1411" w:type="dxa"/>
          </w:tcPr>
          <w:p w14:paraId="2F11C265" w14:textId="77777777" w:rsidR="00ED1826" w:rsidRPr="00C85480" w:rsidRDefault="00ED1826" w:rsidP="00ED1826">
            <w:pPr>
              <w:ind w:left="0" w:firstLine="0"/>
              <w:rPr>
                <w:rFonts w:ascii="Arial Narrow" w:hAnsi="Arial Narrow"/>
                <w:sz w:val="22"/>
                <w:szCs w:val="22"/>
              </w:rPr>
            </w:pPr>
          </w:p>
        </w:tc>
        <w:tc>
          <w:tcPr>
            <w:tcW w:w="1412" w:type="dxa"/>
          </w:tcPr>
          <w:p w14:paraId="575B75E4" w14:textId="77777777" w:rsidR="00ED1826" w:rsidRPr="00235BA7" w:rsidRDefault="00ED1826" w:rsidP="00235BA7">
            <w:pPr>
              <w:ind w:left="0" w:firstLine="0"/>
              <w:jc w:val="center"/>
              <w:rPr>
                <w:rFonts w:ascii="Arial Narrow" w:hAnsi="Arial Narrow"/>
                <w:sz w:val="22"/>
                <w:szCs w:val="22"/>
              </w:rPr>
            </w:pPr>
          </w:p>
        </w:tc>
        <w:tc>
          <w:tcPr>
            <w:tcW w:w="1414" w:type="dxa"/>
          </w:tcPr>
          <w:p w14:paraId="6AC6A22D" w14:textId="77777777" w:rsidR="00ED1826" w:rsidRPr="00C85480" w:rsidRDefault="00ED1826" w:rsidP="00ED1826">
            <w:pPr>
              <w:ind w:left="0" w:firstLine="0"/>
              <w:rPr>
                <w:rFonts w:ascii="Arial Narrow" w:hAnsi="Arial Narrow"/>
                <w:sz w:val="22"/>
                <w:szCs w:val="22"/>
              </w:rPr>
            </w:pPr>
          </w:p>
        </w:tc>
      </w:tr>
      <w:tr w:rsidR="00ED1826" w14:paraId="2B3B0E99" w14:textId="77777777" w:rsidTr="00ED1826">
        <w:tc>
          <w:tcPr>
            <w:tcW w:w="5217" w:type="dxa"/>
            <w:tcBorders>
              <w:bottom w:val="single" w:sz="6" w:space="0" w:color="auto"/>
            </w:tcBorders>
          </w:tcPr>
          <w:p w14:paraId="359EB299" w14:textId="77777777" w:rsidR="00ED1826" w:rsidRDefault="00ED1826" w:rsidP="00ED1826">
            <w:pPr>
              <w:ind w:left="0" w:firstLine="0"/>
              <w:rPr>
                <w:rFonts w:ascii="Arial Narrow" w:hAnsi="Arial Narrow"/>
                <w:sz w:val="22"/>
                <w:szCs w:val="22"/>
              </w:rPr>
            </w:pPr>
            <w:r>
              <w:rPr>
                <w:rFonts w:ascii="Arial Narrow" w:hAnsi="Arial Narrow"/>
                <w:sz w:val="22"/>
                <w:szCs w:val="22"/>
              </w:rPr>
              <w:t>Provide opportunities for students to measure their own learning progress</w:t>
            </w:r>
          </w:p>
        </w:tc>
        <w:tc>
          <w:tcPr>
            <w:tcW w:w="1411" w:type="dxa"/>
            <w:tcBorders>
              <w:bottom w:val="single" w:sz="6" w:space="0" w:color="auto"/>
            </w:tcBorders>
          </w:tcPr>
          <w:p w14:paraId="24367026" w14:textId="555F8A4B" w:rsidR="00ED1826" w:rsidRPr="00C85480" w:rsidRDefault="003C3F73" w:rsidP="00ED1826">
            <w:pPr>
              <w:ind w:left="0" w:firstLine="0"/>
              <w:rPr>
                <w:rFonts w:ascii="Arial Narrow" w:hAnsi="Arial Narrow"/>
                <w:sz w:val="22"/>
                <w:szCs w:val="22"/>
              </w:rPr>
            </w:pPr>
            <w:r>
              <w:rPr>
                <w:rFonts w:ascii="Arial Narrow" w:hAnsi="Arial Narrow"/>
                <w:sz w:val="22"/>
                <w:szCs w:val="22"/>
              </w:rPr>
              <w:t>X</w:t>
            </w:r>
          </w:p>
        </w:tc>
        <w:tc>
          <w:tcPr>
            <w:tcW w:w="1411" w:type="dxa"/>
            <w:tcBorders>
              <w:bottom w:val="single" w:sz="6" w:space="0" w:color="auto"/>
            </w:tcBorders>
          </w:tcPr>
          <w:p w14:paraId="5779301B" w14:textId="77777777" w:rsidR="00ED1826" w:rsidRPr="00C85480" w:rsidRDefault="00ED1826" w:rsidP="00ED1826">
            <w:pPr>
              <w:ind w:left="0" w:firstLine="0"/>
              <w:rPr>
                <w:rFonts w:ascii="Arial Narrow" w:hAnsi="Arial Narrow"/>
                <w:sz w:val="22"/>
                <w:szCs w:val="22"/>
              </w:rPr>
            </w:pPr>
          </w:p>
        </w:tc>
        <w:tc>
          <w:tcPr>
            <w:tcW w:w="1412" w:type="dxa"/>
            <w:tcBorders>
              <w:bottom w:val="single" w:sz="6" w:space="0" w:color="auto"/>
            </w:tcBorders>
          </w:tcPr>
          <w:p w14:paraId="5F374E87" w14:textId="77777777" w:rsidR="00ED1826" w:rsidRPr="00235BA7" w:rsidRDefault="00ED1826" w:rsidP="00235BA7">
            <w:pPr>
              <w:ind w:left="0" w:firstLine="0"/>
              <w:jc w:val="center"/>
              <w:rPr>
                <w:rFonts w:ascii="Arial Narrow" w:hAnsi="Arial Narrow"/>
                <w:sz w:val="22"/>
                <w:szCs w:val="22"/>
              </w:rPr>
            </w:pPr>
          </w:p>
        </w:tc>
        <w:tc>
          <w:tcPr>
            <w:tcW w:w="1414" w:type="dxa"/>
            <w:tcBorders>
              <w:bottom w:val="single" w:sz="6" w:space="0" w:color="auto"/>
            </w:tcBorders>
          </w:tcPr>
          <w:p w14:paraId="67CC7F43" w14:textId="77777777" w:rsidR="00ED1826" w:rsidRPr="00C85480" w:rsidRDefault="00ED1826" w:rsidP="00ED1826">
            <w:pPr>
              <w:ind w:left="0" w:firstLine="0"/>
              <w:rPr>
                <w:rFonts w:ascii="Arial Narrow" w:hAnsi="Arial Narrow"/>
                <w:sz w:val="22"/>
                <w:szCs w:val="22"/>
              </w:rPr>
            </w:pPr>
          </w:p>
        </w:tc>
      </w:tr>
      <w:tr w:rsidR="00ED1826" w14:paraId="4207192B" w14:textId="77777777" w:rsidTr="006707FE">
        <w:trPr>
          <w:trHeight w:val="795"/>
        </w:trPr>
        <w:tc>
          <w:tcPr>
            <w:tcW w:w="10865" w:type="dxa"/>
            <w:gridSpan w:val="5"/>
            <w:tcBorders>
              <w:top w:val="single" w:sz="6" w:space="0" w:color="auto"/>
              <w:bottom w:val="single" w:sz="12" w:space="0" w:color="auto"/>
            </w:tcBorders>
          </w:tcPr>
          <w:p w14:paraId="13ABD495" w14:textId="77777777" w:rsidR="00ED1826" w:rsidRPr="00C85480" w:rsidRDefault="00ED1826" w:rsidP="00ED1826">
            <w:pPr>
              <w:ind w:left="0" w:firstLine="0"/>
              <w:rPr>
                <w:rFonts w:ascii="Arial Narrow" w:hAnsi="Arial Narrow"/>
                <w:sz w:val="22"/>
                <w:szCs w:val="22"/>
              </w:rPr>
            </w:pPr>
            <w:r>
              <w:rPr>
                <w:rFonts w:ascii="Arial Narrow" w:hAnsi="Arial Narrow"/>
                <w:sz w:val="22"/>
                <w:szCs w:val="22"/>
              </w:rPr>
              <w:lastRenderedPageBreak/>
              <w:t>Comments and recommendations:</w:t>
            </w:r>
          </w:p>
        </w:tc>
      </w:tr>
      <w:tr w:rsidR="00ED1826" w14:paraId="6923F656" w14:textId="77777777" w:rsidTr="00ED1826">
        <w:tc>
          <w:tcPr>
            <w:tcW w:w="5217" w:type="dxa"/>
            <w:tcBorders>
              <w:top w:val="single" w:sz="12" w:space="0" w:color="auto"/>
            </w:tcBorders>
          </w:tcPr>
          <w:p w14:paraId="255D5393" w14:textId="77777777" w:rsidR="00ED1826" w:rsidRPr="00303BEB" w:rsidRDefault="00ED1826" w:rsidP="00ED1826">
            <w:pPr>
              <w:ind w:left="0" w:firstLine="0"/>
              <w:rPr>
                <w:rFonts w:ascii="Arial Narrow" w:hAnsi="Arial Narrow"/>
                <w:b/>
                <w:sz w:val="22"/>
                <w:szCs w:val="22"/>
              </w:rPr>
            </w:pPr>
            <w:r w:rsidRPr="00303BEB">
              <w:rPr>
                <w:rFonts w:ascii="Arial Narrow" w:hAnsi="Arial Narrow"/>
                <w:b/>
                <w:sz w:val="22"/>
                <w:szCs w:val="22"/>
              </w:rPr>
              <w:t>Innovative or enhanced strategies</w:t>
            </w:r>
          </w:p>
        </w:tc>
        <w:tc>
          <w:tcPr>
            <w:tcW w:w="1411" w:type="dxa"/>
            <w:tcBorders>
              <w:top w:val="single" w:sz="12" w:space="0" w:color="auto"/>
            </w:tcBorders>
            <w:vAlign w:val="center"/>
          </w:tcPr>
          <w:p w14:paraId="085BF6C9" w14:textId="77777777"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Exceptional</w:t>
            </w:r>
          </w:p>
        </w:tc>
        <w:tc>
          <w:tcPr>
            <w:tcW w:w="1411" w:type="dxa"/>
            <w:tcBorders>
              <w:top w:val="single" w:sz="12" w:space="0" w:color="auto"/>
              <w:right w:val="single" w:sz="8" w:space="0" w:color="auto"/>
            </w:tcBorders>
            <w:vAlign w:val="center"/>
          </w:tcPr>
          <w:p w14:paraId="4B174254" w14:textId="77777777"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Very Good</w:t>
            </w:r>
          </w:p>
        </w:tc>
        <w:tc>
          <w:tcPr>
            <w:tcW w:w="1412" w:type="dxa"/>
            <w:tcBorders>
              <w:top w:val="single" w:sz="12" w:space="0" w:color="auto"/>
              <w:left w:val="single" w:sz="8" w:space="0" w:color="auto"/>
            </w:tcBorders>
            <w:vAlign w:val="center"/>
          </w:tcPr>
          <w:p w14:paraId="56586B07" w14:textId="77777777"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Good</w:t>
            </w:r>
          </w:p>
        </w:tc>
        <w:tc>
          <w:tcPr>
            <w:tcW w:w="1414" w:type="dxa"/>
            <w:tcBorders>
              <w:top w:val="single" w:sz="12" w:space="0" w:color="auto"/>
            </w:tcBorders>
            <w:vAlign w:val="center"/>
          </w:tcPr>
          <w:p w14:paraId="190ED592" w14:textId="77777777"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Ineffective</w:t>
            </w:r>
          </w:p>
        </w:tc>
      </w:tr>
      <w:tr w:rsidR="00ED1826" w14:paraId="1D8FEDBA" w14:textId="77777777" w:rsidTr="00ED1826">
        <w:trPr>
          <w:trHeight w:val="539"/>
        </w:trPr>
        <w:tc>
          <w:tcPr>
            <w:tcW w:w="5217" w:type="dxa"/>
            <w:tcBorders>
              <w:bottom w:val="single" w:sz="6" w:space="0" w:color="auto"/>
            </w:tcBorders>
            <w:vAlign w:val="center"/>
          </w:tcPr>
          <w:p w14:paraId="23AE3934" w14:textId="77777777" w:rsidR="00ED1826" w:rsidRDefault="00ED1826" w:rsidP="00ED1826">
            <w:pPr>
              <w:ind w:left="0" w:firstLine="0"/>
              <w:rPr>
                <w:rFonts w:ascii="Arial Narrow" w:hAnsi="Arial Narrow"/>
                <w:sz w:val="22"/>
                <w:szCs w:val="22"/>
              </w:rPr>
            </w:pPr>
            <w:r>
              <w:rPr>
                <w:rFonts w:ascii="Arial Narrow" w:hAnsi="Arial Narrow"/>
                <w:sz w:val="22"/>
                <w:szCs w:val="22"/>
              </w:rPr>
              <w:t>Evidence industry input/standards in program design and curricular components</w:t>
            </w:r>
          </w:p>
        </w:tc>
        <w:tc>
          <w:tcPr>
            <w:tcW w:w="1411" w:type="dxa"/>
          </w:tcPr>
          <w:p w14:paraId="6DD5524F" w14:textId="79999060" w:rsidR="00ED1826" w:rsidRPr="00C85480" w:rsidRDefault="003C3F73" w:rsidP="00ED1826">
            <w:pPr>
              <w:ind w:left="0" w:firstLine="0"/>
              <w:rPr>
                <w:rFonts w:ascii="Arial Narrow" w:hAnsi="Arial Narrow"/>
                <w:sz w:val="22"/>
                <w:szCs w:val="22"/>
              </w:rPr>
            </w:pPr>
            <w:r>
              <w:rPr>
                <w:rFonts w:ascii="Arial Narrow" w:hAnsi="Arial Narrow"/>
                <w:sz w:val="22"/>
                <w:szCs w:val="22"/>
              </w:rPr>
              <w:t>X</w:t>
            </w:r>
          </w:p>
        </w:tc>
        <w:tc>
          <w:tcPr>
            <w:tcW w:w="1411" w:type="dxa"/>
          </w:tcPr>
          <w:p w14:paraId="2BC39969" w14:textId="77777777" w:rsidR="00ED1826" w:rsidRPr="00C85480" w:rsidRDefault="00ED1826" w:rsidP="00ED1826">
            <w:pPr>
              <w:ind w:left="0" w:firstLine="0"/>
              <w:rPr>
                <w:rFonts w:ascii="Arial Narrow" w:hAnsi="Arial Narrow"/>
                <w:sz w:val="22"/>
                <w:szCs w:val="22"/>
              </w:rPr>
            </w:pPr>
          </w:p>
        </w:tc>
        <w:tc>
          <w:tcPr>
            <w:tcW w:w="1412" w:type="dxa"/>
          </w:tcPr>
          <w:p w14:paraId="09E11C9A" w14:textId="77777777" w:rsidR="00ED1826" w:rsidRPr="00235BA7" w:rsidRDefault="00ED1826" w:rsidP="00235BA7">
            <w:pPr>
              <w:ind w:left="0" w:firstLine="0"/>
              <w:jc w:val="center"/>
              <w:rPr>
                <w:rFonts w:ascii="Arial Narrow" w:hAnsi="Arial Narrow"/>
                <w:sz w:val="22"/>
                <w:szCs w:val="22"/>
              </w:rPr>
            </w:pPr>
          </w:p>
        </w:tc>
        <w:tc>
          <w:tcPr>
            <w:tcW w:w="1414" w:type="dxa"/>
          </w:tcPr>
          <w:p w14:paraId="1C12F00D" w14:textId="77777777" w:rsidR="00ED1826" w:rsidRPr="00235BA7" w:rsidRDefault="00ED1826" w:rsidP="00235BA7">
            <w:pPr>
              <w:ind w:left="0" w:firstLine="0"/>
              <w:jc w:val="center"/>
              <w:rPr>
                <w:rFonts w:ascii="Arial Narrow" w:hAnsi="Arial Narrow"/>
                <w:sz w:val="22"/>
                <w:szCs w:val="22"/>
              </w:rPr>
            </w:pPr>
          </w:p>
        </w:tc>
      </w:tr>
      <w:tr w:rsidR="00ED1826" w14:paraId="50DB13BA" w14:textId="77777777" w:rsidTr="00ED1826">
        <w:trPr>
          <w:trHeight w:val="372"/>
        </w:trPr>
        <w:tc>
          <w:tcPr>
            <w:tcW w:w="5217" w:type="dxa"/>
            <w:tcBorders>
              <w:top w:val="single" w:sz="6" w:space="0" w:color="auto"/>
              <w:bottom w:val="single" w:sz="6" w:space="0" w:color="auto"/>
            </w:tcBorders>
            <w:vAlign w:val="center"/>
          </w:tcPr>
          <w:p w14:paraId="359FCB98" w14:textId="77777777" w:rsidR="00ED1826" w:rsidRDefault="00ED1826" w:rsidP="00ED1826">
            <w:pPr>
              <w:ind w:left="0" w:firstLine="0"/>
              <w:rPr>
                <w:rFonts w:ascii="Arial Narrow" w:hAnsi="Arial Narrow"/>
                <w:sz w:val="22"/>
                <w:szCs w:val="22"/>
              </w:rPr>
            </w:pPr>
            <w:r>
              <w:rPr>
                <w:rFonts w:ascii="Arial Narrow" w:hAnsi="Arial Narrow"/>
                <w:sz w:val="22"/>
                <w:szCs w:val="22"/>
              </w:rPr>
              <w:t>Evidence of program enhancements to support adult learner</w:t>
            </w:r>
          </w:p>
        </w:tc>
        <w:tc>
          <w:tcPr>
            <w:tcW w:w="1411" w:type="dxa"/>
          </w:tcPr>
          <w:p w14:paraId="4E524396" w14:textId="5AB33690" w:rsidR="00ED1826" w:rsidRPr="00C85480" w:rsidRDefault="003C3F73" w:rsidP="00ED1826">
            <w:pPr>
              <w:ind w:left="0" w:firstLine="0"/>
              <w:rPr>
                <w:rFonts w:ascii="Arial Narrow" w:hAnsi="Arial Narrow"/>
                <w:sz w:val="22"/>
                <w:szCs w:val="22"/>
              </w:rPr>
            </w:pPr>
            <w:r>
              <w:rPr>
                <w:rFonts w:ascii="Arial Narrow" w:hAnsi="Arial Narrow"/>
                <w:sz w:val="22"/>
                <w:szCs w:val="22"/>
              </w:rPr>
              <w:t>X</w:t>
            </w:r>
          </w:p>
        </w:tc>
        <w:tc>
          <w:tcPr>
            <w:tcW w:w="1411" w:type="dxa"/>
          </w:tcPr>
          <w:p w14:paraId="44F7A244" w14:textId="77777777" w:rsidR="00ED1826" w:rsidRPr="00C85480" w:rsidRDefault="00ED1826" w:rsidP="00ED1826">
            <w:pPr>
              <w:ind w:left="0" w:firstLine="0"/>
              <w:rPr>
                <w:rFonts w:ascii="Arial Narrow" w:hAnsi="Arial Narrow"/>
                <w:sz w:val="22"/>
                <w:szCs w:val="22"/>
              </w:rPr>
            </w:pPr>
          </w:p>
        </w:tc>
        <w:tc>
          <w:tcPr>
            <w:tcW w:w="1412" w:type="dxa"/>
          </w:tcPr>
          <w:p w14:paraId="6B18DD32" w14:textId="77777777" w:rsidR="00ED1826" w:rsidRPr="00235BA7" w:rsidRDefault="00ED1826" w:rsidP="00235BA7">
            <w:pPr>
              <w:ind w:left="0" w:firstLine="0"/>
              <w:jc w:val="center"/>
              <w:rPr>
                <w:rFonts w:ascii="Arial Narrow" w:hAnsi="Arial Narrow"/>
                <w:sz w:val="22"/>
                <w:szCs w:val="22"/>
              </w:rPr>
            </w:pPr>
          </w:p>
        </w:tc>
        <w:tc>
          <w:tcPr>
            <w:tcW w:w="1414" w:type="dxa"/>
          </w:tcPr>
          <w:p w14:paraId="33EAC6D8" w14:textId="77777777" w:rsidR="00ED1826" w:rsidRPr="00235BA7" w:rsidRDefault="00ED1826" w:rsidP="00235BA7">
            <w:pPr>
              <w:ind w:left="0" w:firstLine="0"/>
              <w:jc w:val="center"/>
              <w:rPr>
                <w:rFonts w:ascii="Arial Narrow" w:hAnsi="Arial Narrow"/>
                <w:sz w:val="22"/>
                <w:szCs w:val="22"/>
              </w:rPr>
            </w:pPr>
          </w:p>
        </w:tc>
      </w:tr>
      <w:tr w:rsidR="00ED1826" w14:paraId="42971FDC" w14:textId="77777777" w:rsidTr="00ED1826">
        <w:trPr>
          <w:trHeight w:val="651"/>
        </w:trPr>
        <w:tc>
          <w:tcPr>
            <w:tcW w:w="5217" w:type="dxa"/>
            <w:tcBorders>
              <w:top w:val="single" w:sz="6" w:space="0" w:color="auto"/>
              <w:bottom w:val="single" w:sz="6" w:space="0" w:color="auto"/>
            </w:tcBorders>
            <w:shd w:val="clear" w:color="auto" w:fill="auto"/>
            <w:vAlign w:val="center"/>
          </w:tcPr>
          <w:p w14:paraId="7F909671" w14:textId="77777777" w:rsidR="00ED1826" w:rsidRDefault="00ED1826" w:rsidP="00ED1826">
            <w:pPr>
              <w:ind w:left="0" w:firstLine="0"/>
              <w:rPr>
                <w:rFonts w:ascii="Arial Narrow" w:hAnsi="Arial Narrow"/>
                <w:sz w:val="22"/>
                <w:szCs w:val="22"/>
              </w:rPr>
            </w:pPr>
            <w:r>
              <w:rPr>
                <w:rFonts w:ascii="Arial Narrow" w:hAnsi="Arial Narrow"/>
                <w:sz w:val="22"/>
                <w:szCs w:val="22"/>
              </w:rPr>
              <w:t xml:space="preserve">If </w:t>
            </w:r>
            <w:r w:rsidRPr="00976EDE">
              <w:rPr>
                <w:rFonts w:ascii="Arial Narrow" w:hAnsi="Arial Narrow"/>
                <w:sz w:val="22"/>
                <w:szCs w:val="22"/>
              </w:rPr>
              <w:t>program has run long enough, is there evidence that enhancements to it have improved pass rates?</w:t>
            </w:r>
            <w:r w:rsidR="00235BA7">
              <w:rPr>
                <w:rFonts w:ascii="Arial Narrow" w:hAnsi="Arial Narrow"/>
                <w:sz w:val="22"/>
                <w:szCs w:val="22"/>
              </w:rPr>
              <w:t xml:space="preserve"> </w:t>
            </w:r>
            <w:r w:rsidR="00235BA7" w:rsidRPr="00235BA7">
              <w:rPr>
                <w:rFonts w:ascii="Arial Narrow" w:hAnsi="Arial Narrow"/>
                <w:b/>
                <w:sz w:val="22"/>
                <w:szCs w:val="22"/>
              </w:rPr>
              <w:t>N/A</w:t>
            </w:r>
          </w:p>
        </w:tc>
        <w:tc>
          <w:tcPr>
            <w:tcW w:w="1411" w:type="dxa"/>
          </w:tcPr>
          <w:p w14:paraId="68E85F04" w14:textId="17775DA3" w:rsidR="00ED1826" w:rsidRPr="00C85480" w:rsidRDefault="00E352DB" w:rsidP="00ED1826">
            <w:pPr>
              <w:ind w:left="0" w:firstLine="0"/>
              <w:rPr>
                <w:rFonts w:ascii="Arial Narrow" w:hAnsi="Arial Narrow"/>
                <w:sz w:val="22"/>
                <w:szCs w:val="22"/>
              </w:rPr>
            </w:pPr>
            <w:r>
              <w:rPr>
                <w:rFonts w:ascii="Arial Narrow" w:hAnsi="Arial Narrow"/>
                <w:sz w:val="22"/>
                <w:szCs w:val="22"/>
              </w:rPr>
              <w:t>N/A</w:t>
            </w:r>
          </w:p>
        </w:tc>
        <w:tc>
          <w:tcPr>
            <w:tcW w:w="1411" w:type="dxa"/>
          </w:tcPr>
          <w:p w14:paraId="359200EF" w14:textId="77777777" w:rsidR="00ED1826" w:rsidRPr="00C85480" w:rsidRDefault="00ED1826" w:rsidP="00ED1826">
            <w:pPr>
              <w:ind w:left="0" w:firstLine="0"/>
              <w:rPr>
                <w:rFonts w:ascii="Arial Narrow" w:hAnsi="Arial Narrow"/>
                <w:sz w:val="22"/>
                <w:szCs w:val="22"/>
              </w:rPr>
            </w:pPr>
          </w:p>
        </w:tc>
        <w:tc>
          <w:tcPr>
            <w:tcW w:w="1412" w:type="dxa"/>
          </w:tcPr>
          <w:p w14:paraId="3D3A9A8E" w14:textId="77777777" w:rsidR="00ED1826" w:rsidRPr="00C85480" w:rsidRDefault="00ED1826" w:rsidP="00ED1826">
            <w:pPr>
              <w:ind w:left="0" w:firstLine="0"/>
              <w:rPr>
                <w:rFonts w:ascii="Arial Narrow" w:hAnsi="Arial Narrow"/>
                <w:sz w:val="22"/>
                <w:szCs w:val="22"/>
              </w:rPr>
            </w:pPr>
          </w:p>
        </w:tc>
        <w:tc>
          <w:tcPr>
            <w:tcW w:w="1414" w:type="dxa"/>
          </w:tcPr>
          <w:p w14:paraId="0C48093D" w14:textId="77777777" w:rsidR="00ED1826" w:rsidRPr="00C85480" w:rsidRDefault="00ED1826" w:rsidP="00ED1826">
            <w:pPr>
              <w:ind w:left="0" w:firstLine="0"/>
              <w:rPr>
                <w:rFonts w:ascii="Arial Narrow" w:hAnsi="Arial Narrow"/>
                <w:sz w:val="22"/>
                <w:szCs w:val="22"/>
              </w:rPr>
            </w:pPr>
          </w:p>
        </w:tc>
      </w:tr>
      <w:tr w:rsidR="00ED1826" w14:paraId="1F214864" w14:textId="77777777" w:rsidTr="006707FE">
        <w:trPr>
          <w:trHeight w:val="1155"/>
        </w:trPr>
        <w:tc>
          <w:tcPr>
            <w:tcW w:w="5217" w:type="dxa"/>
            <w:tcBorders>
              <w:top w:val="single" w:sz="6" w:space="0" w:color="auto"/>
              <w:bottom w:val="single" w:sz="12" w:space="0" w:color="auto"/>
            </w:tcBorders>
            <w:shd w:val="clear" w:color="auto" w:fill="auto"/>
          </w:tcPr>
          <w:p w14:paraId="3AAE0554" w14:textId="77777777" w:rsidR="00ED1826" w:rsidRPr="001C533F" w:rsidRDefault="00ED1826" w:rsidP="00ED1826">
            <w:pPr>
              <w:ind w:left="0" w:firstLine="0"/>
              <w:rPr>
                <w:rFonts w:ascii="Arial" w:hAnsi="Arial" w:cs="Arial"/>
                <w:sz w:val="20"/>
                <w:szCs w:val="20"/>
              </w:rPr>
            </w:pPr>
            <w:r w:rsidRPr="001C533F">
              <w:rPr>
                <w:rFonts w:ascii="Arial" w:hAnsi="Arial" w:cs="Arial"/>
                <w:sz w:val="20"/>
                <w:szCs w:val="20"/>
              </w:rPr>
              <w:t>Comments or recommendations:</w:t>
            </w:r>
          </w:p>
          <w:p w14:paraId="410F2927" w14:textId="77777777" w:rsidR="00235BA7" w:rsidRPr="001C533F" w:rsidRDefault="00235BA7" w:rsidP="00ED1826">
            <w:pPr>
              <w:ind w:left="0" w:firstLine="0"/>
              <w:rPr>
                <w:rFonts w:ascii="Arial" w:hAnsi="Arial" w:cs="Arial"/>
                <w:sz w:val="20"/>
                <w:szCs w:val="20"/>
              </w:rPr>
            </w:pPr>
          </w:p>
          <w:p w14:paraId="7DAA9B80" w14:textId="1AB0717B" w:rsidR="00235BA7" w:rsidRPr="001C533F" w:rsidRDefault="001C533F" w:rsidP="00ED1826">
            <w:pPr>
              <w:ind w:left="0" w:firstLine="0"/>
              <w:rPr>
                <w:rFonts w:ascii="Arial" w:hAnsi="Arial" w:cs="Arial"/>
                <w:sz w:val="20"/>
                <w:szCs w:val="20"/>
              </w:rPr>
            </w:pPr>
            <w:r w:rsidRPr="001C533F">
              <w:rPr>
                <w:rFonts w:ascii="Arial" w:eastAsia=".SFUIText" w:hAnsi="Arial" w:cs="Arial"/>
                <w:color w:val="454545"/>
                <w:sz w:val="20"/>
                <w:szCs w:val="20"/>
              </w:rPr>
              <w:t xml:space="preserve">A mistake compounds monetarily the longer it goes unnoticed in the process and is why QC has become a high paying position and widely implemented tool.  </w:t>
            </w:r>
          </w:p>
        </w:tc>
        <w:tc>
          <w:tcPr>
            <w:tcW w:w="1411" w:type="dxa"/>
            <w:tcBorders>
              <w:bottom w:val="single" w:sz="12" w:space="0" w:color="auto"/>
            </w:tcBorders>
          </w:tcPr>
          <w:p w14:paraId="151C71A4" w14:textId="77777777" w:rsidR="00ED1826" w:rsidRPr="00C85480" w:rsidRDefault="00ED1826" w:rsidP="00ED1826">
            <w:pPr>
              <w:ind w:left="0" w:firstLine="0"/>
              <w:rPr>
                <w:rFonts w:ascii="Arial Narrow" w:hAnsi="Arial Narrow"/>
                <w:sz w:val="22"/>
                <w:szCs w:val="22"/>
              </w:rPr>
            </w:pPr>
          </w:p>
        </w:tc>
        <w:tc>
          <w:tcPr>
            <w:tcW w:w="1411" w:type="dxa"/>
            <w:tcBorders>
              <w:bottom w:val="single" w:sz="12" w:space="0" w:color="auto"/>
            </w:tcBorders>
          </w:tcPr>
          <w:p w14:paraId="7F406908" w14:textId="77777777" w:rsidR="00ED1826" w:rsidRPr="00C85480" w:rsidRDefault="00ED1826" w:rsidP="00ED1826">
            <w:pPr>
              <w:ind w:left="0" w:firstLine="0"/>
              <w:rPr>
                <w:rFonts w:ascii="Arial Narrow" w:hAnsi="Arial Narrow"/>
                <w:sz w:val="22"/>
                <w:szCs w:val="22"/>
              </w:rPr>
            </w:pPr>
          </w:p>
        </w:tc>
        <w:tc>
          <w:tcPr>
            <w:tcW w:w="1412" w:type="dxa"/>
            <w:tcBorders>
              <w:bottom w:val="single" w:sz="12" w:space="0" w:color="auto"/>
            </w:tcBorders>
          </w:tcPr>
          <w:p w14:paraId="650A4A8B" w14:textId="77777777" w:rsidR="00ED1826" w:rsidRPr="00C85480" w:rsidRDefault="00ED1826" w:rsidP="00ED1826">
            <w:pPr>
              <w:ind w:left="0" w:firstLine="0"/>
              <w:rPr>
                <w:rFonts w:ascii="Arial Narrow" w:hAnsi="Arial Narrow"/>
                <w:sz w:val="22"/>
                <w:szCs w:val="22"/>
              </w:rPr>
            </w:pPr>
          </w:p>
        </w:tc>
        <w:tc>
          <w:tcPr>
            <w:tcW w:w="1414" w:type="dxa"/>
            <w:tcBorders>
              <w:bottom w:val="single" w:sz="12" w:space="0" w:color="auto"/>
            </w:tcBorders>
          </w:tcPr>
          <w:p w14:paraId="56DAB367" w14:textId="77777777" w:rsidR="00ED1826" w:rsidRPr="00C85480" w:rsidRDefault="00ED1826" w:rsidP="00ED1826">
            <w:pPr>
              <w:ind w:left="0" w:firstLine="0"/>
              <w:rPr>
                <w:rFonts w:ascii="Arial Narrow" w:hAnsi="Arial Narrow"/>
                <w:sz w:val="22"/>
                <w:szCs w:val="22"/>
              </w:rPr>
            </w:pPr>
          </w:p>
        </w:tc>
      </w:tr>
    </w:tbl>
    <w:p w14:paraId="5AE2F33A" w14:textId="77777777" w:rsidR="00ED1826" w:rsidRDefault="00ED1826" w:rsidP="006707FE">
      <w:pPr>
        <w:ind w:left="0" w:firstLine="0"/>
      </w:pPr>
    </w:p>
    <w:p w14:paraId="03A17DDB" w14:textId="77777777" w:rsidR="008D459F" w:rsidRPr="008D459F" w:rsidRDefault="008D459F" w:rsidP="008D459F">
      <w:pPr>
        <w:tabs>
          <w:tab w:val="center" w:pos="4680"/>
          <w:tab w:val="right" w:pos="9360"/>
        </w:tabs>
        <w:ind w:left="0" w:firstLine="0"/>
        <w:rPr>
          <w:rFonts w:ascii="Calibri" w:eastAsia="Calibri" w:hAnsi="Calibri" w:cs="Times New Roman"/>
          <w:sz w:val="18"/>
          <w:szCs w:val="18"/>
          <w:u w:val="single"/>
        </w:rPr>
      </w:pPr>
      <w:bookmarkStart w:id="0" w:name="_GoBack"/>
      <w:r w:rsidRPr="008D459F">
        <w:rPr>
          <w:rFonts w:ascii="Calibri" w:eastAsia="Calibri" w:hAnsi="Calibri" w:cs="Times New Roman"/>
          <w:sz w:val="18"/>
          <w:szCs w:val="18"/>
          <w:u w:val="single"/>
        </w:rPr>
        <w:t>Equal Employment Opportunity</w:t>
      </w:r>
    </w:p>
    <w:p w14:paraId="6565F3E0" w14:textId="77777777" w:rsidR="008D459F" w:rsidRPr="008D459F" w:rsidRDefault="008D459F" w:rsidP="008D459F">
      <w:pPr>
        <w:spacing w:after="160" w:line="259" w:lineRule="auto"/>
        <w:ind w:left="0" w:firstLine="0"/>
        <w:rPr>
          <w:rFonts w:ascii="Calibri" w:eastAsia="Calibri" w:hAnsi="Calibri" w:cs="Times New Roman"/>
          <w:i/>
          <w:sz w:val="18"/>
          <w:szCs w:val="18"/>
        </w:rPr>
      </w:pPr>
      <w:r w:rsidRPr="008D459F">
        <w:rPr>
          <w:rFonts w:ascii="Calibri" w:eastAsia="Calibri" w:hAnsi="Calibri" w:cs="Times New Roman"/>
          <w:i/>
          <w:sz w:val="18"/>
          <w:szCs w:val="18"/>
        </w:rPr>
        <w:t>TMCC/WNC/GBC is an EEO/AA (equal opportunity/affirmative action) institution and does not discriminate on the basis of sex, age, race, color, religion, disability, national origin or sexual orientation in the programs or activities it operates. Auxiliary aids and services are available upon request to individuals with disabilities.</w:t>
      </w:r>
    </w:p>
    <w:p w14:paraId="1349D6DB" w14:textId="77777777" w:rsidR="008D459F" w:rsidRPr="008D459F" w:rsidRDefault="008D459F" w:rsidP="008D459F">
      <w:pPr>
        <w:spacing w:after="160" w:line="259" w:lineRule="auto"/>
        <w:ind w:left="1350" w:firstLine="0"/>
        <w:rPr>
          <w:rFonts w:ascii="Calibri" w:eastAsia="Calibri" w:hAnsi="Calibri" w:cs="Times New Roman"/>
          <w:sz w:val="18"/>
          <w:szCs w:val="18"/>
        </w:rPr>
      </w:pPr>
      <w:r w:rsidRPr="008D459F">
        <w:rPr>
          <w:rFonts w:ascii="Calibri" w:eastAsia="Calibri" w:hAnsi="Calibri" w:cs="Times New Roman"/>
          <w:b/>
          <w:noProof/>
          <w:sz w:val="18"/>
          <w:szCs w:val="18"/>
        </w:rPr>
        <w:drawing>
          <wp:anchor distT="0" distB="0" distL="114300" distR="114300" simplePos="0" relativeHeight="251659264" behindDoc="0" locked="0" layoutInCell="1" allowOverlap="1" wp14:anchorId="39CE520A" wp14:editId="3B2E232C">
            <wp:simplePos x="0" y="0"/>
            <wp:positionH relativeFrom="margin">
              <wp:align>left</wp:align>
            </wp:positionH>
            <wp:positionV relativeFrom="paragraph">
              <wp:posOffset>257175</wp:posOffset>
            </wp:positionV>
            <wp:extent cx="747395" cy="7473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8D459F">
        <w:rPr>
          <w:rFonts w:ascii="Calibri" w:eastAsia="Calibri" w:hAnsi="Calibri" w:cs="Times New Roman"/>
          <w:sz w:val="18"/>
          <w:szCs w:val="18"/>
          <w:u w:val="single"/>
        </w:rPr>
        <w:t>U. S. Department of Labor</w:t>
      </w:r>
    </w:p>
    <w:p w14:paraId="12C45A6A" w14:textId="77777777" w:rsidR="008D459F" w:rsidRPr="008D459F" w:rsidRDefault="008D459F" w:rsidP="008D459F">
      <w:pPr>
        <w:spacing w:after="160" w:line="259" w:lineRule="auto"/>
        <w:ind w:left="0" w:firstLine="0"/>
        <w:rPr>
          <w:rFonts w:ascii="Calibri" w:eastAsia="Calibri" w:hAnsi="Calibri" w:cs="Times New Roman"/>
          <w:i/>
          <w:sz w:val="18"/>
          <w:szCs w:val="18"/>
        </w:rPr>
      </w:pPr>
      <w:r w:rsidRPr="008D459F">
        <w:rPr>
          <w:rFonts w:ascii="Calibri" w:eastAsia="Calibri" w:hAnsi="Calibri" w:cs="Times New Roman"/>
          <w:i/>
          <w:sz w:val="18"/>
          <w:szCs w:val="18"/>
        </w:rPr>
        <w:t>This project was funded $3,201,968 (100% of its total cost), from a grant awarded under the Trade Adjustment Assistance Community College and Career Training Grants, as implemented by the U.S. Department of Labor’s Employment and Training Administration.</w:t>
      </w:r>
    </w:p>
    <w:p w14:paraId="11CD5998" w14:textId="24776CAE" w:rsidR="008D459F" w:rsidRPr="008D459F" w:rsidRDefault="008D459F" w:rsidP="008D459F">
      <w:pPr>
        <w:spacing w:after="160" w:line="259" w:lineRule="auto"/>
        <w:ind w:left="1350" w:firstLine="0"/>
        <w:rPr>
          <w:rFonts w:ascii="Calibri" w:eastAsia="Calibri" w:hAnsi="Calibri" w:cs="Times New Roman"/>
          <w:sz w:val="18"/>
          <w:szCs w:val="18"/>
        </w:rPr>
      </w:pPr>
      <w:r w:rsidRPr="008D459F">
        <w:rPr>
          <w:rFonts w:ascii="Calibri" w:eastAsia="Calibri" w:hAnsi="Calibri" w:cs="Times New Roman"/>
          <w:sz w:val="18"/>
          <w:szCs w:val="18"/>
          <w:u w:val="single"/>
        </w:rPr>
        <w:t>DOL Attribution</w:t>
      </w:r>
    </w:p>
    <w:p w14:paraId="0DF2E1D5" w14:textId="1491277B" w:rsidR="008D459F" w:rsidRPr="008D459F" w:rsidRDefault="008D459F" w:rsidP="008D459F">
      <w:pPr>
        <w:spacing w:after="160" w:line="259" w:lineRule="auto"/>
        <w:ind w:left="0" w:firstLine="0"/>
        <w:rPr>
          <w:rFonts w:ascii="Calibri" w:eastAsia="Calibri" w:hAnsi="Calibri" w:cs="Times New Roman"/>
          <w:i/>
          <w:sz w:val="22"/>
          <w:szCs w:val="22"/>
        </w:rPr>
      </w:pPr>
      <w:r w:rsidRPr="008D459F">
        <w:rPr>
          <w:rFonts w:ascii="Calibri" w:eastAsia="Calibri" w:hAnsi="Calibri" w:cs="Times New Roman"/>
          <w:noProof/>
          <w:sz w:val="18"/>
          <w:szCs w:val="18"/>
          <w:u w:val="single"/>
        </w:rPr>
        <w:drawing>
          <wp:anchor distT="0" distB="0" distL="114300" distR="114300" simplePos="0" relativeHeight="251660288" behindDoc="0" locked="0" layoutInCell="1" allowOverlap="1" wp14:anchorId="74082B25" wp14:editId="7D08B160">
            <wp:simplePos x="0" y="0"/>
            <wp:positionH relativeFrom="margin">
              <wp:posOffset>0</wp:posOffset>
            </wp:positionH>
            <wp:positionV relativeFrom="paragraph">
              <wp:posOffset>9525</wp:posOffset>
            </wp:positionV>
            <wp:extent cx="716280" cy="7162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8D459F">
        <w:rPr>
          <w:rFonts w:ascii="Calibri" w:eastAsia="Calibri" w:hAnsi="Calibri" w:cs="Times New Roman"/>
          <w:i/>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bookmarkEnd w:id="0"/>
    <w:p w14:paraId="179DC216" w14:textId="77777777" w:rsidR="008D459F" w:rsidRDefault="008D459F" w:rsidP="006707FE">
      <w:pPr>
        <w:ind w:left="0" w:firstLine="0"/>
      </w:pPr>
    </w:p>
    <w:sectPr w:rsidR="008D459F" w:rsidSect="006707FE">
      <w:headerReference w:type="default" r:id="rId7"/>
      <w:pgSz w:w="12240" w:h="15840"/>
      <w:pgMar w:top="1440" w:right="1008"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8DA4E" w14:textId="77777777" w:rsidR="00BE7C20" w:rsidRDefault="00BE7C20" w:rsidP="00C57D9C">
      <w:r>
        <w:separator/>
      </w:r>
    </w:p>
  </w:endnote>
  <w:endnote w:type="continuationSeparator" w:id="0">
    <w:p w14:paraId="1B9D9CCC" w14:textId="77777777" w:rsidR="00BE7C20" w:rsidRDefault="00BE7C20" w:rsidP="00C5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FUIText">
    <w:charset w:val="88"/>
    <w:family w:val="auto"/>
    <w:pitch w:val="variable"/>
    <w:sig w:usb0="2000028F" w:usb1="0A080003" w:usb2="00000010" w:usb3="00000000" w:csb0="001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F51A1" w14:textId="77777777" w:rsidR="00BE7C20" w:rsidRDefault="00BE7C20" w:rsidP="00C57D9C">
      <w:r>
        <w:separator/>
      </w:r>
    </w:p>
  </w:footnote>
  <w:footnote w:type="continuationSeparator" w:id="0">
    <w:p w14:paraId="088756D0" w14:textId="77777777" w:rsidR="00BE7C20" w:rsidRDefault="00BE7C20" w:rsidP="00C57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5A44" w14:textId="77777777" w:rsidR="00C57D9C" w:rsidRDefault="005A3E41" w:rsidP="005A3E41">
    <w:pPr>
      <w:pStyle w:val="Header"/>
      <w:ind w:left="0" w:firstLine="0"/>
    </w:pPr>
    <w:r w:rsidRPr="005A3E41">
      <w:rPr>
        <w:rFonts w:ascii="Calibri" w:eastAsia="Calibri" w:hAnsi="Calibri" w:cs="Times New Roman"/>
        <w:noProof/>
        <w:sz w:val="22"/>
        <w:szCs w:val="22"/>
      </w:rPr>
      <w:drawing>
        <wp:inline distT="0" distB="0" distL="0" distR="0" wp14:anchorId="4AC0B4F5" wp14:editId="5DEAED33">
          <wp:extent cx="3712464" cy="64922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ncmm_logo halfsize.png"/>
                  <pic:cNvPicPr/>
                </pic:nvPicPr>
                <pic:blipFill>
                  <a:blip r:embed="rId1">
                    <a:extLst>
                      <a:ext uri="{28A0092B-C50C-407E-A947-70E740481C1C}">
                        <a14:useLocalDpi xmlns:a14="http://schemas.microsoft.com/office/drawing/2010/main" val="0"/>
                      </a:ext>
                    </a:extLst>
                  </a:blip>
                  <a:stretch>
                    <a:fillRect/>
                  </a:stretch>
                </pic:blipFill>
                <pic:spPr>
                  <a:xfrm>
                    <a:off x="0" y="0"/>
                    <a:ext cx="3712464" cy="649224"/>
                  </a:xfrm>
                  <a:prstGeom prst="rect">
                    <a:avLst/>
                  </a:prstGeom>
                </pic:spPr>
              </pic:pic>
            </a:graphicData>
          </a:graphic>
        </wp:inline>
      </w:drawing>
    </w:r>
    <w:r>
      <w:tab/>
    </w:r>
    <w:r w:rsidRPr="005A3E41">
      <w:rPr>
        <w:rFonts w:ascii="Calibri" w:eastAsia="Calibri" w:hAnsi="Calibri" w:cs="Times New Roman"/>
        <w:noProof/>
        <w:sz w:val="22"/>
        <w:szCs w:val="22"/>
      </w:rPr>
      <w:drawing>
        <wp:inline distT="0" distB="0" distL="0" distR="0" wp14:anchorId="189AA156" wp14:editId="7F2C119E">
          <wp:extent cx="1085850" cy="923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923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26"/>
    <w:rsid w:val="00006AC2"/>
    <w:rsid w:val="00087E57"/>
    <w:rsid w:val="000E2958"/>
    <w:rsid w:val="000E629A"/>
    <w:rsid w:val="00117BED"/>
    <w:rsid w:val="00155904"/>
    <w:rsid w:val="001B68A6"/>
    <w:rsid w:val="001C533F"/>
    <w:rsid w:val="001C7214"/>
    <w:rsid w:val="001E4E1B"/>
    <w:rsid w:val="00207F7A"/>
    <w:rsid w:val="0021747D"/>
    <w:rsid w:val="00235BA7"/>
    <w:rsid w:val="0024075D"/>
    <w:rsid w:val="00260FCF"/>
    <w:rsid w:val="00300640"/>
    <w:rsid w:val="00311D4F"/>
    <w:rsid w:val="00390371"/>
    <w:rsid w:val="00393F6A"/>
    <w:rsid w:val="003A3F76"/>
    <w:rsid w:val="003C3F73"/>
    <w:rsid w:val="003D2D56"/>
    <w:rsid w:val="004338C8"/>
    <w:rsid w:val="00461956"/>
    <w:rsid w:val="005115A0"/>
    <w:rsid w:val="005A3E41"/>
    <w:rsid w:val="005D0A48"/>
    <w:rsid w:val="005E423F"/>
    <w:rsid w:val="006153B0"/>
    <w:rsid w:val="00643F9F"/>
    <w:rsid w:val="00664D80"/>
    <w:rsid w:val="00667996"/>
    <w:rsid w:val="006707FE"/>
    <w:rsid w:val="006F39EC"/>
    <w:rsid w:val="00741D23"/>
    <w:rsid w:val="0075373E"/>
    <w:rsid w:val="0077648F"/>
    <w:rsid w:val="007D2327"/>
    <w:rsid w:val="008432A8"/>
    <w:rsid w:val="00853A9E"/>
    <w:rsid w:val="00877EB8"/>
    <w:rsid w:val="008B221A"/>
    <w:rsid w:val="008D459F"/>
    <w:rsid w:val="009479CD"/>
    <w:rsid w:val="00954CE0"/>
    <w:rsid w:val="00955BCD"/>
    <w:rsid w:val="00995932"/>
    <w:rsid w:val="0099607D"/>
    <w:rsid w:val="00A67970"/>
    <w:rsid w:val="00A715B3"/>
    <w:rsid w:val="00BE76CD"/>
    <w:rsid w:val="00BE7C20"/>
    <w:rsid w:val="00C03940"/>
    <w:rsid w:val="00C147F2"/>
    <w:rsid w:val="00C57D9C"/>
    <w:rsid w:val="00C81E71"/>
    <w:rsid w:val="00C92781"/>
    <w:rsid w:val="00C96A81"/>
    <w:rsid w:val="00CC45C7"/>
    <w:rsid w:val="00CD056A"/>
    <w:rsid w:val="00D31C0C"/>
    <w:rsid w:val="00D57665"/>
    <w:rsid w:val="00D7298A"/>
    <w:rsid w:val="00DB6141"/>
    <w:rsid w:val="00DD3315"/>
    <w:rsid w:val="00DD6FF8"/>
    <w:rsid w:val="00DE05BB"/>
    <w:rsid w:val="00E352DB"/>
    <w:rsid w:val="00ED1826"/>
    <w:rsid w:val="00ED214E"/>
    <w:rsid w:val="00F45338"/>
    <w:rsid w:val="00FB7573"/>
    <w:rsid w:val="00FC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34B8D"/>
  <w15:docId w15:val="{F53477FC-3983-4834-B2B3-07FD4E61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4"/>
        <w:szCs w:val="24"/>
        <w:lang w:val="en-US" w:eastAsia="en-US" w:bidi="ar-SA"/>
      </w:rPr>
    </w:rPrDefault>
    <w:pPrDefault>
      <w:pPr>
        <w:ind w:left="1512"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D9C"/>
    <w:pPr>
      <w:tabs>
        <w:tab w:val="center" w:pos="4680"/>
        <w:tab w:val="right" w:pos="9360"/>
      </w:tabs>
    </w:pPr>
  </w:style>
  <w:style w:type="character" w:customStyle="1" w:styleId="HeaderChar">
    <w:name w:val="Header Char"/>
    <w:basedOn w:val="DefaultParagraphFont"/>
    <w:link w:val="Header"/>
    <w:uiPriority w:val="99"/>
    <w:rsid w:val="00C57D9C"/>
  </w:style>
  <w:style w:type="paragraph" w:styleId="Footer">
    <w:name w:val="footer"/>
    <w:basedOn w:val="Normal"/>
    <w:link w:val="FooterChar"/>
    <w:uiPriority w:val="99"/>
    <w:unhideWhenUsed/>
    <w:rsid w:val="00C57D9C"/>
    <w:pPr>
      <w:tabs>
        <w:tab w:val="center" w:pos="4680"/>
        <w:tab w:val="right" w:pos="9360"/>
      </w:tabs>
    </w:pPr>
  </w:style>
  <w:style w:type="character" w:customStyle="1" w:styleId="FooterChar">
    <w:name w:val="Footer Char"/>
    <w:basedOn w:val="DefaultParagraphFont"/>
    <w:link w:val="Footer"/>
    <w:uiPriority w:val="99"/>
    <w:rsid w:val="00C57D9C"/>
  </w:style>
  <w:style w:type="paragraph" w:styleId="BalloonText">
    <w:name w:val="Balloon Text"/>
    <w:basedOn w:val="Normal"/>
    <w:link w:val="BalloonTextChar"/>
    <w:uiPriority w:val="99"/>
    <w:semiHidden/>
    <w:unhideWhenUsed/>
    <w:rsid w:val="00C81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 A Jarvis</cp:lastModifiedBy>
  <cp:revision>4</cp:revision>
  <cp:lastPrinted>2015-12-09T17:44:00Z</cp:lastPrinted>
  <dcterms:created xsi:type="dcterms:W3CDTF">2017-03-30T19:25:00Z</dcterms:created>
  <dcterms:modified xsi:type="dcterms:W3CDTF">2017-03-30T20:31:00Z</dcterms:modified>
</cp:coreProperties>
</file>