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3D23" w14:textId="14B0D650" w:rsidR="00F7601B" w:rsidRDefault="00F7601B" w:rsidP="00F7601B"/>
    <w:p w14:paraId="41690D0D" w14:textId="77777777" w:rsidR="00AF2B51" w:rsidRDefault="00AF2B51" w:rsidP="00AF2B51">
      <w:r>
        <w:t>(1pts)</w:t>
      </w:r>
    </w:p>
    <w:p w14:paraId="76268E67" w14:textId="77777777" w:rsidR="00AF2B51" w:rsidRDefault="00AF2B51" w:rsidP="00AF2B51">
      <w:r>
        <w:t>Question 1 - What percentage of the college population live with a disability?</w:t>
      </w:r>
    </w:p>
    <w:p w14:paraId="4031F330" w14:textId="77777777" w:rsidR="00AF2B51" w:rsidRDefault="00AF2B51" w:rsidP="00AF2B51">
      <w:r>
        <w:t xml:space="preserve"> </w:t>
      </w:r>
    </w:p>
    <w:p w14:paraId="003B787C" w14:textId="15AD4AE3" w:rsidR="00AF2B51" w:rsidRDefault="00AF2B51" w:rsidP="00AF2B51">
      <w:r>
        <w:t xml:space="preserve">8% </w:t>
      </w:r>
    </w:p>
    <w:p w14:paraId="398B39F0" w14:textId="2026C447" w:rsidR="00AF2B51" w:rsidRDefault="00AF2B51" w:rsidP="00AF2B51">
      <w:r>
        <w:t xml:space="preserve">10% </w:t>
      </w:r>
    </w:p>
    <w:p w14:paraId="397EBEE9" w14:textId="727D9B80" w:rsidR="00AF2B51" w:rsidRDefault="00301F93" w:rsidP="00AF2B51">
      <w:r>
        <w:t>*</w:t>
      </w:r>
      <w:r w:rsidR="00AF2B51">
        <w:t xml:space="preserve">12% </w:t>
      </w:r>
    </w:p>
    <w:p w14:paraId="4E6EC29E" w14:textId="49D24A2F" w:rsidR="00AF2B51" w:rsidRDefault="00AF2B51" w:rsidP="00AF2B51">
      <w:r>
        <w:t>15%</w:t>
      </w:r>
    </w:p>
    <w:p w14:paraId="2374CF4F" w14:textId="77777777" w:rsidR="004D557C" w:rsidRDefault="004D557C" w:rsidP="00AF2B51"/>
    <w:p w14:paraId="0A2CF64D" w14:textId="5C7452DE" w:rsidR="00AF2B51" w:rsidRDefault="00AF2B51" w:rsidP="00AF2B51">
      <w:r>
        <w:t>(1pts)</w:t>
      </w:r>
    </w:p>
    <w:p w14:paraId="1CC3D05B" w14:textId="77777777" w:rsidR="004D557C" w:rsidRDefault="00AF2B51" w:rsidP="00AF2B51">
      <w:r>
        <w:t xml:space="preserve">Question 2 - "Accessible" means a person with a disability </w:t>
      </w:r>
      <w:proofErr w:type="gramStart"/>
      <w:r>
        <w:t>has the opportunity to</w:t>
      </w:r>
      <w:proofErr w:type="gramEnd"/>
      <w:r>
        <w:t xml:space="preserve"> learn the same information, engage in the same interactions, and experience equal service as a person not having a disability. </w:t>
      </w:r>
    </w:p>
    <w:p w14:paraId="3DB33A5A" w14:textId="77777777" w:rsidR="00087352" w:rsidRDefault="00087352" w:rsidP="00AF2B51"/>
    <w:p w14:paraId="79F1A5B6" w14:textId="102F285E" w:rsidR="00AF2B51" w:rsidRDefault="00A27EED" w:rsidP="00AF2B51">
      <w:r>
        <w:t>*</w:t>
      </w:r>
      <w:r w:rsidR="00AF2B51">
        <w:t>True</w:t>
      </w:r>
    </w:p>
    <w:p w14:paraId="466F2ABB" w14:textId="37511311" w:rsidR="00AF2B51" w:rsidRDefault="00AF2B51" w:rsidP="00AF2B51">
      <w:r>
        <w:t>False</w:t>
      </w:r>
    </w:p>
    <w:p w14:paraId="3C553929" w14:textId="77777777" w:rsidR="004D557C" w:rsidRDefault="004D557C" w:rsidP="00AF2B51"/>
    <w:p w14:paraId="31C72C44" w14:textId="5FA873EE" w:rsidR="00AF2B51" w:rsidRDefault="00AF2B51" w:rsidP="00AF2B51">
      <w:r>
        <w:t>(1pts)</w:t>
      </w:r>
    </w:p>
    <w:p w14:paraId="40F9E87F" w14:textId="77777777" w:rsidR="00AF2B51" w:rsidRDefault="00AF2B51" w:rsidP="00AF2B51">
      <w:r>
        <w:t>Question 3 - Offer a wide scope of guidelines that specify how to make electronic content accessible, including web content.</w:t>
      </w:r>
    </w:p>
    <w:p w14:paraId="4E592807" w14:textId="77777777" w:rsidR="00AF2B51" w:rsidRDefault="00AF2B51" w:rsidP="00AF2B51">
      <w:r>
        <w:t xml:space="preserve"> </w:t>
      </w:r>
    </w:p>
    <w:p w14:paraId="2E335302" w14:textId="7C2C4CFA" w:rsidR="00AF2B51" w:rsidRDefault="00A27EED" w:rsidP="00AF2B51">
      <w:r>
        <w:t>*</w:t>
      </w:r>
      <w:r w:rsidR="00AF2B51">
        <w:t xml:space="preserve">WCAG </w:t>
      </w:r>
    </w:p>
    <w:p w14:paraId="76ED4A34" w14:textId="2953E4B5" w:rsidR="00AF2B51" w:rsidRDefault="00AF2B51" w:rsidP="00AF2B51">
      <w:r>
        <w:t xml:space="preserve">W3C </w:t>
      </w:r>
    </w:p>
    <w:p w14:paraId="4B69D4B9" w14:textId="2124A5A6" w:rsidR="00AF2B51" w:rsidRDefault="00AF2B51" w:rsidP="00AF2B51">
      <w:r>
        <w:t xml:space="preserve">WIA </w:t>
      </w:r>
    </w:p>
    <w:p w14:paraId="36128D15" w14:textId="15F38ADA" w:rsidR="00AF2B51" w:rsidRDefault="00AF2B51" w:rsidP="00AF2B51">
      <w:r>
        <w:t>VPAT</w:t>
      </w:r>
    </w:p>
    <w:p w14:paraId="3B2293DA" w14:textId="77777777" w:rsidR="004D557C" w:rsidRDefault="004D557C" w:rsidP="00AF2B51"/>
    <w:p w14:paraId="00BB2A3C" w14:textId="388EF70D" w:rsidR="00AF2B51" w:rsidRDefault="00AF2B51" w:rsidP="00AF2B51">
      <w:r>
        <w:t>(1pts)</w:t>
      </w:r>
    </w:p>
    <w:p w14:paraId="274FFDD7" w14:textId="77777777" w:rsidR="00AF2B51" w:rsidRDefault="00AF2B51" w:rsidP="00AF2B51">
      <w:r>
        <w:t>Question 4 - An international community that develops standards to ensure the long-term growth of the web.</w:t>
      </w:r>
    </w:p>
    <w:p w14:paraId="42C9E3DE" w14:textId="77777777" w:rsidR="00AF2B51" w:rsidRDefault="00AF2B51" w:rsidP="00AF2B51">
      <w:r>
        <w:t xml:space="preserve"> </w:t>
      </w:r>
    </w:p>
    <w:p w14:paraId="2E3F14AB" w14:textId="043EF8A1" w:rsidR="00AF2B51" w:rsidRDefault="00AF2B51" w:rsidP="00AF2B51">
      <w:r>
        <w:t xml:space="preserve">WCAG </w:t>
      </w:r>
    </w:p>
    <w:p w14:paraId="7C0D50CB" w14:textId="23FEE83D" w:rsidR="00AF2B51" w:rsidRDefault="00657429" w:rsidP="00AF2B51">
      <w:r>
        <w:t>*</w:t>
      </w:r>
      <w:r w:rsidR="00AF2B51">
        <w:t xml:space="preserve">W3C </w:t>
      </w:r>
    </w:p>
    <w:p w14:paraId="5634ACD5" w14:textId="36D7ACB4" w:rsidR="00AF2B51" w:rsidRDefault="00AF2B51" w:rsidP="00AF2B51">
      <w:r>
        <w:t xml:space="preserve">WAI </w:t>
      </w:r>
    </w:p>
    <w:p w14:paraId="3DD75B12" w14:textId="0B094CD6" w:rsidR="00AF2B51" w:rsidRDefault="00AF2B51" w:rsidP="00AF2B51">
      <w:r>
        <w:t>Alt Text</w:t>
      </w:r>
    </w:p>
    <w:p w14:paraId="7ED5603E" w14:textId="77777777" w:rsidR="00683F40" w:rsidRDefault="00683F40" w:rsidP="00AF2B51"/>
    <w:p w14:paraId="09CD8667" w14:textId="5ADA14B2" w:rsidR="00AF2B51" w:rsidRDefault="00AF2B51" w:rsidP="00AF2B51">
      <w:r>
        <w:t>(1pts)</w:t>
      </w:r>
    </w:p>
    <w:p w14:paraId="2CA9CE1F" w14:textId="77777777" w:rsidR="00AF2B51" w:rsidRDefault="00AF2B51" w:rsidP="00AF2B51">
      <w:r>
        <w:t>Question 5 - _________</w:t>
      </w:r>
      <w:proofErr w:type="gramStart"/>
      <w:r>
        <w:t>_  _</w:t>
      </w:r>
      <w:proofErr w:type="gramEnd"/>
      <w:r>
        <w:t>___________ allows those with disabilities to understand the full content of the document as someone without disability.</w:t>
      </w:r>
    </w:p>
    <w:p w14:paraId="095557A7" w14:textId="77777777" w:rsidR="00AF2B51" w:rsidRDefault="00AF2B51" w:rsidP="00AF2B51">
      <w:r>
        <w:t xml:space="preserve"> </w:t>
      </w:r>
    </w:p>
    <w:p w14:paraId="4F68A092" w14:textId="21C1AF83" w:rsidR="00AF2B51" w:rsidRDefault="00AF2B51" w:rsidP="00AF2B51">
      <w:r>
        <w:t xml:space="preserve">WCAG </w:t>
      </w:r>
    </w:p>
    <w:p w14:paraId="15D8D979" w14:textId="270BE9E8" w:rsidR="00AF2B51" w:rsidRDefault="00AF2B51" w:rsidP="00AF2B51">
      <w:r>
        <w:t xml:space="preserve">W3C </w:t>
      </w:r>
    </w:p>
    <w:p w14:paraId="3193DCE8" w14:textId="4971B386" w:rsidR="00AF2B51" w:rsidRDefault="00AF2B51" w:rsidP="00AF2B51">
      <w:r>
        <w:t xml:space="preserve">WIA </w:t>
      </w:r>
    </w:p>
    <w:p w14:paraId="0195A3F8" w14:textId="052020D7" w:rsidR="00683F40" w:rsidRDefault="00657429" w:rsidP="00AF2B51">
      <w:r>
        <w:t>*</w:t>
      </w:r>
      <w:r w:rsidR="00AF2B51">
        <w:t>Alt text</w:t>
      </w:r>
    </w:p>
    <w:p w14:paraId="2AECF89A" w14:textId="77777777" w:rsidR="000F236E" w:rsidRDefault="000F236E" w:rsidP="00AF2B51"/>
    <w:p w14:paraId="78C3E1C3" w14:textId="77777777" w:rsidR="000F236E" w:rsidRDefault="000F236E" w:rsidP="00AF2B51"/>
    <w:p w14:paraId="48300F1B" w14:textId="6009F333" w:rsidR="00AF2B51" w:rsidRDefault="00AF2B51" w:rsidP="00AF2B51">
      <w:r>
        <w:t>(1pts)</w:t>
      </w:r>
    </w:p>
    <w:p w14:paraId="76C051E7" w14:textId="77777777" w:rsidR="00AF2B51" w:rsidRDefault="00AF2B51" w:rsidP="00AF2B51">
      <w:r>
        <w:t>Question 6 - Traditional instructional design methods target one or two of the three different types of learners.  What types of learners are described in this lesson?</w:t>
      </w:r>
    </w:p>
    <w:p w14:paraId="4B12F59E" w14:textId="77777777" w:rsidR="00AF2B51" w:rsidRDefault="00AF2B51" w:rsidP="00AF2B51">
      <w:r>
        <w:t xml:space="preserve"> </w:t>
      </w:r>
    </w:p>
    <w:p w14:paraId="1D2E7499" w14:textId="1AA92328" w:rsidR="00AF2B51" w:rsidRDefault="00AF2B51" w:rsidP="00AF2B51">
      <w:r>
        <w:t xml:space="preserve">Kinetic: those who learn by touch </w:t>
      </w:r>
    </w:p>
    <w:p w14:paraId="0168691C" w14:textId="377D0056" w:rsidR="00AF2B51" w:rsidRDefault="00AF2B51" w:rsidP="00AF2B51">
      <w:r>
        <w:t xml:space="preserve">Auditory: those who learn by hearing </w:t>
      </w:r>
    </w:p>
    <w:p w14:paraId="788FE1F1" w14:textId="33E6E8AE" w:rsidR="00AF2B51" w:rsidRDefault="00AF2B51" w:rsidP="00AF2B51">
      <w:r>
        <w:t xml:space="preserve">Visual: those you learn by seeing </w:t>
      </w:r>
    </w:p>
    <w:p w14:paraId="42DBD685" w14:textId="3093EEC6" w:rsidR="00AF2B51" w:rsidRDefault="00663F1B" w:rsidP="00AF2B51">
      <w:r>
        <w:t>*</w:t>
      </w:r>
      <w:proofErr w:type="gramStart"/>
      <w:r w:rsidR="00AF2B51">
        <w:t>All of</w:t>
      </w:r>
      <w:proofErr w:type="gramEnd"/>
      <w:r w:rsidR="00AF2B51">
        <w:t xml:space="preserve"> the above</w:t>
      </w:r>
    </w:p>
    <w:p w14:paraId="0E5463A9" w14:textId="77777777" w:rsidR="000F236E" w:rsidRDefault="000F236E" w:rsidP="00AF2B51"/>
    <w:p w14:paraId="06C18735" w14:textId="568002AA" w:rsidR="00AF2B51" w:rsidRDefault="00AF2B51" w:rsidP="00AF2B51">
      <w:r>
        <w:t>(1pts)</w:t>
      </w:r>
    </w:p>
    <w:p w14:paraId="146FC9C9" w14:textId="77777777" w:rsidR="00087352" w:rsidRDefault="00AF2B51" w:rsidP="00AF2B51">
      <w:r>
        <w:t xml:space="preserve">Question 7 - Color alone can convey meaning, such as, select the red items on the test. </w:t>
      </w:r>
    </w:p>
    <w:p w14:paraId="5F0F744A" w14:textId="77777777" w:rsidR="00087352" w:rsidRDefault="00087352" w:rsidP="00AF2B51"/>
    <w:p w14:paraId="496CBC64" w14:textId="1F9CD7CC" w:rsidR="00AF2B51" w:rsidRDefault="00AF2B51" w:rsidP="00AF2B51">
      <w:r>
        <w:t>True</w:t>
      </w:r>
    </w:p>
    <w:p w14:paraId="6B8434BF" w14:textId="363BE9DD" w:rsidR="00AF2B51" w:rsidRDefault="00663F1B" w:rsidP="00AF2B51">
      <w:r>
        <w:t>*</w:t>
      </w:r>
      <w:r w:rsidR="00AF2B51">
        <w:t>False</w:t>
      </w:r>
    </w:p>
    <w:p w14:paraId="49E87D38" w14:textId="77777777" w:rsidR="00AF2B51" w:rsidRDefault="00AF2B51" w:rsidP="00AF2B51"/>
    <w:p w14:paraId="7718B4AB" w14:textId="77777777" w:rsidR="00AF2B51" w:rsidRDefault="00AF2B51" w:rsidP="00AF2B51">
      <w:r>
        <w:t>(1pts)</w:t>
      </w:r>
    </w:p>
    <w:p w14:paraId="09D7F079" w14:textId="77777777" w:rsidR="00AF2B51" w:rsidRDefault="00AF2B51" w:rsidP="00AF2B51">
      <w:r>
        <w:t xml:space="preserve">Question 8 - </w:t>
      </w:r>
      <w:proofErr w:type="gramStart"/>
      <w:r>
        <w:t>In order to</w:t>
      </w:r>
      <w:proofErr w:type="gramEnd"/>
      <w:r>
        <w:t xml:space="preserve"> make information accessible, you will want to:</w:t>
      </w:r>
    </w:p>
    <w:p w14:paraId="3C30F83F" w14:textId="77777777" w:rsidR="00AF2B51" w:rsidRDefault="00AF2B51" w:rsidP="00AF2B51">
      <w:r>
        <w:t xml:space="preserve"> </w:t>
      </w:r>
    </w:p>
    <w:p w14:paraId="31BCF745" w14:textId="798D225E" w:rsidR="00AF2B51" w:rsidRDefault="00AF2B51" w:rsidP="00AF2B51">
      <w:r>
        <w:t xml:space="preserve">Use consistent navigation </w:t>
      </w:r>
    </w:p>
    <w:p w14:paraId="3C555660" w14:textId="5C38CC84" w:rsidR="00AF2B51" w:rsidRDefault="00AF2B51" w:rsidP="00AF2B51">
      <w:r>
        <w:t xml:space="preserve">Use style panes </w:t>
      </w:r>
    </w:p>
    <w:p w14:paraId="096DA4E8" w14:textId="3129DB37" w:rsidR="00AF2B51" w:rsidRDefault="00AF2B51" w:rsidP="00AF2B51">
      <w:r>
        <w:t xml:space="preserve">Use bulleted and numbered lists </w:t>
      </w:r>
    </w:p>
    <w:p w14:paraId="4E5BFE0B" w14:textId="33878526" w:rsidR="00AF2B51" w:rsidRDefault="00663F1B" w:rsidP="00AF2B51">
      <w:r>
        <w:t>*</w:t>
      </w:r>
      <w:proofErr w:type="gramStart"/>
      <w:r w:rsidR="00AF2B51">
        <w:t>All of</w:t>
      </w:r>
      <w:proofErr w:type="gramEnd"/>
      <w:r w:rsidR="00AF2B51">
        <w:t xml:space="preserve"> the above</w:t>
      </w:r>
    </w:p>
    <w:p w14:paraId="77308A74" w14:textId="77777777" w:rsidR="000F236E" w:rsidRDefault="000F236E" w:rsidP="00AF2B51"/>
    <w:p w14:paraId="3A2DDAD1" w14:textId="1C3C6B65" w:rsidR="00AF2B51" w:rsidRDefault="00AF2B51" w:rsidP="00AF2B51">
      <w:r>
        <w:t>(1pts)</w:t>
      </w:r>
    </w:p>
    <w:p w14:paraId="3323701F" w14:textId="77777777" w:rsidR="000F236E" w:rsidRDefault="00AF2B51" w:rsidP="00AF2B51">
      <w:r>
        <w:t xml:space="preserve">Question 9 - Eliminating barriers for an individual upon request (accommodation) is good and important.  Better is creating an inclusive environment that naturally welcomes all gifts and allows the student to be given access (accessibility). </w:t>
      </w:r>
    </w:p>
    <w:p w14:paraId="1E87DFCF" w14:textId="77777777" w:rsidR="00087352" w:rsidRDefault="00087352" w:rsidP="00AF2B51"/>
    <w:p w14:paraId="0C305035" w14:textId="428A249D" w:rsidR="00AF2B51" w:rsidRDefault="00AA24B7" w:rsidP="00AF2B51">
      <w:r>
        <w:t>*</w:t>
      </w:r>
      <w:r w:rsidR="00AF2B51">
        <w:t>True</w:t>
      </w:r>
    </w:p>
    <w:p w14:paraId="3481B149" w14:textId="20A3EDC8" w:rsidR="00AF2B51" w:rsidRDefault="00AF2B51" w:rsidP="00AF2B51">
      <w:r>
        <w:t>False</w:t>
      </w:r>
    </w:p>
    <w:p w14:paraId="4BE5CCED" w14:textId="77777777" w:rsidR="00087352" w:rsidRDefault="00087352" w:rsidP="00AF2B51"/>
    <w:p w14:paraId="6E7B018D" w14:textId="49F36D93" w:rsidR="00AF2B51" w:rsidRDefault="00AF2B51" w:rsidP="00AF2B51">
      <w:r>
        <w:t>(1pts)</w:t>
      </w:r>
    </w:p>
    <w:p w14:paraId="7FF77BB9" w14:textId="77777777" w:rsidR="00AF2B51" w:rsidRDefault="00AF2B51" w:rsidP="00AF2B51">
      <w:r>
        <w:t xml:space="preserve">Question 10 - Universal Design for Learning (UDL) engages three different learning networks of the brain:  Recognition, Strategic and Affective.  Thus, there are three different learning principles in the UDL method.  </w:t>
      </w:r>
      <w:proofErr w:type="gramStart"/>
      <w:r>
        <w:t>All of</w:t>
      </w:r>
      <w:proofErr w:type="gramEnd"/>
      <w:r>
        <w:t xml:space="preserve"> the following except _______________ are learning principles.  </w:t>
      </w:r>
    </w:p>
    <w:p w14:paraId="54527200" w14:textId="77777777" w:rsidR="00AF2B51" w:rsidRDefault="00AF2B51" w:rsidP="00AF2B51">
      <w:r>
        <w:t xml:space="preserve"> </w:t>
      </w:r>
    </w:p>
    <w:p w14:paraId="782CDE30" w14:textId="3BF7B3DC" w:rsidR="00AF2B51" w:rsidRDefault="00AF2B51" w:rsidP="00AF2B51">
      <w:r>
        <w:t xml:space="preserve">Representation </w:t>
      </w:r>
    </w:p>
    <w:p w14:paraId="0CFB8AAD" w14:textId="48AB73AD" w:rsidR="00AF2B51" w:rsidRDefault="00AA24B7" w:rsidP="00AF2B51">
      <w:r>
        <w:t>*</w:t>
      </w:r>
      <w:r w:rsidR="00AF2B51">
        <w:t xml:space="preserve">Reassurance </w:t>
      </w:r>
    </w:p>
    <w:p w14:paraId="0EE9CB59" w14:textId="0DBA9EF4" w:rsidR="00AF2B51" w:rsidRDefault="00AF2B51" w:rsidP="00AF2B51">
      <w:r>
        <w:t xml:space="preserve">Action and Expression </w:t>
      </w:r>
    </w:p>
    <w:p w14:paraId="5E4B6BA5" w14:textId="400C58D1" w:rsidR="003952DE" w:rsidRDefault="00AF2B51" w:rsidP="00AF2B51">
      <w:r>
        <w:t>Engagement</w:t>
      </w:r>
    </w:p>
    <w:p w14:paraId="34B82E7B" w14:textId="77777777" w:rsidR="003952DE" w:rsidRDefault="003952DE" w:rsidP="00AF2B51"/>
    <w:p w14:paraId="1BE405C6" w14:textId="18DBF562" w:rsidR="003952DE" w:rsidRDefault="003952DE" w:rsidP="00AF2B51">
      <w:r w:rsidRPr="00036E2D">
        <w:rPr>
          <w:sz w:val="20"/>
          <w:szCs w:val="20"/>
        </w:rPr>
        <w:t>"ED 215 Methods of Lesson Planning and Instruction" by Donna Hanks, </w:t>
      </w:r>
      <w:hyperlink r:id="rId9" w:tgtFrame="_blank" w:tooltip="Original URL: https://www.wdt.edu/. Click or tap if you trust this link." w:history="1">
        <w:r w:rsidRPr="00036E2D">
          <w:rPr>
            <w:rStyle w:val="Hyperlink"/>
            <w:sz w:val="20"/>
            <w:szCs w:val="20"/>
          </w:rPr>
          <w:t>Western Dakota Technical College</w:t>
        </w:r>
      </w:hyperlink>
      <w:r w:rsidRPr="00036E2D">
        <w:rPr>
          <w:sz w:val="20"/>
          <w:szCs w:val="20"/>
        </w:rPr>
        <w:t> is licensed under </w:t>
      </w:r>
      <w:hyperlink r:id="rId10" w:tgtFrame="_blank" w:tooltip="Original URL: http://creativecommons.org/licenses/by/4.0. Click or tap if you trust this link." w:history="1">
        <w:r w:rsidRPr="00036E2D">
          <w:rPr>
            <w:rStyle w:val="Hyperlink"/>
            <w:sz w:val="20"/>
            <w:szCs w:val="20"/>
          </w:rPr>
          <w:t>CC BY 4.0</w:t>
        </w:r>
      </w:hyperlink>
      <w:r w:rsidRPr="00036E2D">
        <w:rPr>
          <w:sz w:val="20"/>
          <w:szCs w:val="20"/>
        </w:rPr>
        <w:t> / A derivative from the </w:t>
      </w:r>
      <w:hyperlink r:id="rId11" w:tgtFrame="_blank" w:tooltip="Original URL: https://support.skillscommons.org/connect/impact-communities/ie2et/. Click or tap if you trust this link." w:history="1">
        <w:r w:rsidRPr="00036E2D">
          <w:rPr>
            <w:rStyle w:val="Hyperlink"/>
            <w:sz w:val="20"/>
            <w:szCs w:val="20"/>
          </w:rPr>
          <w:t>original work</w:t>
        </w:r>
      </w:hyperlink>
      <w:r w:rsidRPr="00036E2D">
        <w:rPr>
          <w:sz w:val="20"/>
          <w:szCs w:val="20"/>
        </w:rPr>
        <w:t>.</w:t>
      </w:r>
    </w:p>
    <w:sectPr w:rsidR="003952D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7C561" w14:textId="77777777" w:rsidR="004833D5" w:rsidRDefault="004833D5" w:rsidP="002C4535">
      <w:r>
        <w:separator/>
      </w:r>
    </w:p>
  </w:endnote>
  <w:endnote w:type="continuationSeparator" w:id="0">
    <w:p w14:paraId="40F88060" w14:textId="77777777" w:rsidR="004833D5" w:rsidRDefault="004833D5" w:rsidP="002C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EFFDB" w14:textId="77777777" w:rsidR="004833D5" w:rsidRDefault="004833D5" w:rsidP="002C4535">
      <w:r>
        <w:separator/>
      </w:r>
    </w:p>
  </w:footnote>
  <w:footnote w:type="continuationSeparator" w:id="0">
    <w:p w14:paraId="727223FE" w14:textId="77777777" w:rsidR="004833D5" w:rsidRDefault="004833D5" w:rsidP="002C4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991B" w14:textId="6223EEB6" w:rsidR="002C4535" w:rsidRDefault="002C4535">
    <w:pPr>
      <w:pStyle w:val="Header"/>
    </w:pPr>
    <w:r>
      <w:t>Western Dakota Technical College</w:t>
    </w:r>
    <w:r w:rsidR="00076428">
      <w:tab/>
    </w:r>
    <w:r w:rsidR="00076428">
      <w:tab/>
    </w:r>
    <w:r w:rsidR="00076428">
      <w:rPr>
        <w:noProof/>
      </w:rPr>
      <w:drawing>
        <wp:inline distT="0" distB="0" distL="0" distR="0" wp14:anchorId="1789B2A8" wp14:editId="1BF8BE01">
          <wp:extent cx="1207118" cy="466725"/>
          <wp:effectExtent l="0" t="0" r="0" b="0"/>
          <wp:docPr id="1" name="Picture 1" descr="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T_College-Logo (002).jpg"/>
                  <pic:cNvPicPr/>
                </pic:nvPicPr>
                <pic:blipFill>
                  <a:blip r:embed="rId1">
                    <a:extLst>
                      <a:ext uri="{28A0092B-C50C-407E-A947-70E740481C1C}">
                        <a14:useLocalDpi xmlns:a14="http://schemas.microsoft.com/office/drawing/2010/main" val="0"/>
                      </a:ext>
                    </a:extLst>
                  </a:blip>
                  <a:stretch>
                    <a:fillRect/>
                  </a:stretch>
                </pic:blipFill>
                <pic:spPr>
                  <a:xfrm>
                    <a:off x="0" y="0"/>
                    <a:ext cx="1302387" cy="503560"/>
                  </a:xfrm>
                  <a:prstGeom prst="rect">
                    <a:avLst/>
                  </a:prstGeom>
                </pic:spPr>
              </pic:pic>
            </a:graphicData>
          </a:graphic>
        </wp:inline>
      </w:drawing>
    </w:r>
  </w:p>
  <w:p w14:paraId="650651E8" w14:textId="77FE6AAD" w:rsidR="00076428" w:rsidRDefault="00076428">
    <w:pPr>
      <w:pStyle w:val="Header"/>
    </w:pPr>
    <w:r>
      <w:t>ED21</w:t>
    </w:r>
    <w:r w:rsidR="00015797">
      <w:t>5</w:t>
    </w:r>
    <w:r>
      <w:t xml:space="preserve"> Module </w:t>
    </w:r>
    <w:r w:rsidR="00015797">
      <w:t>5</w:t>
    </w:r>
    <w:r>
      <w:t xml:space="preserve"> Quiz</w:t>
    </w:r>
  </w:p>
  <w:p w14:paraId="4ECB9FFD" w14:textId="22B3C12B" w:rsidR="002C4535" w:rsidRDefault="002C4535">
    <w:pPr>
      <w:pStyle w:val="Header"/>
    </w:pPr>
    <w:r>
      <w:t>Authored by Donna Hanks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A7"/>
    <w:rsid w:val="000101CB"/>
    <w:rsid w:val="00015797"/>
    <w:rsid w:val="00076428"/>
    <w:rsid w:val="00087352"/>
    <w:rsid w:val="000F236E"/>
    <w:rsid w:val="00115E8F"/>
    <w:rsid w:val="001B344D"/>
    <w:rsid w:val="001D7B07"/>
    <w:rsid w:val="0023305F"/>
    <w:rsid w:val="00273F5E"/>
    <w:rsid w:val="002C4535"/>
    <w:rsid w:val="00301552"/>
    <w:rsid w:val="00301F93"/>
    <w:rsid w:val="00372641"/>
    <w:rsid w:val="00386118"/>
    <w:rsid w:val="003952DE"/>
    <w:rsid w:val="00401F75"/>
    <w:rsid w:val="00433927"/>
    <w:rsid w:val="00455DC5"/>
    <w:rsid w:val="004833D5"/>
    <w:rsid w:val="004D557C"/>
    <w:rsid w:val="005645AA"/>
    <w:rsid w:val="0058062B"/>
    <w:rsid w:val="00607B9E"/>
    <w:rsid w:val="00657429"/>
    <w:rsid w:val="006635A7"/>
    <w:rsid w:val="00663F1B"/>
    <w:rsid w:val="00683F40"/>
    <w:rsid w:val="006A52F0"/>
    <w:rsid w:val="006B5B88"/>
    <w:rsid w:val="00713D39"/>
    <w:rsid w:val="007C573F"/>
    <w:rsid w:val="00824C13"/>
    <w:rsid w:val="00947632"/>
    <w:rsid w:val="00A16CD9"/>
    <w:rsid w:val="00A27EED"/>
    <w:rsid w:val="00AA24B7"/>
    <w:rsid w:val="00AA627C"/>
    <w:rsid w:val="00AB6431"/>
    <w:rsid w:val="00AE0A74"/>
    <w:rsid w:val="00AF2B51"/>
    <w:rsid w:val="00B701A8"/>
    <w:rsid w:val="00C62EB6"/>
    <w:rsid w:val="00D34E4A"/>
    <w:rsid w:val="00DA3B56"/>
    <w:rsid w:val="00EF105D"/>
    <w:rsid w:val="00F7601B"/>
    <w:rsid w:val="00F775AB"/>
    <w:rsid w:val="00FF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9CE5C"/>
  <w15:chartTrackingRefBased/>
  <w15:docId w15:val="{0FAC6E76-33F4-4867-BC8A-B546DB78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bCs/>
        <w:color w:val="000000"/>
        <w:sz w:val="24"/>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A74"/>
  </w:style>
  <w:style w:type="paragraph" w:styleId="Heading1">
    <w:name w:val="heading 1"/>
    <w:basedOn w:val="Normal"/>
    <w:next w:val="Normal"/>
    <w:link w:val="Heading1Char"/>
    <w:autoRedefine/>
    <w:uiPriority w:val="9"/>
    <w:qFormat/>
    <w:rsid w:val="00372641"/>
    <w:pPr>
      <w:keepNext/>
      <w:keepLines/>
      <w:spacing w:before="240"/>
      <w:outlineLvl w:val="0"/>
    </w:pPr>
    <w:rPr>
      <w:rFonts w:eastAsiaTheme="majorEastAsia" w:cstheme="majorBidi"/>
      <w:color w:val="000000" w:themeColor="text1"/>
      <w:sz w:val="32"/>
    </w:rPr>
  </w:style>
  <w:style w:type="paragraph" w:styleId="Heading2">
    <w:name w:val="heading 2"/>
    <w:basedOn w:val="Normal"/>
    <w:next w:val="Normal"/>
    <w:link w:val="Heading2Char"/>
    <w:autoRedefine/>
    <w:uiPriority w:val="9"/>
    <w:unhideWhenUsed/>
    <w:qFormat/>
    <w:rsid w:val="00372641"/>
    <w:pPr>
      <w:keepNext/>
      <w:keepLines/>
      <w:spacing w:before="4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641"/>
    <w:rPr>
      <w:rFonts w:eastAsiaTheme="majorEastAsia" w:cstheme="majorBidi"/>
      <w:color w:val="000000" w:themeColor="text1"/>
      <w:sz w:val="32"/>
      <w:szCs w:val="32"/>
    </w:rPr>
  </w:style>
  <w:style w:type="character" w:customStyle="1" w:styleId="Heading2Char">
    <w:name w:val="Heading 2 Char"/>
    <w:basedOn w:val="DefaultParagraphFont"/>
    <w:link w:val="Heading2"/>
    <w:uiPriority w:val="9"/>
    <w:rsid w:val="00372641"/>
    <w:rPr>
      <w:rFonts w:eastAsiaTheme="majorEastAsia" w:cstheme="majorBidi"/>
      <w:b/>
      <w:color w:val="000000" w:themeColor="text1"/>
      <w:sz w:val="26"/>
      <w:szCs w:val="26"/>
    </w:rPr>
  </w:style>
  <w:style w:type="paragraph" w:customStyle="1" w:styleId="HanksStyle">
    <w:name w:val="Hanks Style"/>
    <w:basedOn w:val="Normal"/>
    <w:link w:val="HanksStyleChar"/>
    <w:qFormat/>
    <w:rsid w:val="00372641"/>
    <w:rPr>
      <w:rFonts w:eastAsiaTheme="majorEastAsia" w:cstheme="majorBidi"/>
      <w:color w:val="000000" w:themeColor="text1"/>
    </w:rPr>
  </w:style>
  <w:style w:type="character" w:customStyle="1" w:styleId="HanksStyleChar">
    <w:name w:val="Hanks Style Char"/>
    <w:basedOn w:val="Heading1Char"/>
    <w:link w:val="HanksStyle"/>
    <w:rsid w:val="00372641"/>
    <w:rPr>
      <w:rFonts w:ascii="Arial" w:eastAsiaTheme="majorEastAsia" w:hAnsi="Arial" w:cstheme="majorBidi"/>
      <w:color w:val="000000" w:themeColor="text1"/>
      <w:sz w:val="24"/>
      <w:szCs w:val="32"/>
    </w:rPr>
  </w:style>
  <w:style w:type="paragraph" w:styleId="Header">
    <w:name w:val="header"/>
    <w:basedOn w:val="Normal"/>
    <w:link w:val="HeaderChar"/>
    <w:uiPriority w:val="99"/>
    <w:unhideWhenUsed/>
    <w:rsid w:val="002C4535"/>
    <w:pPr>
      <w:tabs>
        <w:tab w:val="center" w:pos="4680"/>
        <w:tab w:val="right" w:pos="9360"/>
      </w:tabs>
    </w:pPr>
  </w:style>
  <w:style w:type="character" w:customStyle="1" w:styleId="HeaderChar">
    <w:name w:val="Header Char"/>
    <w:basedOn w:val="DefaultParagraphFont"/>
    <w:link w:val="Header"/>
    <w:uiPriority w:val="99"/>
    <w:rsid w:val="002C4535"/>
  </w:style>
  <w:style w:type="paragraph" w:styleId="Footer">
    <w:name w:val="footer"/>
    <w:basedOn w:val="Normal"/>
    <w:link w:val="FooterChar"/>
    <w:uiPriority w:val="99"/>
    <w:unhideWhenUsed/>
    <w:rsid w:val="002C4535"/>
    <w:pPr>
      <w:tabs>
        <w:tab w:val="center" w:pos="4680"/>
        <w:tab w:val="right" w:pos="9360"/>
      </w:tabs>
    </w:pPr>
  </w:style>
  <w:style w:type="character" w:customStyle="1" w:styleId="FooterChar">
    <w:name w:val="Footer Char"/>
    <w:basedOn w:val="DefaultParagraphFont"/>
    <w:link w:val="Footer"/>
    <w:uiPriority w:val="99"/>
    <w:rsid w:val="002C4535"/>
  </w:style>
  <w:style w:type="character" w:styleId="Hyperlink">
    <w:name w:val="Hyperlink"/>
    <w:basedOn w:val="DefaultParagraphFont"/>
    <w:uiPriority w:val="99"/>
    <w:unhideWhenUsed/>
    <w:rsid w:val="003952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12.safelinks.protection.outlook.com/?url=https%3A%2F%2Fsupport.skillscommons.org%2Fconnect%2Fimpact-communities%2Fie2et%2F&amp;data=04%7C01%7CRichard.Lumadue%40csulb.edu%7C0908b4faa23d4b9d5cb308da11d274ec%7Cd175679bacd34644be82af041982977a%7C0%7C0%7C637841894414618854%7CUnknown%7CTWFpbGZsb3d8eyJWIjoiMC4wLjAwMDAiLCJQIjoiV2luMzIiLCJBTiI6Ik1haWwiLCJXVCI6Mn0%3D%7C3000&amp;sdata=upDiWM7eWTCEFP%2FL4yC%2BgSANDy9oaiGtWDLS2XVSHnM%3D&amp;reserved=0" TargetMode="External"/><Relationship Id="rId5" Type="http://schemas.openxmlformats.org/officeDocument/2006/relationships/settings" Target="settings.xml"/><Relationship Id="rId10" Type="http://schemas.openxmlformats.org/officeDocument/2006/relationships/hyperlink" Target="https://nam12.safelinks.protection.outlook.com/?url=http%3A%2F%2Fcreativecommons.org%2Flicenses%2Fby%2F4.0&amp;data=04%7C01%7CRichard.Lumadue%40csulb.edu%7C0908b4faa23d4b9d5cb308da11d274ec%7Cd175679bacd34644be82af041982977a%7C0%7C0%7C637841894414618854%7CUnknown%7CTWFpbGZsb3d8eyJWIjoiMC4wLjAwMDAiLCJQIjoiV2luMzIiLCJBTiI6Ik1haWwiLCJXVCI6Mn0%3D%7C3000&amp;sdata=9V881fIHicrL3E%2FNDDSTXk7KCaVIF%2F7gksPX4WVW2x4%3D&amp;reserved=0" TargetMode="External"/><Relationship Id="rId4" Type="http://schemas.openxmlformats.org/officeDocument/2006/relationships/styles" Target="styles.xml"/><Relationship Id="rId9" Type="http://schemas.openxmlformats.org/officeDocument/2006/relationships/hyperlink" Target="https://nam12.safelinks.protection.outlook.com/?url=https%3A%2F%2Fwww.wdt.edu%2F&amp;data=04%7C01%7CRichard.Lumadue%40csulb.edu%7C0908b4faa23d4b9d5cb308da11d274ec%7Cd175679bacd34644be82af041982977a%7C0%7C0%7C637841894414618854%7CUnknown%7CTWFpbGZsb3d8eyJWIjoiMC4wLjAwMDAiLCJQIjoiV2luMzIiLCJBTiI6Ik1haWwiLCJXVCI6Mn0%3D%7C3000&amp;sdata=wsppgT80QGusRnWnodUFRPWzbiSTZkzrL8s3SfyaflQ%3D&amp;reserve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7CF67964E7944696CEA60AF06C144E" ma:contentTypeVersion="34" ma:contentTypeDescription="Create a new document." ma:contentTypeScope="" ma:versionID="f290c1922b7dee04a77ce3abb579e94b">
  <xsd:schema xmlns:xsd="http://www.w3.org/2001/XMLSchema" xmlns:xs="http://www.w3.org/2001/XMLSchema" xmlns:p="http://schemas.microsoft.com/office/2006/metadata/properties" xmlns:ns3="927cd1c0-dce6-46f1-858d-594fab595bf9" xmlns:ns4="c505f562-21bc-4601-b13e-101f86663651" targetNamespace="http://schemas.microsoft.com/office/2006/metadata/properties" ma:root="true" ma:fieldsID="b10d01337c314c809ce9cadd69b5f65d" ns3:_="" ns4:_="">
    <xsd:import namespace="927cd1c0-dce6-46f1-858d-594fab595bf9"/>
    <xsd:import namespace="c505f562-21bc-4601-b13e-101f866636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cd1c0-dce6-46f1-858d-594fab595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05f562-21bc-4601-b13e-101f866636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927cd1c0-dce6-46f1-858d-594fab595bf9" xsi:nil="true"/>
    <Students xmlns="927cd1c0-dce6-46f1-858d-594fab595bf9">
      <UserInfo>
        <DisplayName/>
        <AccountId xsi:nil="true"/>
        <AccountType/>
      </UserInfo>
    </Students>
    <Is_Collaboration_Space_Locked xmlns="927cd1c0-dce6-46f1-858d-594fab595bf9" xsi:nil="true"/>
    <Invited_Students xmlns="927cd1c0-dce6-46f1-858d-594fab595bf9" xsi:nil="true"/>
    <CultureName xmlns="927cd1c0-dce6-46f1-858d-594fab595bf9" xsi:nil="true"/>
    <Student_Groups xmlns="927cd1c0-dce6-46f1-858d-594fab595bf9">
      <UserInfo>
        <DisplayName/>
        <AccountId xsi:nil="true"/>
        <AccountType/>
      </UserInfo>
    </Student_Groups>
    <Distribution_Groups xmlns="927cd1c0-dce6-46f1-858d-594fab595bf9" xsi:nil="true"/>
    <Self_Registration_Enabled xmlns="927cd1c0-dce6-46f1-858d-594fab595bf9" xsi:nil="true"/>
    <Math_Settings xmlns="927cd1c0-dce6-46f1-858d-594fab595bf9" xsi:nil="true"/>
    <Has_Teacher_Only_SectionGroup xmlns="927cd1c0-dce6-46f1-858d-594fab595bf9" xsi:nil="true"/>
    <AppVersion xmlns="927cd1c0-dce6-46f1-858d-594fab595bf9" xsi:nil="true"/>
    <TeamsChannelId xmlns="927cd1c0-dce6-46f1-858d-594fab595bf9" xsi:nil="true"/>
    <NotebookType xmlns="927cd1c0-dce6-46f1-858d-594fab595bf9" xsi:nil="true"/>
    <FolderType xmlns="927cd1c0-dce6-46f1-858d-594fab595bf9" xsi:nil="true"/>
    <Templates xmlns="927cd1c0-dce6-46f1-858d-594fab595bf9" xsi:nil="true"/>
    <LMS_Mappings xmlns="927cd1c0-dce6-46f1-858d-594fab595bf9" xsi:nil="true"/>
    <Invited_Teachers xmlns="927cd1c0-dce6-46f1-858d-594fab595bf9" xsi:nil="true"/>
    <IsNotebookLocked xmlns="927cd1c0-dce6-46f1-858d-594fab595bf9" xsi:nil="true"/>
    <Owner xmlns="927cd1c0-dce6-46f1-858d-594fab595bf9">
      <UserInfo>
        <DisplayName/>
        <AccountId xsi:nil="true"/>
        <AccountType/>
      </UserInfo>
    </Owner>
    <Teachers xmlns="927cd1c0-dce6-46f1-858d-594fab595bf9">
      <UserInfo>
        <DisplayName/>
        <AccountId xsi:nil="true"/>
        <AccountType/>
      </UserInfo>
    </Teachers>
  </documentManagement>
</p:properties>
</file>

<file path=customXml/itemProps1.xml><?xml version="1.0" encoding="utf-8"?>
<ds:datastoreItem xmlns:ds="http://schemas.openxmlformats.org/officeDocument/2006/customXml" ds:itemID="{5E1D4ABD-5B35-4B20-AB7D-E75DE3EED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cd1c0-dce6-46f1-858d-594fab595bf9"/>
    <ds:schemaRef ds:uri="c505f562-21bc-4601-b13e-101f86663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0E449-BF84-498D-8DB6-F71D0861F81E}">
  <ds:schemaRefs>
    <ds:schemaRef ds:uri="http://schemas.microsoft.com/sharepoint/v3/contenttype/forms"/>
  </ds:schemaRefs>
</ds:datastoreItem>
</file>

<file path=customXml/itemProps3.xml><?xml version="1.0" encoding="utf-8"?>
<ds:datastoreItem xmlns:ds="http://schemas.openxmlformats.org/officeDocument/2006/customXml" ds:itemID="{96A202F6-0891-4000-9F20-956E55544C5D}">
  <ds:schemaRefs>
    <ds:schemaRef ds:uri="http://schemas.microsoft.com/office/2006/metadata/properties"/>
    <ds:schemaRef ds:uri="http://schemas.microsoft.com/office/infopath/2007/PartnerControls"/>
    <ds:schemaRef ds:uri="927cd1c0-dce6-46f1-858d-594fab595bf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Hanks, Donna</dc:creator>
  <cp:keywords/>
  <dc:description/>
  <cp:lastModifiedBy>Richard Lumadue</cp:lastModifiedBy>
  <cp:revision>2</cp:revision>
  <dcterms:created xsi:type="dcterms:W3CDTF">2022-04-04T15:51:00Z</dcterms:created>
  <dcterms:modified xsi:type="dcterms:W3CDTF">2022-04-04T15:51:00Z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0x010100DB7CF67964E7944696CEA60AF06C144E</vt:lpwstr>
  </property>
</Properties>
</file>