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66" w:rsidRPr="00176566" w:rsidRDefault="00176566" w:rsidP="00176566">
      <w:pPr>
        <w:pStyle w:val="Heading1"/>
        <w:rPr>
          <w:rFonts w:ascii="Times New Roman" w:hAnsi="Times New Roman" w:cs="Times New Roman"/>
          <w:b/>
          <w:color w:val="auto"/>
          <w:szCs w:val="24"/>
        </w:rPr>
      </w:pPr>
      <w:r w:rsidRPr="00176566">
        <w:rPr>
          <w:rFonts w:ascii="Times New Roman" w:hAnsi="Times New Roman" w:cs="Times New Roman"/>
          <w:b/>
          <w:color w:val="auto"/>
          <w:sz w:val="24"/>
          <w:szCs w:val="24"/>
        </w:rPr>
        <w:t>CUL 122 Culinary Arts II</w:t>
      </w:r>
    </w:p>
    <w:p w:rsidR="00176566" w:rsidRPr="00176566" w:rsidRDefault="00176566" w:rsidP="00176566">
      <w:pPr>
        <w:pStyle w:val="Heading1"/>
        <w:rPr>
          <w:rFonts w:ascii="Times New Roman" w:hAnsi="Times New Roman" w:cs="Times New Roman"/>
          <w:color w:val="auto"/>
          <w:sz w:val="24"/>
          <w:szCs w:val="24"/>
        </w:rPr>
      </w:pPr>
      <w:r w:rsidRPr="00176566">
        <w:rPr>
          <w:rFonts w:ascii="Times New Roman" w:hAnsi="Times New Roman" w:cs="Times New Roman"/>
          <w:color w:val="auto"/>
          <w:sz w:val="24"/>
          <w:szCs w:val="24"/>
        </w:rPr>
        <w:t>Student Name ____________</w:t>
      </w:r>
      <w:r w:rsidRPr="00176566">
        <w:rPr>
          <w:rFonts w:ascii="Times New Roman" w:hAnsi="Times New Roman" w:cs="Times New Roman"/>
          <w:color w:val="auto"/>
          <w:szCs w:val="24"/>
        </w:rPr>
        <w:t>_______</w:t>
      </w:r>
      <w:r w:rsidRPr="00176566">
        <w:rPr>
          <w:rFonts w:ascii="Times New Roman" w:hAnsi="Times New Roman" w:cs="Times New Roman"/>
          <w:color w:val="auto"/>
          <w:sz w:val="24"/>
          <w:szCs w:val="24"/>
        </w:rPr>
        <w:t>_________</w:t>
      </w:r>
    </w:p>
    <w:p w:rsidR="00176566" w:rsidRPr="00176566" w:rsidRDefault="00176566" w:rsidP="00176566">
      <w:pPr>
        <w:spacing w:after="0" w:line="240" w:lineRule="auto"/>
        <w:rPr>
          <w:rFonts w:ascii="Times New Roman" w:hAnsi="Times New Roman" w:cs="Times New Roman"/>
          <w:szCs w:val="24"/>
        </w:rPr>
      </w:pPr>
      <w:r w:rsidRPr="00176566">
        <w:rPr>
          <w:rFonts w:ascii="Times New Roman" w:hAnsi="Times New Roman" w:cs="Times New Roman"/>
          <w:szCs w:val="24"/>
        </w:rPr>
        <w:t>Score___________</w:t>
      </w:r>
    </w:p>
    <w:p w:rsidR="00176566" w:rsidRPr="00176566" w:rsidRDefault="00176566">
      <w:pPr>
        <w:rPr>
          <w:rFonts w:ascii="Times New Roman" w:hAnsi="Times New Roman" w:cs="Times New Roman"/>
          <w:b/>
          <w:szCs w:val="24"/>
        </w:rPr>
      </w:pPr>
    </w:p>
    <w:p w:rsidR="00F468D2" w:rsidRPr="00176566" w:rsidRDefault="00D032DE" w:rsidP="00176566">
      <w:pPr>
        <w:pStyle w:val="Heading1"/>
        <w:rPr>
          <w:rFonts w:ascii="Times New Roman" w:hAnsi="Times New Roman" w:cs="Times New Roman"/>
          <w:b/>
          <w:color w:val="auto"/>
          <w:sz w:val="24"/>
          <w:szCs w:val="24"/>
        </w:rPr>
      </w:pPr>
      <w:r w:rsidRPr="00176566">
        <w:rPr>
          <w:rFonts w:ascii="Times New Roman" w:hAnsi="Times New Roman" w:cs="Times New Roman"/>
          <w:b/>
          <w:color w:val="auto"/>
          <w:sz w:val="24"/>
          <w:szCs w:val="24"/>
        </w:rPr>
        <w:t>Cooking Practicum Grading Sheet</w:t>
      </w:r>
      <w:r w:rsidR="00BF5271" w:rsidRPr="00176566">
        <w:rPr>
          <w:rFonts w:ascii="Times New Roman" w:hAnsi="Times New Roman" w:cs="Times New Roman"/>
          <w:b/>
          <w:color w:val="auto"/>
          <w:sz w:val="24"/>
          <w:szCs w:val="24"/>
        </w:rPr>
        <w:t>- Final 3 Course Meal</w:t>
      </w:r>
    </w:p>
    <w:p w:rsidR="00D032DE" w:rsidRPr="00176566" w:rsidRDefault="00BF5271" w:rsidP="00176566">
      <w:pPr>
        <w:pStyle w:val="Heading2"/>
        <w:rPr>
          <w:rFonts w:ascii="Times New Roman" w:hAnsi="Times New Roman" w:cs="Times New Roman"/>
          <w:b/>
          <w:color w:val="auto"/>
          <w:sz w:val="24"/>
          <w:szCs w:val="24"/>
        </w:rPr>
      </w:pPr>
      <w:r w:rsidRPr="00176566">
        <w:rPr>
          <w:rFonts w:ascii="Times New Roman" w:hAnsi="Times New Roman" w:cs="Times New Roman"/>
          <w:b/>
          <w:color w:val="auto"/>
          <w:sz w:val="24"/>
          <w:szCs w:val="24"/>
        </w:rPr>
        <w:t>First</w:t>
      </w:r>
      <w:r w:rsidR="00D032DE" w:rsidRPr="00176566">
        <w:rPr>
          <w:rFonts w:ascii="Times New Roman" w:hAnsi="Times New Roman" w:cs="Times New Roman"/>
          <w:b/>
          <w:color w:val="auto"/>
          <w:sz w:val="24"/>
          <w:szCs w:val="24"/>
        </w:rPr>
        <w:t xml:space="preserve"> </w:t>
      </w:r>
      <w:r w:rsidRPr="00176566">
        <w:rPr>
          <w:rFonts w:ascii="Times New Roman" w:hAnsi="Times New Roman" w:cs="Times New Roman"/>
          <w:b/>
          <w:color w:val="auto"/>
          <w:sz w:val="24"/>
          <w:szCs w:val="24"/>
        </w:rPr>
        <w:t>course</w:t>
      </w:r>
      <w:r w:rsidR="00D032DE" w:rsidRPr="00176566">
        <w:rPr>
          <w:rFonts w:ascii="Times New Roman" w:hAnsi="Times New Roman" w:cs="Times New Roman"/>
          <w:b/>
          <w:color w:val="auto"/>
          <w:sz w:val="24"/>
          <w:szCs w:val="24"/>
        </w:rPr>
        <w:t>:</w:t>
      </w:r>
    </w:p>
    <w:p w:rsidR="00D032DE" w:rsidRPr="00176566" w:rsidRDefault="00D032DE" w:rsidP="00176566">
      <w:pPr>
        <w:pStyle w:val="Heading3"/>
        <w:rPr>
          <w:rFonts w:ascii="Times New Roman" w:hAnsi="Times New Roman" w:cs="Times New Roman"/>
          <w:color w:val="auto"/>
        </w:rPr>
      </w:pPr>
      <w:r w:rsidRPr="00176566">
        <w:rPr>
          <w:rFonts w:ascii="Times New Roman" w:hAnsi="Times New Roman" w:cs="Times New Roman"/>
          <w:color w:val="auto"/>
        </w:rPr>
        <w:t>Prepara</w:t>
      </w:r>
      <w:r w:rsidR="00AC2F3F" w:rsidRPr="00176566">
        <w:rPr>
          <w:rFonts w:ascii="Times New Roman" w:hAnsi="Times New Roman" w:cs="Times New Roman"/>
          <w:color w:val="auto"/>
        </w:rPr>
        <w:t>tion-</w:t>
      </w:r>
      <w:r w:rsidR="00176566">
        <w:rPr>
          <w:rFonts w:ascii="Times New Roman" w:hAnsi="Times New Roman" w:cs="Times New Roman"/>
          <w:color w:val="auto"/>
        </w:rPr>
        <w:t xml:space="preserve"> </w:t>
      </w:r>
      <w:r w:rsidR="00176566">
        <w:rPr>
          <w:rFonts w:ascii="Times New Roman" w:hAnsi="Times New Roman" w:cs="Times New Roman"/>
          <w:color w:val="auto"/>
        </w:rPr>
        <w:tab/>
      </w:r>
      <w:r w:rsidR="00176566">
        <w:rPr>
          <w:rFonts w:ascii="Times New Roman" w:hAnsi="Times New Roman" w:cs="Times New Roman"/>
          <w:color w:val="auto"/>
        </w:rPr>
        <w:tab/>
      </w:r>
      <w:r w:rsidR="00176566">
        <w:rPr>
          <w:rFonts w:ascii="Times New Roman" w:hAnsi="Times New Roman" w:cs="Times New Roman"/>
          <w:color w:val="auto"/>
        </w:rPr>
        <w:tab/>
      </w:r>
      <w:r w:rsidR="009A1109" w:rsidRPr="00176566">
        <w:rPr>
          <w:rFonts w:ascii="Times New Roman" w:hAnsi="Times New Roman" w:cs="Times New Roman"/>
          <w:color w:val="auto"/>
        </w:rPr>
        <w:t>_________/10</w:t>
      </w:r>
    </w:p>
    <w:p w:rsidR="00D032DE" w:rsidRPr="00176566" w:rsidRDefault="00176566" w:rsidP="00176566">
      <w:pPr>
        <w:pStyle w:val="Heading3"/>
        <w:rPr>
          <w:rFonts w:ascii="Times New Roman" w:hAnsi="Times New Roman" w:cs="Times New Roman"/>
          <w:color w:val="auto"/>
        </w:rPr>
      </w:pPr>
      <w:r w:rsidRPr="00176566">
        <w:rPr>
          <w:rFonts w:ascii="Times New Roman" w:hAnsi="Times New Roman" w:cs="Times New Roman"/>
          <w:color w:val="auto"/>
        </w:rPr>
        <w:t>A</w:t>
      </w:r>
      <w:r w:rsidR="00D032DE" w:rsidRPr="00176566">
        <w:rPr>
          <w:rFonts w:ascii="Times New Roman" w:hAnsi="Times New Roman" w:cs="Times New Roman"/>
          <w:color w:val="auto"/>
        </w:rPr>
        <w:t>ppear</w:t>
      </w:r>
      <w:bookmarkStart w:id="0" w:name="_GoBack"/>
      <w:bookmarkEnd w:id="0"/>
      <w:r w:rsidR="00D032DE" w:rsidRPr="00176566">
        <w:rPr>
          <w:rFonts w:ascii="Times New Roman" w:hAnsi="Times New Roman" w:cs="Times New Roman"/>
          <w:color w:val="auto"/>
        </w:rPr>
        <w:t>ance-</w:t>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D032DE" w:rsidRPr="00176566">
        <w:rPr>
          <w:rFonts w:ascii="Times New Roman" w:hAnsi="Times New Roman" w:cs="Times New Roman"/>
          <w:color w:val="auto"/>
        </w:rPr>
        <w:t>_________/10</w:t>
      </w:r>
    </w:p>
    <w:p w:rsidR="00D032DE" w:rsidRPr="00176566" w:rsidRDefault="009A1109" w:rsidP="00176566">
      <w:pPr>
        <w:pStyle w:val="Heading3"/>
        <w:rPr>
          <w:rFonts w:ascii="Times New Roman" w:hAnsi="Times New Roman" w:cs="Times New Roman"/>
          <w:color w:val="auto"/>
        </w:rPr>
      </w:pPr>
      <w:r w:rsidRPr="00176566">
        <w:rPr>
          <w:rFonts w:ascii="Times New Roman" w:hAnsi="Times New Roman" w:cs="Times New Roman"/>
          <w:color w:val="auto"/>
        </w:rPr>
        <w:t>Knowledge</w:t>
      </w:r>
      <w:r w:rsidRPr="00176566">
        <w:rPr>
          <w:rFonts w:ascii="Times New Roman" w:hAnsi="Times New Roman" w:cs="Times New Roman"/>
          <w:color w:val="auto"/>
        </w:rPr>
        <w:tab/>
      </w:r>
      <w:r w:rsidRPr="00176566">
        <w:rPr>
          <w:rFonts w:ascii="Times New Roman" w:hAnsi="Times New Roman" w:cs="Times New Roman"/>
          <w:color w:val="auto"/>
        </w:rPr>
        <w:tab/>
      </w:r>
      <w:r w:rsidRPr="00176566">
        <w:rPr>
          <w:rFonts w:ascii="Times New Roman" w:hAnsi="Times New Roman" w:cs="Times New Roman"/>
          <w:color w:val="auto"/>
        </w:rPr>
        <w:tab/>
        <w:t>_________/7</w:t>
      </w:r>
    </w:p>
    <w:p w:rsidR="00176566" w:rsidRDefault="00D032DE" w:rsidP="00176566">
      <w:pPr>
        <w:pStyle w:val="Heading3"/>
        <w:rPr>
          <w:rFonts w:ascii="Times New Roman" w:hAnsi="Times New Roman" w:cs="Times New Roman"/>
          <w:b/>
          <w:color w:val="auto"/>
        </w:rPr>
      </w:pPr>
      <w:r w:rsidRPr="00176566">
        <w:rPr>
          <w:rFonts w:ascii="Times New Roman" w:hAnsi="Times New Roman" w:cs="Times New Roman"/>
          <w:b/>
          <w:color w:val="auto"/>
        </w:rPr>
        <w:t>Sauce:</w:t>
      </w:r>
    </w:p>
    <w:p w:rsidR="00D032DE" w:rsidRPr="00176566" w:rsidRDefault="00D032DE" w:rsidP="00176566">
      <w:pPr>
        <w:pStyle w:val="Heading3"/>
        <w:rPr>
          <w:rFonts w:ascii="Times New Roman" w:hAnsi="Times New Roman" w:cs="Times New Roman"/>
          <w:color w:val="auto"/>
        </w:rPr>
      </w:pPr>
      <w:r w:rsidRPr="00176566">
        <w:rPr>
          <w:rFonts w:ascii="Times New Roman" w:hAnsi="Times New Roman" w:cs="Times New Roman"/>
          <w:color w:val="auto"/>
        </w:rPr>
        <w:t>Pr</w:t>
      </w:r>
      <w:r w:rsidR="00AC2F3F" w:rsidRPr="00176566">
        <w:rPr>
          <w:rFonts w:ascii="Times New Roman" w:hAnsi="Times New Roman" w:cs="Times New Roman"/>
          <w:color w:val="auto"/>
        </w:rPr>
        <w:t>eparation -</w:t>
      </w:r>
      <w:r w:rsidR="00BF5271" w:rsidRPr="00176566">
        <w:rPr>
          <w:rFonts w:ascii="Times New Roman" w:hAnsi="Times New Roman" w:cs="Times New Roman"/>
          <w:color w:val="auto"/>
        </w:rPr>
        <w:t xml:space="preserve"> </w:t>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9A1109" w:rsidRPr="00176566">
        <w:rPr>
          <w:rFonts w:ascii="Times New Roman" w:hAnsi="Times New Roman" w:cs="Times New Roman"/>
          <w:color w:val="auto"/>
        </w:rPr>
        <w:t>_________/</w:t>
      </w:r>
      <w:r w:rsidR="00AC2F3F" w:rsidRPr="00176566">
        <w:rPr>
          <w:rFonts w:ascii="Times New Roman" w:hAnsi="Times New Roman" w:cs="Times New Roman"/>
          <w:color w:val="auto"/>
        </w:rPr>
        <w:t>5</w:t>
      </w:r>
    </w:p>
    <w:p w:rsidR="00176566" w:rsidRDefault="00BF5271" w:rsidP="00176566">
      <w:pPr>
        <w:pStyle w:val="Heading2"/>
        <w:rPr>
          <w:rFonts w:ascii="Times New Roman" w:hAnsi="Times New Roman" w:cs="Times New Roman"/>
          <w:b/>
          <w:color w:val="auto"/>
          <w:sz w:val="24"/>
          <w:szCs w:val="24"/>
        </w:rPr>
      </w:pPr>
      <w:r w:rsidRPr="00176566">
        <w:rPr>
          <w:rFonts w:ascii="Times New Roman" w:hAnsi="Times New Roman" w:cs="Times New Roman"/>
          <w:b/>
          <w:color w:val="auto"/>
          <w:sz w:val="24"/>
          <w:szCs w:val="24"/>
        </w:rPr>
        <w:t>Second Course</w:t>
      </w:r>
      <w:r w:rsidR="00D032DE" w:rsidRPr="00176566">
        <w:rPr>
          <w:rFonts w:ascii="Times New Roman" w:hAnsi="Times New Roman" w:cs="Times New Roman"/>
          <w:b/>
          <w:color w:val="auto"/>
          <w:sz w:val="24"/>
          <w:szCs w:val="24"/>
        </w:rPr>
        <w:t>:</w:t>
      </w:r>
    </w:p>
    <w:p w:rsidR="00D032DE" w:rsidRPr="00176566" w:rsidRDefault="009A1109" w:rsidP="00176566">
      <w:pPr>
        <w:pStyle w:val="Heading2"/>
        <w:rPr>
          <w:rFonts w:ascii="Times New Roman" w:hAnsi="Times New Roman" w:cs="Times New Roman"/>
          <w:color w:val="auto"/>
          <w:sz w:val="24"/>
          <w:szCs w:val="24"/>
        </w:rPr>
      </w:pPr>
      <w:r w:rsidRPr="00176566">
        <w:rPr>
          <w:rFonts w:ascii="Times New Roman" w:hAnsi="Times New Roman" w:cs="Times New Roman"/>
          <w:color w:val="auto"/>
          <w:sz w:val="24"/>
          <w:szCs w:val="24"/>
        </w:rPr>
        <w:t>Preparation-</w:t>
      </w:r>
      <w:r w:rsidRPr="00176566">
        <w:rPr>
          <w:rFonts w:ascii="Times New Roman" w:hAnsi="Times New Roman" w:cs="Times New Roman"/>
          <w:color w:val="auto"/>
          <w:sz w:val="24"/>
          <w:szCs w:val="24"/>
        </w:rPr>
        <w:tab/>
      </w:r>
      <w:r w:rsidRPr="00176566">
        <w:rPr>
          <w:rFonts w:ascii="Times New Roman" w:hAnsi="Times New Roman" w:cs="Times New Roman"/>
          <w:color w:val="auto"/>
          <w:sz w:val="24"/>
          <w:szCs w:val="24"/>
        </w:rPr>
        <w:tab/>
      </w:r>
      <w:r w:rsidRPr="00176566">
        <w:rPr>
          <w:rFonts w:ascii="Times New Roman" w:hAnsi="Times New Roman" w:cs="Times New Roman"/>
          <w:color w:val="auto"/>
          <w:sz w:val="24"/>
          <w:szCs w:val="24"/>
        </w:rPr>
        <w:tab/>
        <w:t>__________/10</w:t>
      </w:r>
    </w:p>
    <w:p w:rsidR="00BF5271" w:rsidRPr="00176566" w:rsidRDefault="00BF5271" w:rsidP="00176566">
      <w:pPr>
        <w:pStyle w:val="Heading3"/>
        <w:rPr>
          <w:rFonts w:ascii="Times New Roman" w:hAnsi="Times New Roman" w:cs="Times New Roman"/>
          <w:color w:val="auto"/>
        </w:rPr>
      </w:pPr>
      <w:r w:rsidRPr="00176566">
        <w:rPr>
          <w:rFonts w:ascii="Times New Roman" w:hAnsi="Times New Roman" w:cs="Times New Roman"/>
          <w:color w:val="auto"/>
        </w:rPr>
        <w:t>Appearance-</w:t>
      </w:r>
      <w:r w:rsidR="00176566">
        <w:rPr>
          <w:rFonts w:ascii="Times New Roman" w:hAnsi="Times New Roman" w:cs="Times New Roman"/>
          <w:color w:val="auto"/>
        </w:rPr>
        <w:tab/>
      </w:r>
      <w:r w:rsidRPr="00176566">
        <w:rPr>
          <w:rFonts w:ascii="Times New Roman" w:hAnsi="Times New Roman" w:cs="Times New Roman"/>
          <w:color w:val="auto"/>
        </w:rPr>
        <w:tab/>
      </w:r>
      <w:r w:rsidRPr="00176566">
        <w:rPr>
          <w:rFonts w:ascii="Times New Roman" w:hAnsi="Times New Roman" w:cs="Times New Roman"/>
          <w:color w:val="auto"/>
        </w:rPr>
        <w:tab/>
        <w:t>_________/10</w:t>
      </w:r>
    </w:p>
    <w:p w:rsidR="00BF5271" w:rsidRPr="00176566" w:rsidRDefault="00BF5271" w:rsidP="00176566">
      <w:pPr>
        <w:pStyle w:val="Heading3"/>
        <w:rPr>
          <w:rFonts w:ascii="Times New Roman" w:hAnsi="Times New Roman" w:cs="Times New Roman"/>
          <w:color w:val="auto"/>
        </w:rPr>
      </w:pPr>
      <w:r w:rsidRPr="00176566">
        <w:rPr>
          <w:rFonts w:ascii="Times New Roman" w:hAnsi="Times New Roman" w:cs="Times New Roman"/>
          <w:color w:val="auto"/>
        </w:rPr>
        <w:t>Knowledge-</w:t>
      </w:r>
      <w:r w:rsidRPr="00176566">
        <w:rPr>
          <w:rFonts w:ascii="Times New Roman" w:hAnsi="Times New Roman" w:cs="Times New Roman"/>
          <w:color w:val="auto"/>
        </w:rPr>
        <w:tab/>
      </w:r>
      <w:r w:rsidRPr="00176566">
        <w:rPr>
          <w:rFonts w:ascii="Times New Roman" w:hAnsi="Times New Roman" w:cs="Times New Roman"/>
          <w:color w:val="auto"/>
        </w:rPr>
        <w:tab/>
      </w:r>
      <w:r w:rsidRPr="00176566">
        <w:rPr>
          <w:rFonts w:ascii="Times New Roman" w:hAnsi="Times New Roman" w:cs="Times New Roman"/>
          <w:color w:val="auto"/>
        </w:rPr>
        <w:tab/>
      </w:r>
      <w:r w:rsidR="009A1109" w:rsidRPr="00176566">
        <w:rPr>
          <w:rFonts w:ascii="Times New Roman" w:hAnsi="Times New Roman" w:cs="Times New Roman"/>
          <w:color w:val="auto"/>
        </w:rPr>
        <w:t>_________/7</w:t>
      </w:r>
    </w:p>
    <w:p w:rsidR="00D032DE" w:rsidRPr="00176566" w:rsidRDefault="00BF5271" w:rsidP="00176566">
      <w:pPr>
        <w:pStyle w:val="Heading2"/>
        <w:rPr>
          <w:rFonts w:ascii="Times New Roman" w:hAnsi="Times New Roman" w:cs="Times New Roman"/>
          <w:color w:val="auto"/>
          <w:sz w:val="24"/>
          <w:szCs w:val="24"/>
        </w:rPr>
      </w:pPr>
      <w:r w:rsidRPr="00176566">
        <w:rPr>
          <w:rFonts w:ascii="Times New Roman" w:hAnsi="Times New Roman" w:cs="Times New Roman"/>
          <w:b/>
          <w:color w:val="auto"/>
          <w:sz w:val="24"/>
          <w:szCs w:val="24"/>
        </w:rPr>
        <w:t>Third course</w:t>
      </w:r>
      <w:r w:rsidR="00D032DE" w:rsidRPr="00176566">
        <w:rPr>
          <w:rFonts w:ascii="Times New Roman" w:hAnsi="Times New Roman" w:cs="Times New Roman"/>
          <w:b/>
          <w:color w:val="auto"/>
          <w:sz w:val="24"/>
          <w:szCs w:val="24"/>
        </w:rPr>
        <w:t>:</w:t>
      </w:r>
    </w:p>
    <w:p w:rsidR="00D032DE" w:rsidRPr="00176566" w:rsidRDefault="00D032DE" w:rsidP="00176566">
      <w:pPr>
        <w:pStyle w:val="Heading3"/>
        <w:rPr>
          <w:rFonts w:ascii="Times New Roman" w:hAnsi="Times New Roman" w:cs="Times New Roman"/>
          <w:color w:val="auto"/>
        </w:rPr>
      </w:pPr>
      <w:r w:rsidRPr="00176566">
        <w:rPr>
          <w:rFonts w:ascii="Times New Roman" w:hAnsi="Times New Roman" w:cs="Times New Roman"/>
          <w:color w:val="auto"/>
        </w:rPr>
        <w:t>Preparation-</w:t>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BF5271" w:rsidRPr="00176566">
        <w:rPr>
          <w:rFonts w:ascii="Times New Roman" w:hAnsi="Times New Roman" w:cs="Times New Roman"/>
          <w:color w:val="auto"/>
        </w:rPr>
        <w:tab/>
      </w:r>
      <w:r w:rsidR="009A1109" w:rsidRPr="00176566">
        <w:rPr>
          <w:rFonts w:ascii="Times New Roman" w:hAnsi="Times New Roman" w:cs="Times New Roman"/>
          <w:color w:val="auto"/>
        </w:rPr>
        <w:t>_________/10</w:t>
      </w:r>
    </w:p>
    <w:p w:rsidR="00BF5271" w:rsidRPr="00176566" w:rsidRDefault="00BF5271" w:rsidP="00176566">
      <w:pPr>
        <w:pStyle w:val="Heading3"/>
        <w:rPr>
          <w:rFonts w:ascii="Times New Roman" w:hAnsi="Times New Roman" w:cs="Times New Roman"/>
          <w:color w:val="auto"/>
        </w:rPr>
      </w:pPr>
      <w:r w:rsidRPr="00176566">
        <w:rPr>
          <w:rFonts w:ascii="Times New Roman" w:hAnsi="Times New Roman" w:cs="Times New Roman"/>
          <w:color w:val="auto"/>
        </w:rPr>
        <w:t>Appearance-</w:t>
      </w:r>
      <w:r w:rsidRPr="00176566">
        <w:rPr>
          <w:rFonts w:ascii="Times New Roman" w:hAnsi="Times New Roman" w:cs="Times New Roman"/>
          <w:color w:val="auto"/>
        </w:rPr>
        <w:tab/>
      </w:r>
      <w:r w:rsidRPr="00176566">
        <w:rPr>
          <w:rFonts w:ascii="Times New Roman" w:hAnsi="Times New Roman" w:cs="Times New Roman"/>
          <w:color w:val="auto"/>
        </w:rPr>
        <w:tab/>
      </w:r>
      <w:r w:rsidRPr="00176566">
        <w:rPr>
          <w:rFonts w:ascii="Times New Roman" w:hAnsi="Times New Roman" w:cs="Times New Roman"/>
          <w:color w:val="auto"/>
        </w:rPr>
        <w:tab/>
        <w:t>_________/10</w:t>
      </w:r>
    </w:p>
    <w:p w:rsidR="00BF5271" w:rsidRPr="00176566" w:rsidRDefault="00BF5271" w:rsidP="00176566">
      <w:pPr>
        <w:pStyle w:val="Heading3"/>
        <w:rPr>
          <w:rFonts w:ascii="Times New Roman" w:hAnsi="Times New Roman" w:cs="Times New Roman"/>
          <w:color w:val="auto"/>
        </w:rPr>
      </w:pPr>
      <w:r w:rsidRPr="00176566">
        <w:rPr>
          <w:rFonts w:ascii="Times New Roman" w:hAnsi="Times New Roman" w:cs="Times New Roman"/>
          <w:color w:val="auto"/>
        </w:rPr>
        <w:t>Knowledge-</w:t>
      </w:r>
      <w:r w:rsidRPr="00176566">
        <w:rPr>
          <w:rFonts w:ascii="Times New Roman" w:hAnsi="Times New Roman" w:cs="Times New Roman"/>
          <w:color w:val="auto"/>
        </w:rPr>
        <w:tab/>
      </w:r>
      <w:r w:rsidRPr="00176566">
        <w:rPr>
          <w:rFonts w:ascii="Times New Roman" w:hAnsi="Times New Roman" w:cs="Times New Roman"/>
          <w:color w:val="auto"/>
        </w:rPr>
        <w:tab/>
      </w:r>
      <w:r w:rsidRPr="00176566">
        <w:rPr>
          <w:rFonts w:ascii="Times New Roman" w:hAnsi="Times New Roman" w:cs="Times New Roman"/>
          <w:color w:val="auto"/>
        </w:rPr>
        <w:tab/>
      </w:r>
      <w:r w:rsidR="009A1109" w:rsidRPr="00176566">
        <w:rPr>
          <w:rFonts w:ascii="Times New Roman" w:hAnsi="Times New Roman" w:cs="Times New Roman"/>
          <w:color w:val="auto"/>
        </w:rPr>
        <w:t>_________/7</w:t>
      </w:r>
    </w:p>
    <w:p w:rsidR="00D032DE" w:rsidRPr="00176566" w:rsidRDefault="00D032DE" w:rsidP="00176566">
      <w:pPr>
        <w:pStyle w:val="Heading2"/>
        <w:rPr>
          <w:rFonts w:ascii="Times New Roman" w:hAnsi="Times New Roman" w:cs="Times New Roman"/>
          <w:b/>
          <w:color w:val="auto"/>
          <w:sz w:val="24"/>
          <w:szCs w:val="24"/>
        </w:rPr>
      </w:pPr>
      <w:r w:rsidRPr="00176566">
        <w:rPr>
          <w:rFonts w:ascii="Times New Roman" w:hAnsi="Times New Roman" w:cs="Times New Roman"/>
          <w:b/>
          <w:color w:val="auto"/>
          <w:sz w:val="24"/>
          <w:szCs w:val="24"/>
        </w:rPr>
        <w:t>Overall:</w:t>
      </w:r>
    </w:p>
    <w:p w:rsidR="00D032DE" w:rsidRPr="00176566" w:rsidRDefault="00D032DE" w:rsidP="00176566">
      <w:pPr>
        <w:pStyle w:val="Heading3"/>
        <w:rPr>
          <w:rFonts w:ascii="Times New Roman" w:hAnsi="Times New Roman" w:cs="Times New Roman"/>
          <w:color w:val="auto"/>
        </w:rPr>
      </w:pPr>
      <w:r w:rsidRPr="00176566">
        <w:rPr>
          <w:rFonts w:ascii="Times New Roman" w:hAnsi="Times New Roman" w:cs="Times New Roman"/>
          <w:color w:val="auto"/>
        </w:rPr>
        <w:t>Sanitation Practices-</w:t>
      </w:r>
      <w:r w:rsidR="009A1109" w:rsidRPr="00176566">
        <w:rPr>
          <w:rFonts w:ascii="Times New Roman" w:hAnsi="Times New Roman" w:cs="Times New Roman"/>
          <w:color w:val="auto"/>
        </w:rPr>
        <w:tab/>
      </w:r>
      <w:r w:rsidR="009A1109" w:rsidRPr="00176566">
        <w:rPr>
          <w:rFonts w:ascii="Times New Roman" w:hAnsi="Times New Roman" w:cs="Times New Roman"/>
          <w:color w:val="auto"/>
        </w:rPr>
        <w:tab/>
        <w:t>__________/5</w:t>
      </w:r>
    </w:p>
    <w:p w:rsidR="00BF5271" w:rsidRPr="00176566" w:rsidRDefault="00BF5271" w:rsidP="00176566">
      <w:pPr>
        <w:pStyle w:val="Heading3"/>
        <w:rPr>
          <w:rFonts w:ascii="Times New Roman" w:hAnsi="Times New Roman" w:cs="Times New Roman"/>
          <w:color w:val="auto"/>
        </w:rPr>
      </w:pPr>
      <w:r w:rsidRPr="00176566">
        <w:rPr>
          <w:rFonts w:ascii="Times New Roman" w:hAnsi="Times New Roman" w:cs="Times New Roman"/>
          <w:color w:val="auto"/>
        </w:rPr>
        <w:t>Shopping</w:t>
      </w:r>
      <w:r w:rsidR="009A1109" w:rsidRPr="00176566">
        <w:rPr>
          <w:rFonts w:ascii="Times New Roman" w:hAnsi="Times New Roman" w:cs="Times New Roman"/>
          <w:color w:val="auto"/>
        </w:rPr>
        <w:t xml:space="preserve"> list on time</w:t>
      </w:r>
      <w:r w:rsidR="009A1109" w:rsidRPr="00176566">
        <w:rPr>
          <w:rFonts w:ascii="Times New Roman" w:hAnsi="Times New Roman" w:cs="Times New Roman"/>
          <w:color w:val="auto"/>
        </w:rPr>
        <w:tab/>
      </w:r>
      <w:r w:rsidR="009A1109" w:rsidRPr="00176566">
        <w:rPr>
          <w:rFonts w:ascii="Times New Roman" w:hAnsi="Times New Roman" w:cs="Times New Roman"/>
          <w:color w:val="auto"/>
        </w:rPr>
        <w:tab/>
        <w:t>__________/5</w:t>
      </w:r>
    </w:p>
    <w:p w:rsidR="00D032DE" w:rsidRPr="00176566" w:rsidRDefault="00BF5271" w:rsidP="00176566">
      <w:pPr>
        <w:pStyle w:val="Heading3"/>
        <w:rPr>
          <w:rFonts w:ascii="Times New Roman" w:hAnsi="Times New Roman" w:cs="Times New Roman"/>
          <w:color w:val="auto"/>
        </w:rPr>
      </w:pPr>
      <w:proofErr w:type="spellStart"/>
      <w:r w:rsidRPr="00176566">
        <w:rPr>
          <w:rFonts w:ascii="Times New Roman" w:hAnsi="Times New Roman" w:cs="Times New Roman"/>
          <w:color w:val="auto"/>
        </w:rPr>
        <w:t>Mise</w:t>
      </w:r>
      <w:proofErr w:type="spellEnd"/>
      <w:r w:rsidRPr="00176566">
        <w:rPr>
          <w:rFonts w:ascii="Times New Roman" w:hAnsi="Times New Roman" w:cs="Times New Roman"/>
          <w:color w:val="auto"/>
        </w:rPr>
        <w:t xml:space="preserve">, organization, </w:t>
      </w:r>
      <w:r w:rsidR="009A1109" w:rsidRPr="00176566">
        <w:rPr>
          <w:rFonts w:ascii="Times New Roman" w:hAnsi="Times New Roman" w:cs="Times New Roman"/>
          <w:color w:val="auto"/>
        </w:rPr>
        <w:tab/>
      </w:r>
      <w:r w:rsidR="009A1109" w:rsidRPr="00176566">
        <w:rPr>
          <w:rFonts w:ascii="Times New Roman" w:hAnsi="Times New Roman" w:cs="Times New Roman"/>
          <w:color w:val="auto"/>
        </w:rPr>
        <w:tab/>
        <w:t>__________/5</w:t>
      </w:r>
    </w:p>
    <w:p w:rsidR="00176566" w:rsidRPr="00176566" w:rsidRDefault="00176566" w:rsidP="00176566">
      <w:pPr>
        <w:rPr>
          <w:rFonts w:ascii="Times New Roman" w:hAnsi="Times New Roman"/>
          <w:sz w:val="20"/>
        </w:rPr>
      </w:pPr>
      <w:r w:rsidRPr="00176566">
        <w:rPr>
          <w:rFonts w:ascii="Times New Roman" w:hAnsi="Times New Roman"/>
          <w:sz w:val="2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limited to, accuracy of the information or its completeness, timeliness, usefulness, adequacy, continue availability, or ownership.</w:t>
      </w:r>
    </w:p>
    <w:p w:rsidR="00176566" w:rsidRDefault="00176566" w:rsidP="00176566">
      <w:pPr>
        <w:rPr>
          <w:rFonts w:ascii="Times New Roman" w:hAnsi="Times New Roman"/>
          <w:sz w:val="20"/>
        </w:rPr>
      </w:pPr>
    </w:p>
    <w:p w:rsidR="00D032DE" w:rsidRPr="00176566" w:rsidRDefault="00176566">
      <w:pPr>
        <w:rPr>
          <w:rFonts w:ascii="Times New Roman" w:hAnsi="Times New Roman" w:cs="Times New Roman"/>
          <w:szCs w:val="24"/>
        </w:rPr>
      </w:pPr>
      <w:r w:rsidRPr="00E75D60">
        <w:rPr>
          <w:noProof/>
          <w:sz w:val="20"/>
        </w:rPr>
        <w:drawing>
          <wp:inline distT="0" distB="0" distL="0" distR="0" wp14:anchorId="21F2E196" wp14:editId="7DC4FF92">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4">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122 Culinary Arts II</w:t>
      </w:r>
      <w:r w:rsidRPr="00E75D60">
        <w:rPr>
          <w:sz w:val="20"/>
        </w:rPr>
        <w:t>"</w:t>
      </w:r>
      <w:r w:rsidRPr="00E75D60">
        <w:rPr>
          <w:rFonts w:eastAsiaTheme="majorEastAsia" w:cs="Arial"/>
          <w:color w:val="000000"/>
          <w:sz w:val="20"/>
          <w:shd w:val="clear" w:color="auto" w:fill="FFFFFF"/>
        </w:rPr>
        <w:t> </w:t>
      </w:r>
      <w:r w:rsidRPr="00E75D60">
        <w:rPr>
          <w:rFonts w:cs="Arial"/>
          <w:color w:val="000000"/>
          <w:sz w:val="20"/>
          <w:shd w:val="clear" w:color="auto" w:fill="FFFFFF"/>
        </w:rPr>
        <w:t>by</w:t>
      </w:r>
      <w:r w:rsidRPr="00E75D60">
        <w:rPr>
          <w:rFonts w:eastAsiaTheme="majorEastAsia" w:cs="Arial"/>
          <w:color w:val="000000"/>
          <w:sz w:val="20"/>
          <w:shd w:val="clear" w:color="auto" w:fill="FFFFFF"/>
        </w:rPr>
        <w:t> </w:t>
      </w:r>
      <w:r w:rsidRPr="00E75D60">
        <w:rPr>
          <w:sz w:val="20"/>
        </w:rPr>
        <w:t>Chef Kelly Anne Clarke</w:t>
      </w:r>
      <w:r w:rsidRPr="00E75D60">
        <w:rPr>
          <w:rFonts w:cs="Arial"/>
          <w:color w:val="000000"/>
          <w:sz w:val="20"/>
          <w:shd w:val="clear" w:color="auto" w:fill="FFFFFF"/>
        </w:rPr>
        <w:t>,</w:t>
      </w:r>
      <w:r w:rsidRPr="00E75D60">
        <w:rPr>
          <w:rFonts w:eastAsiaTheme="majorEastAsia" w:cs="Arial"/>
          <w:color w:val="000000"/>
          <w:sz w:val="20"/>
          <w:shd w:val="clear" w:color="auto" w:fill="FFFFFF"/>
        </w:rPr>
        <w:t> </w:t>
      </w:r>
      <w:r w:rsidRPr="00E75D60">
        <w:rPr>
          <w:sz w:val="20"/>
        </w:rPr>
        <w:t>TAACCCT 2 Growing Maine Project</w:t>
      </w:r>
      <w:r w:rsidRPr="00E75D60">
        <w:rPr>
          <w:rFonts w:cs="Arial"/>
          <w:color w:val="000000"/>
          <w:sz w:val="20"/>
          <w:shd w:val="clear" w:color="auto" w:fill="FFFFFF"/>
        </w:rPr>
        <w:t>,</w:t>
      </w:r>
      <w:r w:rsidRPr="00E75D60">
        <w:rPr>
          <w:rFonts w:eastAsiaTheme="majorEastAsia" w:cs="Arial"/>
          <w:color w:val="000000"/>
          <w:sz w:val="20"/>
          <w:shd w:val="clear" w:color="auto" w:fill="FFFFFF"/>
        </w:rPr>
        <w:t> </w:t>
      </w:r>
      <w:hyperlink r:id="rId5" w:tgtFrame="_blank" w:history="1">
        <w:proofErr w:type="gramStart"/>
        <w:r w:rsidRPr="00E75D60">
          <w:rPr>
            <w:rFonts w:cs="Arial"/>
            <w:color w:val="0000FF"/>
            <w:sz w:val="20"/>
            <w:u w:val="single"/>
            <w:shd w:val="clear" w:color="auto" w:fill="FFFFFF"/>
          </w:rPr>
          <w:t>Kennebec</w:t>
        </w:r>
        <w:proofErr w:type="gramEnd"/>
        <w:r w:rsidRPr="00E75D60">
          <w:rPr>
            <w:rFonts w:cs="Arial"/>
            <w:color w:val="0000FF"/>
            <w:sz w:val="20"/>
            <w:u w:val="single"/>
            <w:shd w:val="clear" w:color="auto" w:fill="FFFFFF"/>
          </w:rPr>
          <w:t xml:space="preserve"> Valley Community College</w:t>
        </w:r>
      </w:hyperlink>
      <w:r w:rsidRPr="00E75D60">
        <w:rPr>
          <w:rFonts w:eastAsiaTheme="majorEastAsia" w:cs="Arial"/>
          <w:color w:val="000000"/>
          <w:sz w:val="20"/>
          <w:shd w:val="clear" w:color="auto" w:fill="FFFFFF"/>
        </w:rPr>
        <w:t> </w:t>
      </w:r>
      <w:r w:rsidRPr="00E75D60">
        <w:rPr>
          <w:rFonts w:cs="Arial"/>
          <w:color w:val="000000"/>
          <w:sz w:val="20"/>
          <w:shd w:val="clear" w:color="auto" w:fill="FFFFFF"/>
        </w:rPr>
        <w:t>is licensed under</w:t>
      </w:r>
      <w:r w:rsidRPr="00E75D60">
        <w:rPr>
          <w:rFonts w:eastAsiaTheme="majorEastAsia" w:cs="Arial"/>
          <w:color w:val="000000"/>
          <w:sz w:val="20"/>
          <w:shd w:val="clear" w:color="auto" w:fill="FFFFFF"/>
        </w:rPr>
        <w:t> </w:t>
      </w:r>
      <w:hyperlink r:id="rId6" w:tgtFrame="_blank" w:history="1">
        <w:r w:rsidRPr="00E75D60">
          <w:rPr>
            <w:rFonts w:cs="Arial"/>
            <w:color w:val="0000FF"/>
            <w:sz w:val="20"/>
            <w:u w:val="single"/>
            <w:shd w:val="clear" w:color="auto" w:fill="FFFFFF"/>
          </w:rPr>
          <w:t>CC BY 4.0</w:t>
        </w:r>
      </w:hyperlink>
    </w:p>
    <w:sectPr w:rsidR="00D032DE" w:rsidRPr="00176566" w:rsidSect="00176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DE"/>
    <w:rsid w:val="00176566"/>
    <w:rsid w:val="00231D3D"/>
    <w:rsid w:val="008A4C6F"/>
    <w:rsid w:val="009A1109"/>
    <w:rsid w:val="00A71BD1"/>
    <w:rsid w:val="00AC2F3F"/>
    <w:rsid w:val="00BF5271"/>
    <w:rsid w:val="00D032DE"/>
    <w:rsid w:val="00D909F7"/>
    <w:rsid w:val="00F4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0C87-F3D8-47BF-939B-1737266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D2"/>
  </w:style>
  <w:style w:type="paragraph" w:styleId="Heading1">
    <w:name w:val="heading 1"/>
    <w:basedOn w:val="Normal"/>
    <w:next w:val="Normal"/>
    <w:link w:val="Heading1Char"/>
    <w:uiPriority w:val="9"/>
    <w:qFormat/>
    <w:rsid w:val="001765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65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656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D1"/>
    <w:rPr>
      <w:rFonts w:ascii="Segoe UI" w:hAnsi="Segoe UI" w:cs="Segoe UI"/>
      <w:sz w:val="18"/>
      <w:szCs w:val="18"/>
    </w:rPr>
  </w:style>
  <w:style w:type="character" w:customStyle="1" w:styleId="Heading1Char">
    <w:name w:val="Heading 1 Char"/>
    <w:basedOn w:val="DefaultParagraphFont"/>
    <w:link w:val="Heading1"/>
    <w:uiPriority w:val="9"/>
    <w:rsid w:val="0017656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656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656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hyperlink" Target="http://www.kvcc.m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cgalemmo</dc:creator>
  <cp:keywords/>
  <dc:description/>
  <cp:lastModifiedBy>Elizabeth Fortin</cp:lastModifiedBy>
  <cp:revision>2</cp:revision>
  <cp:lastPrinted>2016-05-07T16:53:00Z</cp:lastPrinted>
  <dcterms:created xsi:type="dcterms:W3CDTF">2016-10-18T16:03:00Z</dcterms:created>
  <dcterms:modified xsi:type="dcterms:W3CDTF">2016-10-18T16:03:00Z</dcterms:modified>
</cp:coreProperties>
</file>