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5C" w:rsidRPr="009E13AA" w:rsidRDefault="00E3545C" w:rsidP="009E13AA">
      <w:pPr>
        <w:pStyle w:val="Heading1"/>
        <w:rPr>
          <w:rFonts w:ascii="Times New Roman" w:hAnsi="Times New Roman" w:cs="Times New Roman"/>
          <w:b/>
          <w:sz w:val="26"/>
          <w:szCs w:val="26"/>
        </w:rPr>
      </w:pPr>
      <w:r w:rsidRPr="009E13AA">
        <w:rPr>
          <w:rFonts w:ascii="Times New Roman" w:hAnsi="Times New Roman" w:cs="Times New Roman"/>
          <w:b/>
          <w:sz w:val="26"/>
          <w:szCs w:val="26"/>
        </w:rPr>
        <w:t>CUL 111 Food Service Sanitation</w:t>
      </w:r>
    </w:p>
    <w:p w:rsidR="00E3545C" w:rsidRPr="009E13AA" w:rsidRDefault="00E3545C" w:rsidP="009E13AA">
      <w:pPr>
        <w:pStyle w:val="Heading1"/>
        <w:rPr>
          <w:rFonts w:ascii="Times New Roman" w:hAnsi="Times New Roman" w:cs="Times New Roman"/>
          <w:b/>
          <w:sz w:val="26"/>
          <w:szCs w:val="26"/>
        </w:rPr>
      </w:pPr>
      <w:r w:rsidRPr="009E13AA">
        <w:rPr>
          <w:rFonts w:ascii="Times New Roman" w:hAnsi="Times New Roman" w:cs="Times New Roman"/>
          <w:b/>
          <w:sz w:val="26"/>
          <w:szCs w:val="26"/>
        </w:rPr>
        <w:t>Fall 2015</w:t>
      </w:r>
    </w:p>
    <w:p w:rsidR="00E3545C" w:rsidRPr="009E13AA" w:rsidRDefault="00E3545C" w:rsidP="009E13AA">
      <w:pPr>
        <w:pStyle w:val="Heading2"/>
        <w:rPr>
          <w:rFonts w:ascii="Times New Roman" w:hAnsi="Times New Roman" w:cs="Times New Roman"/>
          <w:b/>
        </w:rPr>
      </w:pPr>
      <w:r w:rsidRPr="009E13AA">
        <w:rPr>
          <w:rFonts w:ascii="Times New Roman" w:hAnsi="Times New Roman" w:cs="Times New Roman"/>
          <w:b/>
        </w:rPr>
        <w:t>Quiz A</w:t>
      </w:r>
      <w:bookmarkStart w:id="0" w:name="_GoBack"/>
      <w:bookmarkEnd w:id="0"/>
      <w:r w:rsidRPr="009E13AA">
        <w:rPr>
          <w:rFonts w:ascii="Times New Roman" w:hAnsi="Times New Roman" w:cs="Times New Roman"/>
          <w:b/>
        </w:rPr>
        <w:t>genda</w:t>
      </w:r>
    </w:p>
    <w:p w:rsidR="00E3545C" w:rsidRPr="009E13AA" w:rsidRDefault="00E3545C" w:rsidP="009E1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September 8</w:t>
      </w:r>
      <w:r w:rsidRPr="009E13AA">
        <w:rPr>
          <w:rFonts w:ascii="Times New Roman" w:hAnsi="Times New Roman" w:cs="Times New Roman"/>
          <w:sz w:val="24"/>
          <w:szCs w:val="24"/>
        </w:rPr>
        <w:tab/>
      </w:r>
      <w:r w:rsidRPr="009E13AA">
        <w:rPr>
          <w:rFonts w:ascii="Times New Roman" w:hAnsi="Times New Roman" w:cs="Times New Roman"/>
          <w:sz w:val="24"/>
          <w:szCs w:val="24"/>
        </w:rPr>
        <w:tab/>
      </w:r>
      <w:r w:rsidR="009E13AA">
        <w:rPr>
          <w:rFonts w:ascii="Times New Roman" w:hAnsi="Times New Roman" w:cs="Times New Roman"/>
          <w:sz w:val="24"/>
          <w:szCs w:val="24"/>
        </w:rPr>
        <w:t>No quiz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September 12</w:t>
      </w:r>
      <w:r w:rsidRPr="009E13AA">
        <w:rPr>
          <w:rFonts w:ascii="Times New Roman" w:hAnsi="Times New Roman" w:cs="Times New Roman"/>
          <w:sz w:val="24"/>
          <w:szCs w:val="24"/>
        </w:rPr>
        <w:tab/>
      </w:r>
      <w:r w:rsidRPr="009E13AA">
        <w:rPr>
          <w:rFonts w:ascii="Times New Roman" w:hAnsi="Times New Roman" w:cs="Times New Roman"/>
          <w:sz w:val="24"/>
          <w:szCs w:val="24"/>
        </w:rPr>
        <w:tab/>
        <w:t>Practice Quiz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September 22</w:t>
      </w:r>
      <w:r w:rsidRPr="009E13AA">
        <w:rPr>
          <w:rFonts w:ascii="Times New Roman" w:hAnsi="Times New Roman" w:cs="Times New Roman"/>
          <w:sz w:val="24"/>
          <w:szCs w:val="24"/>
        </w:rPr>
        <w:tab/>
      </w:r>
      <w:r w:rsidRPr="009E13AA">
        <w:rPr>
          <w:rFonts w:ascii="Times New Roman" w:hAnsi="Times New Roman" w:cs="Times New Roman"/>
          <w:sz w:val="24"/>
          <w:szCs w:val="24"/>
        </w:rPr>
        <w:tab/>
        <w:t>Chapter 4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October 6</w:t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  <w:t>Chapter 2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October 1</w:t>
      </w:r>
      <w:r w:rsidR="00FE7837" w:rsidRPr="009E13AA">
        <w:rPr>
          <w:rFonts w:ascii="Times New Roman" w:hAnsi="Times New Roman" w:cs="Times New Roman"/>
          <w:sz w:val="24"/>
          <w:szCs w:val="24"/>
        </w:rPr>
        <w:t>3</w:t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  <w:t>Chapters 3 and 5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October 2</w:t>
      </w:r>
      <w:r w:rsidR="00FE7837" w:rsidRPr="009E13AA">
        <w:rPr>
          <w:rFonts w:ascii="Times New Roman" w:hAnsi="Times New Roman" w:cs="Times New Roman"/>
          <w:sz w:val="24"/>
          <w:szCs w:val="24"/>
        </w:rPr>
        <w:t>0</w:t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  <w:t>Chapters 6 and 7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October 2</w:t>
      </w:r>
      <w:r w:rsidR="00FE7837" w:rsidRPr="009E13AA">
        <w:rPr>
          <w:rFonts w:ascii="Times New Roman" w:hAnsi="Times New Roman" w:cs="Times New Roman"/>
          <w:sz w:val="24"/>
          <w:szCs w:val="24"/>
        </w:rPr>
        <w:t>7</w:t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  <w:t>Chapters 8 and 9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November 3</w:t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  <w:t>Chapter 10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November 1</w:t>
      </w:r>
      <w:r w:rsidR="00FE7837" w:rsidRPr="009E13AA">
        <w:rPr>
          <w:rFonts w:ascii="Times New Roman" w:hAnsi="Times New Roman" w:cs="Times New Roman"/>
          <w:sz w:val="24"/>
          <w:szCs w:val="24"/>
        </w:rPr>
        <w:t>0</w:t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  <w:t>Chapters 11, 12 and 13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November 1</w:t>
      </w:r>
      <w:r w:rsidR="00FE7837" w:rsidRPr="009E13AA">
        <w:rPr>
          <w:rFonts w:ascii="Times New Roman" w:hAnsi="Times New Roman" w:cs="Times New Roman"/>
          <w:sz w:val="24"/>
          <w:szCs w:val="24"/>
        </w:rPr>
        <w:t>7</w:t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</w:r>
      <w:r w:rsidR="00FE7837" w:rsidRPr="009E13AA">
        <w:rPr>
          <w:rFonts w:ascii="Times New Roman" w:hAnsi="Times New Roman" w:cs="Times New Roman"/>
          <w:sz w:val="24"/>
          <w:szCs w:val="24"/>
        </w:rPr>
        <w:tab/>
        <w:t>Chapters 14 and 15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November 24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December 1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December 8</w:t>
      </w:r>
    </w:p>
    <w:p w:rsidR="00E3545C" w:rsidRPr="009E13AA" w:rsidRDefault="00E3545C" w:rsidP="009E1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3AA">
        <w:rPr>
          <w:rFonts w:ascii="Times New Roman" w:hAnsi="Times New Roman" w:cs="Times New Roman"/>
          <w:sz w:val="24"/>
          <w:szCs w:val="24"/>
        </w:rPr>
        <w:t>December 1</w:t>
      </w:r>
      <w:r w:rsidR="00FE7837" w:rsidRPr="009E13AA">
        <w:rPr>
          <w:rFonts w:ascii="Times New Roman" w:hAnsi="Times New Roman" w:cs="Times New Roman"/>
          <w:sz w:val="24"/>
          <w:szCs w:val="24"/>
        </w:rPr>
        <w:t>5</w:t>
      </w:r>
    </w:p>
    <w:p w:rsidR="00E3545C" w:rsidRDefault="00E3545C" w:rsidP="009E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AA" w:rsidRDefault="009E13AA" w:rsidP="009E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AA" w:rsidRDefault="009E13AA" w:rsidP="009E13AA">
      <w:pPr>
        <w:rPr>
          <w:rFonts w:ascii="Times New Roman" w:hAnsi="Times New Roman"/>
          <w:sz w:val="20"/>
        </w:rPr>
      </w:pPr>
      <w:r w:rsidRPr="00E75D60">
        <w:rPr>
          <w:rFonts w:ascii="Times New Roman" w:hAnsi="Times New Roman"/>
          <w:sz w:val="20"/>
        </w:rPr>
        <w:t>The Growing Maine Project at KVCC Center for Farm-to-Table Innovation is funded by a grant awarded by the U.S. Department of Labor's Employment and Training Administration.  KVCC is an equal opportunity employer. Adaptive equipment is available upon request for individuals with disabilities</w:t>
      </w:r>
      <w:r>
        <w:rPr>
          <w:rFonts w:ascii="Times New Roman" w:hAnsi="Times New Roman"/>
          <w:sz w:val="20"/>
        </w:rPr>
        <w:t>.</w:t>
      </w:r>
    </w:p>
    <w:p w:rsidR="009E13AA" w:rsidRDefault="009E13AA" w:rsidP="009E13AA">
      <w:pPr>
        <w:rPr>
          <w:rFonts w:ascii="Times New Roman" w:hAnsi="Times New Roman"/>
          <w:sz w:val="20"/>
        </w:rPr>
      </w:pPr>
    </w:p>
    <w:p w:rsidR="009E13AA" w:rsidRDefault="009E13AA" w:rsidP="009E13AA">
      <w:pPr>
        <w:rPr>
          <w:rFonts w:ascii="Arial" w:hAnsi="Arial" w:cs="Arial"/>
          <w:color w:val="0000FF"/>
          <w:sz w:val="20"/>
          <w:u w:val="single"/>
          <w:shd w:val="clear" w:color="auto" w:fill="FFFFFF"/>
        </w:rPr>
      </w:pPr>
      <w:r w:rsidRPr="00E75D60">
        <w:rPr>
          <w:noProof/>
          <w:sz w:val="20"/>
        </w:rPr>
        <w:drawing>
          <wp:inline distT="0" distB="0" distL="0" distR="0" wp14:anchorId="54510D2A" wp14:editId="4472F33A">
            <wp:extent cx="838200" cy="295275"/>
            <wp:effectExtent l="0" t="0" r="0" b="9525"/>
            <wp:docPr id="6" name="Picture 6" descr="Creative Commons BY logo acknowledges that the content of this document is available for public use and distribution and was created by KVCC" title="CC B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 BY 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D60">
        <w:rPr>
          <w:sz w:val="20"/>
        </w:rPr>
        <w:t xml:space="preserve">"CUL </w:t>
      </w:r>
      <w:r>
        <w:rPr>
          <w:sz w:val="20"/>
        </w:rPr>
        <w:t>111 Food Safety and Sanitation</w:t>
      </w:r>
      <w:r w:rsidRPr="00E75D60">
        <w:rPr>
          <w:sz w:val="20"/>
        </w:rPr>
        <w:t>"</w:t>
      </w:r>
      <w:r w:rsidRPr="00E75D60">
        <w:rPr>
          <w:rFonts w:ascii="Arial" w:eastAsiaTheme="majorEastAsia" w:hAnsi="Arial" w:cs="Arial"/>
          <w:color w:val="000000"/>
          <w:sz w:val="20"/>
          <w:shd w:val="clear" w:color="auto" w:fill="FFFFFF"/>
        </w:rPr>
        <w:t> </w:t>
      </w:r>
      <w:r w:rsidRPr="00E75D60">
        <w:rPr>
          <w:rFonts w:ascii="Arial" w:hAnsi="Arial" w:cs="Arial"/>
          <w:color w:val="000000"/>
          <w:sz w:val="20"/>
          <w:shd w:val="clear" w:color="auto" w:fill="FFFFFF"/>
        </w:rPr>
        <w:t>by</w:t>
      </w:r>
      <w:r w:rsidRPr="00E75D60">
        <w:rPr>
          <w:rFonts w:ascii="Arial" w:eastAsiaTheme="majorEastAsia" w:hAnsi="Arial" w:cs="Arial"/>
          <w:color w:val="000000"/>
          <w:sz w:val="20"/>
          <w:shd w:val="clear" w:color="auto" w:fill="FFFFFF"/>
        </w:rPr>
        <w:t> </w:t>
      </w:r>
      <w:r w:rsidRPr="00E75D60">
        <w:rPr>
          <w:sz w:val="20"/>
        </w:rPr>
        <w:t>Chef Kelly Anne Clarke</w:t>
      </w:r>
      <w:r w:rsidRPr="00E75D60">
        <w:rPr>
          <w:rFonts w:ascii="Arial" w:hAnsi="Arial" w:cs="Arial"/>
          <w:color w:val="000000"/>
          <w:sz w:val="20"/>
          <w:shd w:val="clear" w:color="auto" w:fill="FFFFFF"/>
        </w:rPr>
        <w:t>,</w:t>
      </w:r>
      <w:r w:rsidRPr="00E75D60">
        <w:rPr>
          <w:rFonts w:ascii="Arial" w:eastAsiaTheme="majorEastAsia" w:hAnsi="Arial" w:cs="Arial"/>
          <w:color w:val="000000"/>
          <w:sz w:val="20"/>
          <w:shd w:val="clear" w:color="auto" w:fill="FFFFFF"/>
        </w:rPr>
        <w:t> </w:t>
      </w:r>
      <w:r w:rsidRPr="00E75D60">
        <w:rPr>
          <w:sz w:val="20"/>
        </w:rPr>
        <w:t>TAACCCT 2 Growing Maine Project</w:t>
      </w:r>
      <w:r w:rsidRPr="00E75D60">
        <w:rPr>
          <w:rFonts w:ascii="Arial" w:hAnsi="Arial" w:cs="Arial"/>
          <w:color w:val="000000"/>
          <w:sz w:val="20"/>
          <w:shd w:val="clear" w:color="auto" w:fill="FFFFFF"/>
        </w:rPr>
        <w:t>,</w:t>
      </w:r>
      <w:r w:rsidRPr="00E75D60">
        <w:rPr>
          <w:rFonts w:ascii="Arial" w:eastAsiaTheme="majorEastAsia" w:hAnsi="Arial" w:cs="Arial"/>
          <w:color w:val="000000"/>
          <w:sz w:val="20"/>
          <w:shd w:val="clear" w:color="auto" w:fill="FFFFFF"/>
        </w:rPr>
        <w:t> </w:t>
      </w:r>
      <w:hyperlink r:id="rId5" w:tgtFrame="_blank" w:history="1">
        <w:proofErr w:type="gramStart"/>
        <w:r w:rsidRPr="00E75D60">
          <w:rPr>
            <w:rFonts w:ascii="Arial" w:hAnsi="Arial" w:cs="Arial"/>
            <w:color w:val="0000FF"/>
            <w:sz w:val="20"/>
            <w:u w:val="single"/>
            <w:shd w:val="clear" w:color="auto" w:fill="FFFFFF"/>
          </w:rPr>
          <w:t>Kennebec</w:t>
        </w:r>
        <w:proofErr w:type="gramEnd"/>
        <w:r w:rsidRPr="00E75D60">
          <w:rPr>
            <w:rFonts w:ascii="Arial" w:hAnsi="Arial" w:cs="Arial"/>
            <w:color w:val="0000FF"/>
            <w:sz w:val="20"/>
            <w:u w:val="single"/>
            <w:shd w:val="clear" w:color="auto" w:fill="FFFFFF"/>
          </w:rPr>
          <w:t xml:space="preserve"> Valley Community College</w:t>
        </w:r>
      </w:hyperlink>
      <w:r w:rsidRPr="00E75D60">
        <w:rPr>
          <w:rFonts w:ascii="Arial" w:eastAsiaTheme="majorEastAsia" w:hAnsi="Arial" w:cs="Arial"/>
          <w:color w:val="000000"/>
          <w:sz w:val="20"/>
          <w:shd w:val="clear" w:color="auto" w:fill="FFFFFF"/>
        </w:rPr>
        <w:t> </w:t>
      </w:r>
      <w:r w:rsidRPr="00E75D60">
        <w:rPr>
          <w:rFonts w:ascii="Arial" w:hAnsi="Arial" w:cs="Arial"/>
          <w:color w:val="000000"/>
          <w:sz w:val="20"/>
          <w:shd w:val="clear" w:color="auto" w:fill="FFFFFF"/>
        </w:rPr>
        <w:t>is licensed under</w:t>
      </w:r>
      <w:r w:rsidRPr="00E75D60">
        <w:rPr>
          <w:rFonts w:ascii="Arial" w:eastAsiaTheme="majorEastAsia" w:hAnsi="Arial" w:cs="Arial"/>
          <w:color w:val="000000"/>
          <w:sz w:val="20"/>
          <w:shd w:val="clear" w:color="auto" w:fill="FFFFFF"/>
        </w:rPr>
        <w:t> </w:t>
      </w:r>
      <w:hyperlink r:id="rId6" w:tgtFrame="_blank" w:history="1">
        <w:r w:rsidRPr="00E75D60">
          <w:rPr>
            <w:rFonts w:ascii="Arial" w:hAnsi="Arial" w:cs="Arial"/>
            <w:color w:val="0000FF"/>
            <w:sz w:val="20"/>
            <w:u w:val="single"/>
            <w:shd w:val="clear" w:color="auto" w:fill="FFFFFF"/>
          </w:rPr>
          <w:t>CC BY 4.0</w:t>
        </w:r>
      </w:hyperlink>
    </w:p>
    <w:p w:rsidR="009E13AA" w:rsidRPr="009E13AA" w:rsidRDefault="009E13AA" w:rsidP="009E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C1C" w:rsidRPr="009E13AA" w:rsidRDefault="00290C1C" w:rsidP="009E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C1C" w:rsidRPr="009E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5C"/>
    <w:rsid w:val="00290C1C"/>
    <w:rsid w:val="009E13AA"/>
    <w:rsid w:val="00E3545C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FA5D-C12E-40AF-AA68-1A99E28B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5C"/>
  </w:style>
  <w:style w:type="paragraph" w:styleId="Heading1">
    <w:name w:val="heading 1"/>
    <w:basedOn w:val="Normal"/>
    <w:next w:val="Normal"/>
    <w:link w:val="Heading1Char"/>
    <w:uiPriority w:val="9"/>
    <w:qFormat/>
    <w:rsid w:val="009E1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3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3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" TargetMode="External"/><Relationship Id="rId5" Type="http://schemas.openxmlformats.org/officeDocument/2006/relationships/hyperlink" Target="http://www.kvcc.me.ed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Kennebec Valley Community College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Clarke</dc:creator>
  <cp:keywords/>
  <dc:description/>
  <cp:lastModifiedBy>Elizabeth Fortin</cp:lastModifiedBy>
  <cp:revision>2</cp:revision>
  <dcterms:created xsi:type="dcterms:W3CDTF">2016-08-10T20:13:00Z</dcterms:created>
  <dcterms:modified xsi:type="dcterms:W3CDTF">2016-08-10T20:13:00Z</dcterms:modified>
</cp:coreProperties>
</file>