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11" w:rsidRPr="005C21AF" w:rsidRDefault="001E5511" w:rsidP="001E5511">
      <w:pPr>
        <w:jc w:val="center"/>
        <w:rPr>
          <w:rFonts w:ascii="Tahoma" w:hAnsi="Tahoma" w:cs="Tahoma"/>
          <w:b/>
          <w:sz w:val="28"/>
          <w:szCs w:val="28"/>
        </w:rPr>
      </w:pPr>
      <w:r>
        <w:rPr>
          <w:rFonts w:ascii="Tahoma" w:hAnsi="Tahoma" w:cs="Tahoma"/>
          <w:b/>
          <w:sz w:val="28"/>
          <w:szCs w:val="28"/>
        </w:rPr>
        <w:t xml:space="preserve">Curriculum Endorsement </w:t>
      </w:r>
      <w:r w:rsidRPr="005C21AF">
        <w:rPr>
          <w:rFonts w:ascii="Tahoma" w:hAnsi="Tahoma" w:cs="Tahoma"/>
          <w:b/>
          <w:sz w:val="28"/>
          <w:szCs w:val="28"/>
        </w:rPr>
        <w:t>Form</w:t>
      </w:r>
    </w:p>
    <w:p w:rsidR="001E5511" w:rsidRDefault="001E5511" w:rsidP="001E5511">
      <w:pPr>
        <w:pBdr>
          <w:bottom w:val="single" w:sz="12" w:space="14" w:color="auto"/>
        </w:pBdr>
        <w:contextualSpacing/>
        <w:jc w:val="center"/>
        <w:rPr>
          <w:rFonts w:ascii="Tahoma" w:hAnsi="Tahoma" w:cs="Tahoma"/>
          <w:sz w:val="20"/>
          <w:szCs w:val="20"/>
        </w:rPr>
      </w:pPr>
      <w:r>
        <w:rPr>
          <w:rFonts w:ascii="Tahoma" w:hAnsi="Tahoma" w:cs="Tahoma"/>
          <w:sz w:val="20"/>
          <w:szCs w:val="20"/>
        </w:rPr>
        <w:t>Amarillo College</w:t>
      </w:r>
    </w:p>
    <w:p w:rsidR="001E5511" w:rsidRDefault="001E5511" w:rsidP="001E5511">
      <w:pPr>
        <w:pBdr>
          <w:bottom w:val="single" w:sz="12" w:space="14" w:color="auto"/>
        </w:pBdr>
        <w:contextualSpacing/>
        <w:jc w:val="center"/>
        <w:rPr>
          <w:rFonts w:ascii="Tahoma" w:hAnsi="Tahoma" w:cs="Tahoma"/>
          <w:sz w:val="20"/>
          <w:szCs w:val="20"/>
        </w:rPr>
      </w:pPr>
      <w:r w:rsidRPr="004D2087">
        <w:rPr>
          <w:rFonts w:ascii="Tahoma" w:hAnsi="Tahoma" w:cs="Tahoma"/>
          <w:sz w:val="20"/>
          <w:szCs w:val="20"/>
        </w:rPr>
        <w:t>U.S. Department of Labor, Employment and Training Administration</w:t>
      </w:r>
      <w:r w:rsidRPr="00C21060">
        <w:rPr>
          <w:rFonts w:ascii="Tahoma" w:hAnsi="Tahoma" w:cs="Tahoma"/>
          <w:sz w:val="20"/>
          <w:szCs w:val="20"/>
        </w:rPr>
        <w:t xml:space="preserve"> </w:t>
      </w:r>
    </w:p>
    <w:p w:rsidR="001E5511" w:rsidRDefault="001E5511" w:rsidP="001E5511">
      <w:pPr>
        <w:pBdr>
          <w:bottom w:val="single" w:sz="12" w:space="14" w:color="auto"/>
        </w:pBdr>
        <w:contextualSpacing/>
        <w:jc w:val="center"/>
        <w:rPr>
          <w:rFonts w:ascii="Tahoma" w:hAnsi="Tahoma" w:cs="Tahoma"/>
          <w:sz w:val="20"/>
          <w:szCs w:val="20"/>
        </w:rPr>
      </w:pPr>
      <w:r w:rsidRPr="004D2087">
        <w:rPr>
          <w:rFonts w:ascii="Tahoma" w:hAnsi="Tahoma" w:cs="Tahoma"/>
          <w:sz w:val="20"/>
          <w:szCs w:val="20"/>
        </w:rPr>
        <w:t xml:space="preserve">Trade Adjustment Assistance Community College and Career Training Grant </w:t>
      </w:r>
      <w:r>
        <w:rPr>
          <w:rFonts w:ascii="Tahoma" w:hAnsi="Tahoma" w:cs="Tahoma"/>
          <w:sz w:val="20"/>
          <w:szCs w:val="20"/>
        </w:rPr>
        <w:t xml:space="preserve">(TAACCCT) </w:t>
      </w:r>
      <w:r w:rsidRPr="004D2087">
        <w:rPr>
          <w:rFonts w:ascii="Tahoma" w:hAnsi="Tahoma" w:cs="Tahoma"/>
          <w:sz w:val="20"/>
          <w:szCs w:val="20"/>
        </w:rPr>
        <w:t>2012-2016</w:t>
      </w:r>
    </w:p>
    <w:p w:rsidR="001E5511" w:rsidRDefault="001E5511" w:rsidP="001E5511">
      <w:pPr>
        <w:jc w:val="center"/>
        <w:rPr>
          <w:b/>
          <w:sz w:val="28"/>
          <w:szCs w:val="28"/>
        </w:rPr>
      </w:pPr>
      <w:bookmarkStart w:id="0" w:name="_GoBack"/>
      <w:bookmarkEnd w:id="0"/>
      <w:r>
        <w:rPr>
          <w:b/>
          <w:sz w:val="28"/>
          <w:szCs w:val="28"/>
        </w:rPr>
        <w:t>INDUSTRIAL TECHNOLOGY - ELECTROMECHANICAL</w:t>
      </w:r>
    </w:p>
    <w:p w:rsidR="001E5511" w:rsidRPr="00EA1259" w:rsidRDefault="001E5511" w:rsidP="001E5511">
      <w:pPr>
        <w:rPr>
          <w:sz w:val="28"/>
          <w:szCs w:val="28"/>
        </w:rPr>
      </w:pPr>
      <w:r>
        <w:rPr>
          <w:sz w:val="28"/>
          <w:szCs w:val="28"/>
        </w:rPr>
        <w:t>A</w:t>
      </w:r>
      <w:r w:rsidRPr="00EA1259">
        <w:rPr>
          <w:sz w:val="28"/>
          <w:szCs w:val="28"/>
        </w:rPr>
        <w:t xml:space="preserve">s part of the </w:t>
      </w:r>
      <w:r>
        <w:rPr>
          <w:sz w:val="28"/>
          <w:szCs w:val="28"/>
        </w:rPr>
        <w:t xml:space="preserve">US </w:t>
      </w:r>
      <w:r w:rsidRPr="00EA1259">
        <w:rPr>
          <w:sz w:val="28"/>
          <w:szCs w:val="28"/>
        </w:rPr>
        <w:t>Department of Labor TAACCCT Grant curriculum redesign effort</w:t>
      </w:r>
      <w:r>
        <w:rPr>
          <w:sz w:val="28"/>
          <w:szCs w:val="28"/>
        </w:rPr>
        <w:t>, e</w:t>
      </w:r>
      <w:r w:rsidRPr="00EA1259">
        <w:rPr>
          <w:sz w:val="28"/>
          <w:szCs w:val="28"/>
        </w:rPr>
        <w:t xml:space="preserve">nhancements were made to </w:t>
      </w:r>
      <w:r>
        <w:rPr>
          <w:sz w:val="28"/>
          <w:szCs w:val="28"/>
        </w:rPr>
        <w:t>existing courses within the</w:t>
      </w:r>
      <w:r w:rsidRPr="00EA1259">
        <w:rPr>
          <w:sz w:val="28"/>
          <w:szCs w:val="28"/>
        </w:rPr>
        <w:t xml:space="preserve"> </w:t>
      </w:r>
      <w:r>
        <w:rPr>
          <w:sz w:val="28"/>
          <w:szCs w:val="28"/>
          <w:u w:val="single"/>
        </w:rPr>
        <w:t>Industrial Technology - Electromechanical</w:t>
      </w:r>
      <w:r w:rsidRPr="00EA1259">
        <w:rPr>
          <w:sz w:val="28"/>
          <w:szCs w:val="28"/>
        </w:rPr>
        <w:t xml:space="preserve"> program of study</w:t>
      </w:r>
      <w:r>
        <w:rPr>
          <w:sz w:val="28"/>
          <w:szCs w:val="28"/>
        </w:rPr>
        <w:t>.</w:t>
      </w:r>
      <w:r w:rsidRPr="00EA1259">
        <w:rPr>
          <w:sz w:val="28"/>
          <w:szCs w:val="28"/>
        </w:rPr>
        <w:t xml:space="preserve"> These enhancements include</w:t>
      </w:r>
      <w:r>
        <w:rPr>
          <w:sz w:val="28"/>
          <w:szCs w:val="28"/>
        </w:rPr>
        <w:t xml:space="preserve"> the following</w:t>
      </w:r>
      <w:r w:rsidRPr="00EA1259">
        <w:rPr>
          <w:sz w:val="28"/>
          <w:szCs w:val="28"/>
        </w:rPr>
        <w:t xml:space="preserve">: </w:t>
      </w:r>
    </w:p>
    <w:p w:rsidR="001E5511" w:rsidRPr="00EA1259" w:rsidRDefault="001E5511" w:rsidP="001E5511">
      <w:pPr>
        <w:pStyle w:val="ListParagraph"/>
        <w:numPr>
          <w:ilvl w:val="0"/>
          <w:numId w:val="3"/>
        </w:numPr>
        <w:rPr>
          <w:sz w:val="28"/>
          <w:szCs w:val="28"/>
        </w:rPr>
      </w:pPr>
      <w:r w:rsidRPr="00EA1259">
        <w:rPr>
          <w:sz w:val="28"/>
          <w:szCs w:val="28"/>
        </w:rPr>
        <w:t xml:space="preserve">New </w:t>
      </w:r>
      <w:r>
        <w:rPr>
          <w:sz w:val="28"/>
          <w:szCs w:val="28"/>
        </w:rPr>
        <w:t xml:space="preserve">equipment and </w:t>
      </w:r>
      <w:r w:rsidRPr="00EA1259">
        <w:rPr>
          <w:sz w:val="28"/>
          <w:szCs w:val="28"/>
        </w:rPr>
        <w:t>supplies purchased for the lab that allow students more hands-on practice with actual workplace skills</w:t>
      </w:r>
    </w:p>
    <w:p w:rsidR="001E5511" w:rsidRPr="00EA1259" w:rsidRDefault="001E5511" w:rsidP="001E5511">
      <w:pPr>
        <w:pStyle w:val="ListParagraph"/>
        <w:numPr>
          <w:ilvl w:val="0"/>
          <w:numId w:val="3"/>
        </w:numPr>
        <w:rPr>
          <w:sz w:val="28"/>
          <w:szCs w:val="28"/>
        </w:rPr>
      </w:pPr>
      <w:r w:rsidRPr="00EA1259">
        <w:rPr>
          <w:sz w:val="28"/>
          <w:szCs w:val="28"/>
        </w:rPr>
        <w:t>A renewed emphasis on soft skills, such as professionalism, critical thinking skills, and problem solving skills</w:t>
      </w:r>
    </w:p>
    <w:p w:rsidR="001E5511" w:rsidRPr="00EA1259" w:rsidRDefault="001E5511" w:rsidP="001E5511">
      <w:pPr>
        <w:pStyle w:val="ListParagraph"/>
        <w:numPr>
          <w:ilvl w:val="0"/>
          <w:numId w:val="3"/>
        </w:numPr>
        <w:rPr>
          <w:sz w:val="28"/>
          <w:szCs w:val="28"/>
        </w:rPr>
      </w:pPr>
      <w:r w:rsidRPr="00EA1259">
        <w:rPr>
          <w:sz w:val="28"/>
          <w:szCs w:val="28"/>
        </w:rPr>
        <w:t>Addition of interactive learning strategies to increase student involvement in the learning process</w:t>
      </w:r>
    </w:p>
    <w:p w:rsidR="001E5511" w:rsidRPr="00EA1259" w:rsidRDefault="001E5511" w:rsidP="001E5511">
      <w:pPr>
        <w:rPr>
          <w:sz w:val="28"/>
          <w:szCs w:val="28"/>
        </w:rPr>
      </w:pPr>
      <w:r w:rsidRPr="00EA1259">
        <w:rPr>
          <w:sz w:val="28"/>
          <w:szCs w:val="28"/>
        </w:rPr>
        <w:t xml:space="preserve">As a member of the </w:t>
      </w:r>
      <w:r>
        <w:rPr>
          <w:sz w:val="28"/>
          <w:szCs w:val="28"/>
          <w:u w:val="single"/>
        </w:rPr>
        <w:t>Industrial Technology</w:t>
      </w:r>
      <w:r w:rsidRPr="00EA1259">
        <w:rPr>
          <w:sz w:val="28"/>
          <w:szCs w:val="28"/>
          <w:u w:val="single"/>
        </w:rPr>
        <w:t xml:space="preserve"> </w:t>
      </w:r>
      <w:r>
        <w:rPr>
          <w:sz w:val="28"/>
          <w:szCs w:val="28"/>
          <w:u w:val="single"/>
        </w:rPr>
        <w:t xml:space="preserve">(Electromechanical) </w:t>
      </w:r>
      <w:r w:rsidRPr="00EA1259">
        <w:rPr>
          <w:sz w:val="28"/>
          <w:szCs w:val="28"/>
          <w:u w:val="single"/>
        </w:rPr>
        <w:t xml:space="preserve">Advisory </w:t>
      </w:r>
      <w:r>
        <w:rPr>
          <w:sz w:val="28"/>
          <w:szCs w:val="28"/>
          <w:u w:val="single"/>
        </w:rPr>
        <w:t>Board</w:t>
      </w:r>
      <w:r w:rsidRPr="00EA1259">
        <w:rPr>
          <w:sz w:val="28"/>
          <w:szCs w:val="28"/>
        </w:rPr>
        <w:t xml:space="preserve"> for Amarillo College, I approve and endorse the attached </w:t>
      </w:r>
      <w:r>
        <w:rPr>
          <w:sz w:val="28"/>
          <w:szCs w:val="28"/>
        </w:rPr>
        <w:t>list of</w:t>
      </w:r>
      <w:r w:rsidRPr="00EA1259">
        <w:rPr>
          <w:sz w:val="28"/>
          <w:szCs w:val="28"/>
        </w:rPr>
        <w:t xml:space="preserve"> the individual course descriptions and end-of-course outcomes for the </w:t>
      </w:r>
      <w:r>
        <w:rPr>
          <w:sz w:val="28"/>
          <w:szCs w:val="28"/>
          <w:u w:val="single"/>
        </w:rPr>
        <w:t>Industrial Technology-Electromechanical</w:t>
      </w:r>
      <w:r w:rsidRPr="00EA1259">
        <w:rPr>
          <w:sz w:val="28"/>
          <w:szCs w:val="28"/>
        </w:rPr>
        <w:t xml:space="preserve"> program of study</w:t>
      </w:r>
      <w:r>
        <w:rPr>
          <w:sz w:val="28"/>
          <w:szCs w:val="28"/>
        </w:rPr>
        <w:t>, as it was</w:t>
      </w:r>
      <w:r w:rsidRPr="00EA1259">
        <w:rPr>
          <w:sz w:val="28"/>
          <w:szCs w:val="28"/>
        </w:rPr>
        <w:t xml:space="preserve"> implemented August 25, 2014.</w:t>
      </w:r>
    </w:p>
    <w:p w:rsidR="001E5511" w:rsidRDefault="001E5511" w:rsidP="001E5511">
      <w:pPr>
        <w:contextualSpacing/>
        <w:rPr>
          <w:sz w:val="28"/>
          <w:szCs w:val="28"/>
        </w:rPr>
      </w:pPr>
    </w:p>
    <w:p w:rsidR="001E5511" w:rsidRDefault="001E5511" w:rsidP="001E5511">
      <w:pPr>
        <w:contextualSpacing/>
        <w:rPr>
          <w:sz w:val="28"/>
          <w:szCs w:val="28"/>
        </w:rPr>
      </w:pPr>
      <w:r w:rsidRPr="00EA1259">
        <w:rPr>
          <w:sz w:val="28"/>
          <w:szCs w:val="28"/>
        </w:rPr>
        <w:t>Name</w:t>
      </w:r>
      <w:r>
        <w:rPr>
          <w:sz w:val="28"/>
          <w:szCs w:val="28"/>
        </w:rPr>
        <w:t>:</w:t>
      </w:r>
      <w:r>
        <w:rPr>
          <w:sz w:val="28"/>
          <w:szCs w:val="28"/>
        </w:rPr>
        <w:tab/>
      </w:r>
      <w:r>
        <w:rPr>
          <w:sz w:val="28"/>
          <w:szCs w:val="28"/>
        </w:rPr>
        <w:tab/>
      </w:r>
      <w:r>
        <w:rPr>
          <w:sz w:val="28"/>
          <w:szCs w:val="28"/>
        </w:rPr>
        <w:tab/>
        <w:t>____________________________________________</w:t>
      </w:r>
    </w:p>
    <w:p w:rsidR="001E5511" w:rsidRDefault="001E5511" w:rsidP="001E5511">
      <w:pPr>
        <w:contextualSpacing/>
        <w:rPr>
          <w:sz w:val="28"/>
          <w:szCs w:val="28"/>
        </w:rPr>
      </w:pPr>
    </w:p>
    <w:p w:rsidR="001E5511" w:rsidRDefault="001E5511" w:rsidP="001E5511">
      <w:pPr>
        <w:contextualSpacing/>
        <w:rPr>
          <w:sz w:val="28"/>
          <w:szCs w:val="28"/>
        </w:rPr>
      </w:pPr>
      <w:r>
        <w:rPr>
          <w:sz w:val="28"/>
          <w:szCs w:val="28"/>
        </w:rPr>
        <w:t>Job T</w:t>
      </w:r>
      <w:r w:rsidRPr="00EA1259">
        <w:rPr>
          <w:sz w:val="28"/>
          <w:szCs w:val="28"/>
        </w:rPr>
        <w:t>itle</w:t>
      </w:r>
      <w:r>
        <w:rPr>
          <w:sz w:val="28"/>
          <w:szCs w:val="28"/>
        </w:rPr>
        <w:t>:</w:t>
      </w:r>
      <w:r>
        <w:rPr>
          <w:sz w:val="28"/>
          <w:szCs w:val="28"/>
        </w:rPr>
        <w:tab/>
      </w:r>
      <w:r>
        <w:rPr>
          <w:sz w:val="28"/>
          <w:szCs w:val="28"/>
        </w:rPr>
        <w:tab/>
      </w:r>
      <w:r>
        <w:rPr>
          <w:sz w:val="28"/>
          <w:szCs w:val="28"/>
        </w:rPr>
        <w:tab/>
        <w:t>____________________________________________</w:t>
      </w:r>
    </w:p>
    <w:p w:rsidR="001E5511" w:rsidRPr="00EA1259" w:rsidRDefault="001E5511" w:rsidP="001E5511">
      <w:pPr>
        <w:contextualSpacing/>
        <w:rPr>
          <w:sz w:val="28"/>
          <w:szCs w:val="28"/>
        </w:rPr>
      </w:pPr>
    </w:p>
    <w:p w:rsidR="001E5511" w:rsidRPr="00EA1259" w:rsidRDefault="001E5511" w:rsidP="001E5511">
      <w:pPr>
        <w:contextualSpacing/>
        <w:rPr>
          <w:sz w:val="28"/>
          <w:szCs w:val="28"/>
        </w:rPr>
      </w:pPr>
      <w:r>
        <w:rPr>
          <w:sz w:val="28"/>
          <w:szCs w:val="28"/>
        </w:rPr>
        <w:t>Business</w:t>
      </w:r>
      <w:r w:rsidRPr="00EA1259">
        <w:rPr>
          <w:sz w:val="28"/>
          <w:szCs w:val="28"/>
        </w:rPr>
        <w:t xml:space="preserve"> </w:t>
      </w:r>
      <w:r>
        <w:rPr>
          <w:sz w:val="28"/>
          <w:szCs w:val="28"/>
        </w:rPr>
        <w:t>Name:</w:t>
      </w:r>
      <w:r>
        <w:rPr>
          <w:sz w:val="28"/>
          <w:szCs w:val="28"/>
        </w:rPr>
        <w:tab/>
      </w:r>
      <w:r>
        <w:rPr>
          <w:sz w:val="28"/>
          <w:szCs w:val="28"/>
        </w:rPr>
        <w:tab/>
        <w:t>____________________________________________</w:t>
      </w:r>
    </w:p>
    <w:p w:rsidR="001E5511" w:rsidRDefault="001E5511" w:rsidP="001E5511">
      <w:pPr>
        <w:rPr>
          <w:sz w:val="28"/>
          <w:szCs w:val="28"/>
        </w:rPr>
      </w:pPr>
    </w:p>
    <w:p w:rsidR="001E5511" w:rsidRPr="00EA1259" w:rsidRDefault="001E5511" w:rsidP="001E5511">
      <w:pPr>
        <w:rPr>
          <w:sz w:val="28"/>
          <w:szCs w:val="28"/>
        </w:rPr>
      </w:pPr>
      <w:r>
        <w:rPr>
          <w:sz w:val="28"/>
          <w:szCs w:val="28"/>
        </w:rPr>
        <w:t>Date:</w:t>
      </w:r>
      <w:r>
        <w:rPr>
          <w:sz w:val="28"/>
          <w:szCs w:val="28"/>
        </w:rPr>
        <w:tab/>
      </w:r>
      <w:r>
        <w:rPr>
          <w:sz w:val="28"/>
          <w:szCs w:val="28"/>
        </w:rPr>
        <w:tab/>
      </w:r>
      <w:r>
        <w:rPr>
          <w:sz w:val="28"/>
          <w:szCs w:val="28"/>
        </w:rPr>
        <w:tab/>
      </w:r>
      <w:r>
        <w:rPr>
          <w:sz w:val="28"/>
          <w:szCs w:val="28"/>
        </w:rPr>
        <w:tab/>
        <w:t>____________________________________________</w:t>
      </w:r>
    </w:p>
    <w:p w:rsidR="00C12B4D" w:rsidRPr="00412DA2" w:rsidRDefault="00C12B4D" w:rsidP="00412DA2"/>
    <w:sectPr w:rsidR="00C12B4D" w:rsidRPr="00412D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DF" w:rsidRDefault="00B149DF" w:rsidP="00461082">
      <w:pPr>
        <w:spacing w:after="0"/>
      </w:pPr>
      <w:r>
        <w:separator/>
      </w:r>
    </w:p>
  </w:endnote>
  <w:endnote w:type="continuationSeparator" w:id="0">
    <w:p w:rsidR="00B149DF" w:rsidRDefault="00B149DF" w:rsidP="00461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Pr="00461082" w:rsidRDefault="00461082" w:rsidP="00461082">
    <w:pPr>
      <w:tabs>
        <w:tab w:val="center" w:pos="4680"/>
        <w:tab w:val="right" w:pos="9360"/>
      </w:tabs>
      <w:spacing w:after="0"/>
    </w:pPr>
  </w:p>
  <w:p w:rsidR="00461082" w:rsidRPr="00461082" w:rsidRDefault="00461082" w:rsidP="00461082">
    <w:pPr>
      <w:tabs>
        <w:tab w:val="center" w:pos="4680"/>
        <w:tab w:val="right" w:pos="9360"/>
      </w:tabs>
      <w:spacing w:after="0"/>
      <w:rPr>
        <w:sz w:val="16"/>
        <w:szCs w:val="16"/>
      </w:rPr>
    </w:pPr>
    <w:r w:rsidRPr="00461082">
      <w:rPr>
        <w:rFonts w:ascii="Calibri" w:hAnsi="Calibri"/>
        <w:sz w:val="18"/>
        <w:szCs w:val="18"/>
      </w:rPr>
      <w:t xml:space="preserve">           </w:t>
    </w:r>
    <w:r w:rsidRPr="00461082">
      <w:rPr>
        <w:rFonts w:ascii="Calibri" w:hAnsi="Calibri"/>
        <w:sz w:val="16"/>
        <w:szCs w:val="16"/>
      </w:rPr>
      <w:t>ACTAACCCT</w:t>
    </w:r>
    <w:r w:rsidRPr="00461082">
      <w:rPr>
        <w:rFonts w:ascii="Calibri" w:hAnsi="Calibri"/>
        <w:sz w:val="18"/>
        <w:szCs w:val="18"/>
      </w:rPr>
      <w:t xml:space="preserve"> </w:t>
    </w:r>
    <w:r w:rsidRPr="00461082">
      <w:rPr>
        <w:rFonts w:ascii="Calibri" w:hAnsi="Calibri"/>
        <w:sz w:val="16"/>
        <w:szCs w:val="16"/>
      </w:rPr>
      <w:t xml:space="preserve">by </w:t>
    </w:r>
    <w:hyperlink r:id="rId1" w:history="1">
      <w:r w:rsidRPr="00461082">
        <w:rPr>
          <w:rFonts w:ascii="Calibri" w:hAnsi="Calibri"/>
          <w:color w:val="0000FF"/>
          <w:sz w:val="16"/>
          <w:szCs w:val="16"/>
          <w:u w:val="single"/>
        </w:rPr>
        <w:t>Amarillo College TAACCCT Grant</w:t>
      </w:r>
    </w:hyperlink>
    <w:r w:rsidRPr="00461082">
      <w:rPr>
        <w:rFonts w:ascii="Calibri" w:hAnsi="Calibri"/>
        <w:sz w:val="16"/>
        <w:szCs w:val="16"/>
      </w:rPr>
      <w:t xml:space="preserve">  is licensed under a </w:t>
    </w:r>
    <w:hyperlink r:id="rId2" w:history="1">
      <w:r w:rsidRPr="00461082">
        <w:rPr>
          <w:rFonts w:ascii="Calibri" w:hAnsi="Calibri"/>
          <w:color w:val="0000FF"/>
          <w:sz w:val="16"/>
          <w:szCs w:val="16"/>
          <w:u w:val="single"/>
        </w:rPr>
        <w:t>Creative Commons Attribution 4.0 International License</w:t>
      </w:r>
    </w:hyperlink>
    <w:r w:rsidRPr="00461082">
      <w:rPr>
        <w:rFonts w:ascii="Calibri" w:hAnsi="Calibri"/>
        <w:sz w:val="16"/>
        <w:szCs w:val="16"/>
      </w:rPr>
      <w:t>.</w:t>
    </w:r>
  </w:p>
  <w:tbl>
    <w:tblPr>
      <w:tblW w:w="11070" w:type="dxa"/>
      <w:tblInd w:w="-713" w:type="dxa"/>
      <w:tblLayout w:type="fixed"/>
      <w:tblLook w:val="0600" w:firstRow="0" w:lastRow="0" w:firstColumn="0" w:lastColumn="0" w:noHBand="1" w:noVBand="1"/>
    </w:tblPr>
    <w:tblGrid>
      <w:gridCol w:w="1199"/>
      <w:gridCol w:w="8857"/>
      <w:gridCol w:w="1014"/>
    </w:tblGrid>
    <w:tr w:rsidR="00461082" w:rsidRPr="00461082" w:rsidTr="00CC0325">
      <w:trPr>
        <w:trHeight w:val="955"/>
      </w:trPr>
      <w:tc>
        <w:tcPr>
          <w:tcW w:w="1199" w:type="dxa"/>
          <w:tcMar>
            <w:top w:w="0" w:type="dxa"/>
            <w:left w:w="0" w:type="dxa"/>
            <w:bottom w:w="0" w:type="dxa"/>
            <w:right w:w="0" w:type="dxa"/>
          </w:tcMar>
          <w:vAlign w:val="center"/>
          <w:hideMark/>
        </w:tcPr>
        <w:p w:rsidR="00461082" w:rsidRPr="00461082" w:rsidRDefault="00461082" w:rsidP="00461082">
          <w:pPr>
            <w:widowControl w:val="0"/>
            <w:spacing w:after="0"/>
            <w:rPr>
              <w:rFonts w:ascii="Arial" w:eastAsia="Arial" w:hAnsi="Arial" w:cs="Arial"/>
              <w:color w:val="000000"/>
            </w:rPr>
          </w:pPr>
          <w:r w:rsidRPr="00461082">
            <w:rPr>
              <w:rFonts w:ascii="Arial" w:eastAsia="Arial" w:hAnsi="Arial" w:cs="Arial"/>
              <w:noProof/>
              <w:color w:val="000000"/>
            </w:rPr>
            <w:drawing>
              <wp:inline distT="0" distB="0" distL="0" distR="0" wp14:anchorId="291ABCBB" wp14:editId="01C72CC0">
                <wp:extent cx="628650" cy="219075"/>
                <wp:effectExtent l="0" t="0" r="0" b="9525"/>
                <wp:docPr id="1" name="Picture 1" descr="CC_by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CC_by_m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rsidR="00461082" w:rsidRPr="00461082" w:rsidRDefault="00461082" w:rsidP="00461082">
          <w:pPr>
            <w:widowControl w:val="0"/>
            <w:spacing w:after="0"/>
            <w:rPr>
              <w:rFonts w:ascii="Arial" w:eastAsia="Arial" w:hAnsi="Arial" w:cs="Arial"/>
              <w:color w:val="000000"/>
            </w:rPr>
          </w:pPr>
          <w:r w:rsidRPr="00461082">
            <w:rPr>
              <w:rFonts w:ascii="Calibri" w:eastAsia="Calibri" w:hAnsi="Calibri" w:cs="Calibri"/>
              <w:color w:val="000000"/>
              <w:sz w:val="12"/>
              <w:szCs w:val="12"/>
            </w:rPr>
            <w:t xml:space="preserve"> </w:t>
          </w:r>
          <w:hyperlink r:id="rId4" w:history="1">
            <w:r w:rsidRPr="00461082">
              <w:rPr>
                <w:rFonts w:ascii="Calibri" w:eastAsia="Calibri" w:hAnsi="Calibri" w:cs="Calibri"/>
                <w:color w:val="0000FF"/>
                <w:sz w:val="12"/>
                <w:szCs w:val="12"/>
                <w:u w:val="single"/>
              </w:rPr>
              <w:t>Amarillo College</w:t>
            </w:r>
          </w:hyperlink>
        </w:p>
      </w:tc>
      <w:tc>
        <w:tcPr>
          <w:tcW w:w="8856" w:type="dxa"/>
          <w:tcMar>
            <w:top w:w="0" w:type="dxa"/>
            <w:left w:w="0" w:type="dxa"/>
            <w:bottom w:w="0" w:type="dxa"/>
            <w:right w:w="0" w:type="dxa"/>
          </w:tcMar>
          <w:vAlign w:val="center"/>
          <w:hideMark/>
        </w:tcPr>
        <w:p w:rsidR="00461082" w:rsidRPr="00461082" w:rsidRDefault="00461082" w:rsidP="00461082">
          <w:pPr>
            <w:widowControl w:val="0"/>
            <w:spacing w:after="0"/>
            <w:jc w:val="both"/>
            <w:rPr>
              <w:rFonts w:ascii="Arial" w:eastAsia="Arial" w:hAnsi="Arial" w:cs="Arial"/>
              <w:color w:val="000000"/>
            </w:rPr>
          </w:pPr>
          <w:r w:rsidRPr="00461082">
            <w:rPr>
              <w:rFonts w:ascii="Arial" w:eastAsia="Arial" w:hAnsi="Arial" w:cs="Arial"/>
              <w:noProof/>
              <w:color w:val="000000"/>
            </w:rPr>
            <mc:AlternateContent>
              <mc:Choice Requires="wpg">
                <w:drawing>
                  <wp:anchor distT="0" distB="0" distL="114300" distR="114300" simplePos="0" relativeHeight="251659264" behindDoc="0" locked="0" layoutInCell="1" allowOverlap="1" wp14:anchorId="510C7AEB" wp14:editId="66D479EA">
                    <wp:simplePos x="0" y="0"/>
                    <wp:positionH relativeFrom="page">
                      <wp:posOffset>-1219200</wp:posOffset>
                    </wp:positionH>
                    <wp:positionV relativeFrom="bottomMargin">
                      <wp:posOffset>248920</wp:posOffset>
                    </wp:positionV>
                    <wp:extent cx="5943600" cy="274320"/>
                    <wp:effectExtent l="0" t="0" r="0" b="0"/>
                    <wp:wrapNone/>
                    <wp:docPr id="4" name="Group 4"/>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6" name="Rectangle 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8600" y="0"/>
                                <a:ext cx="5353050" cy="252730"/>
                              </a:xfrm>
                              <a:prstGeom prst="rect">
                                <a:avLst/>
                              </a:prstGeom>
                              <a:noFill/>
                              <a:ln w="6350">
                                <a:noFill/>
                              </a:ln>
                              <a:effectLst/>
                            </wps:spPr>
                            <wps:txbx>
                              <w:txbxContent>
                                <w:p w:rsidR="00461082" w:rsidRDefault="00461082" w:rsidP="0046108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10C7AEB" id="Group 4" o:spid="_x0000_s1026" style="position:absolute;left:0;text-align:left;margin-left:-96pt;margin-top:19.6pt;width:468pt;height:21.6pt;z-index:251659264;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">
                    <v:rect id="Rectangle 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tBcMA&#10;AADaAAAADwAAAGRycy9kb3ducmV2LnhtbESPQWvCQBSE74X+h+UVvNVNFUOJbkKxtOqxURBvj+wz&#10;iWbfhuxW1/76rlDocZiZb5hFEUwnLjS41rKCl3ECgriyuuVawW778fwKwnlkjZ1lUnAjB0X++LDA&#10;TNsrf9Gl9LWIEHYZKmi87zMpXdWQQTe2PXH0jnYw6KMcaqkHvEa46eQkSVJpsOW40GBPy4aqc/lt&#10;FNDqfRn2W/eTTsOhrE7d7HOyOSg1egpvcxCegv8P/7XXWkEK9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tBcMAAADaAAAADwAAAAAAAAAAAAAAAACYAgAAZHJzL2Rv&#10;d25yZXYueG1sUEsFBgAAAAAEAAQA9QAAAIgDAAAAAA==&#10;" fillcolor="window" stroked="f" strokeweight="1pt">
                      <v:fill opacity="0"/>
                    </v:rect>
                    <v:shapetype id="_x0000_t202" coordsize="21600,21600" o:spt="202" path="m,l,21600r21600,l21600,xe">
                      <v:stroke joinstyle="miter"/>
                      <v:path gradientshapeok="t" o:connecttype="rect"/>
                    </v:shapetype>
                    <v:shape id="Text Box 8"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fr8A&#10;AADaAAAADwAAAGRycy9kb3ducmV2LnhtbERPS27CMBDdI/UO1lRiR5yyQCjFoKotEivE7wCjeJqk&#10;jcep7SSG0+MFEsun919tomnFQM43lhW8ZTkI4tLqhisFl/N2tgThA7LG1jIpuJKHzfplssJC25GP&#10;NJxCJVII+wIV1CF0hZS+rMmgz2xHnLgf6wyGBF0ltcMxhZtWzvN8IQ02nBpq7OizpvLv1BsFh0GX&#10;oZ+PX7d9/h/72/f+18Veqelr/HgHESiGp/jh3mkFaWu6km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Ed+vwAAANoAAAAPAAAAAAAAAAAAAAAAAJgCAABkcnMvZG93bnJl&#10;di54bWxQSwUGAAAAAAQABAD1AAAAhAMAAAAA&#10;" filled="f" stroked="f" strokeweight=".5pt">
                      <v:textbox style="mso-fit-shape-to-text:t" inset="0,,0">
                        <w:txbxContent>
                          <w:p w:rsidR="00461082" w:rsidRDefault="00461082" w:rsidP="0046108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r w:rsidRPr="00461082">
            <w:rPr>
              <w:rFonts w:ascii="Arial" w:eastAsia="Arial" w:hAnsi="Arial" w:cs="Arial"/>
              <w:color w:val="000000"/>
              <w:sz w:val="12"/>
              <w:szCs w:val="12"/>
              <w:highlight w:val="white"/>
            </w:rPr>
            <w:t>DOL Disclaimer:  “This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c>
        <w:tcPr>
          <w:tcW w:w="1014" w:type="dxa"/>
          <w:tcMar>
            <w:top w:w="0" w:type="dxa"/>
            <w:left w:w="0" w:type="dxa"/>
            <w:bottom w:w="0" w:type="dxa"/>
            <w:right w:w="0" w:type="dxa"/>
          </w:tcMar>
          <w:vAlign w:val="center"/>
        </w:tcPr>
        <w:p w:rsidR="00461082" w:rsidRPr="00461082" w:rsidRDefault="00461082" w:rsidP="00461082">
          <w:pPr>
            <w:widowControl w:val="0"/>
            <w:spacing w:after="0"/>
            <w:jc w:val="right"/>
            <w:rPr>
              <w:rFonts w:ascii="Arial" w:eastAsia="Arial" w:hAnsi="Arial" w:cs="Arial"/>
              <w:color w:val="000000"/>
            </w:rPr>
          </w:pPr>
        </w:p>
      </w:tc>
    </w:tr>
  </w:tbl>
  <w:p w:rsidR="00461082" w:rsidRDefault="0046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DF" w:rsidRDefault="00B149DF" w:rsidP="00461082">
      <w:pPr>
        <w:spacing w:after="0"/>
      </w:pPr>
      <w:r>
        <w:separator/>
      </w:r>
    </w:p>
  </w:footnote>
  <w:footnote w:type="continuationSeparator" w:id="0">
    <w:p w:rsidR="00B149DF" w:rsidRDefault="00B149DF" w:rsidP="004610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Default="00461082" w:rsidP="00461082">
    <w:pPr>
      <w:pStyle w:val="Header"/>
      <w:jc w:val="right"/>
    </w:pPr>
    <w:r>
      <w:rPr>
        <w:rFonts w:ascii="Calibri" w:eastAsia="Times New Roman" w:hAnsi="Calibri" w:cs="Helvetica"/>
        <w:noProof/>
        <w:color w:val="000000"/>
        <w:sz w:val="21"/>
        <w:szCs w:val="21"/>
      </w:rPr>
      <w:drawing>
        <wp:inline distT="0" distB="0" distL="0" distR="0" wp14:anchorId="70AA85F2" wp14:editId="58E19723">
          <wp:extent cx="2980055" cy="1238178"/>
          <wp:effectExtent l="0" t="0" r="0" b="635"/>
          <wp:docPr id="2" name="Picture 2" descr="cid:1DC3611D-75D0-42B6-8E78-99AA95211870@actx.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23DF8-EE00-4778-98E1-8EF754159792" descr="cid:1DC3611D-75D0-42B6-8E78-99AA95211870@actx.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24300" cy="1298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01C5"/>
    <w:multiLevelType w:val="hybridMultilevel"/>
    <w:tmpl w:val="13AAB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473F0"/>
    <w:multiLevelType w:val="hybridMultilevel"/>
    <w:tmpl w:val="425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E1BE9"/>
    <w:multiLevelType w:val="hybridMultilevel"/>
    <w:tmpl w:val="CE18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2"/>
    <w:rsid w:val="001E5511"/>
    <w:rsid w:val="002974BF"/>
    <w:rsid w:val="002C19F2"/>
    <w:rsid w:val="00412DA2"/>
    <w:rsid w:val="00461082"/>
    <w:rsid w:val="004A1104"/>
    <w:rsid w:val="006F22DE"/>
    <w:rsid w:val="00B149DF"/>
    <w:rsid w:val="00B878AC"/>
    <w:rsid w:val="00C12B4D"/>
    <w:rsid w:val="00F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853D8-EC3E-4978-9C81-39A8A48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82"/>
    <w:pPr>
      <w:tabs>
        <w:tab w:val="center" w:pos="4680"/>
        <w:tab w:val="right" w:pos="9360"/>
      </w:tabs>
      <w:spacing w:after="0"/>
    </w:pPr>
  </w:style>
  <w:style w:type="character" w:customStyle="1" w:styleId="HeaderChar">
    <w:name w:val="Header Char"/>
    <w:basedOn w:val="DefaultParagraphFont"/>
    <w:link w:val="Header"/>
    <w:uiPriority w:val="99"/>
    <w:rsid w:val="00461082"/>
  </w:style>
  <w:style w:type="paragraph" w:styleId="Footer">
    <w:name w:val="footer"/>
    <w:basedOn w:val="Normal"/>
    <w:link w:val="FooterChar"/>
    <w:uiPriority w:val="99"/>
    <w:unhideWhenUsed/>
    <w:rsid w:val="00461082"/>
    <w:pPr>
      <w:tabs>
        <w:tab w:val="center" w:pos="4680"/>
        <w:tab w:val="right" w:pos="9360"/>
      </w:tabs>
      <w:spacing w:after="0"/>
    </w:pPr>
  </w:style>
  <w:style w:type="character" w:customStyle="1" w:styleId="FooterChar">
    <w:name w:val="Footer Char"/>
    <w:basedOn w:val="DefaultParagraphFont"/>
    <w:link w:val="Footer"/>
    <w:uiPriority w:val="99"/>
    <w:rsid w:val="00461082"/>
  </w:style>
  <w:style w:type="paragraph" w:styleId="ListParagraph">
    <w:name w:val="List Paragraph"/>
    <w:basedOn w:val="Normal"/>
    <w:uiPriority w:val="34"/>
    <w:qFormat/>
    <w:rsid w:val="00C1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4.0/" TargetMode="External"/><Relationship Id="rId1" Type="http://schemas.openxmlformats.org/officeDocument/2006/relationships/hyperlink" Target="http://www.actx.edu" TargetMode="External"/><Relationship Id="rId4" Type="http://schemas.openxmlformats.org/officeDocument/2006/relationships/hyperlink" Target="http://www.actx.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DC3611D-75D0-42B6-8E78-99AA95211870@actx.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 Johnston</dc:creator>
  <cp:keywords/>
  <dc:description/>
  <cp:lastModifiedBy>Janice M. Johnston</cp:lastModifiedBy>
  <cp:revision>2</cp:revision>
  <dcterms:created xsi:type="dcterms:W3CDTF">2016-12-07T16:53:00Z</dcterms:created>
  <dcterms:modified xsi:type="dcterms:W3CDTF">2016-12-07T16:53:00Z</dcterms:modified>
</cp:coreProperties>
</file>